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50" w:rsidRDefault="002D0B50"/>
    <w:p w:rsidR="002D0B50" w:rsidRDefault="002D0B50" w:rsidP="002D0B50">
      <w:pPr>
        <w:pStyle w:val="1"/>
        <w:shd w:val="clear" w:color="auto" w:fill="FFFFFF"/>
        <w:spacing w:before="161" w:beforeAutospacing="0" w:after="161" w:afterAutospacing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Полную</w:t>
      </w:r>
      <w:r w:rsidRPr="002D0B50">
        <w:rPr>
          <w:b w:val="0"/>
          <w:sz w:val="28"/>
          <w:szCs w:val="28"/>
        </w:rPr>
        <w:t xml:space="preserve"> верси</w:t>
      </w:r>
      <w:r>
        <w:rPr>
          <w:b w:val="0"/>
          <w:sz w:val="28"/>
          <w:szCs w:val="28"/>
        </w:rPr>
        <w:t>ю</w:t>
      </w:r>
      <w:r w:rsidRPr="002D0B50">
        <w:rPr>
          <w:b w:val="0"/>
          <w:sz w:val="28"/>
          <w:szCs w:val="28"/>
        </w:rPr>
        <w:t xml:space="preserve"> документа   </w:t>
      </w:r>
      <w:r>
        <w:rPr>
          <w:b w:val="0"/>
          <w:sz w:val="28"/>
          <w:szCs w:val="28"/>
        </w:rPr>
        <w:t xml:space="preserve"> «</w:t>
      </w:r>
      <w:r w:rsidRPr="002D0B50">
        <w:rPr>
          <w:b w:val="0"/>
          <w:color w:val="000000"/>
          <w:sz w:val="28"/>
          <w:szCs w:val="28"/>
        </w:rPr>
        <w:t>Федеральный закон "Об образовании в Российской Федерации" от 29.12.2012 N 273-ФЗ (последняя редакция)</w:t>
      </w:r>
      <w:r>
        <w:rPr>
          <w:b w:val="0"/>
          <w:color w:val="000000"/>
          <w:sz w:val="28"/>
          <w:szCs w:val="28"/>
        </w:rPr>
        <w:t>»</w:t>
      </w:r>
    </w:p>
    <w:p w:rsidR="002D0B50" w:rsidRPr="002D0B50" w:rsidRDefault="002D0B50" w:rsidP="002D0B50">
      <w:pPr>
        <w:pStyle w:val="1"/>
        <w:shd w:val="clear" w:color="auto" w:fill="FFFFFF"/>
        <w:spacing w:before="161" w:beforeAutospacing="0" w:after="161" w:afterAutospacing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можно </w:t>
      </w:r>
      <w:proofErr w:type="gramStart"/>
      <w:r>
        <w:rPr>
          <w:b w:val="0"/>
          <w:color w:val="000000"/>
          <w:sz w:val="28"/>
          <w:szCs w:val="28"/>
        </w:rPr>
        <w:t>прочитать</w:t>
      </w:r>
      <w:proofErr w:type="gramEnd"/>
      <w:r>
        <w:rPr>
          <w:b w:val="0"/>
          <w:color w:val="000000"/>
          <w:sz w:val="28"/>
          <w:szCs w:val="28"/>
        </w:rPr>
        <w:t xml:space="preserve"> пройдя по ссылке:</w:t>
      </w:r>
    </w:p>
    <w:p w:rsidR="0066243C" w:rsidRPr="002D0B50" w:rsidRDefault="002D0B5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D0B50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https://www.consultant.ru/document/cons_doc_LAW_140</w:t>
        </w:r>
        <w:r w:rsidRPr="002D0B50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1</w:t>
        </w:r>
        <w:r w:rsidRPr="002D0B50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74/</w:t>
        </w:r>
      </w:hyperlink>
    </w:p>
    <w:p w:rsidR="002D0B50" w:rsidRPr="002D0B50" w:rsidRDefault="002D0B50">
      <w:pPr>
        <w:rPr>
          <w:rFonts w:ascii="Times New Roman" w:hAnsi="Times New Roman" w:cs="Times New Roman"/>
          <w:sz w:val="28"/>
          <w:szCs w:val="28"/>
        </w:rPr>
      </w:pPr>
    </w:p>
    <w:sectPr w:rsidR="002D0B50" w:rsidRPr="002D0B50" w:rsidSect="002D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40C"/>
    <w:rsid w:val="0024540C"/>
    <w:rsid w:val="002D0B50"/>
    <w:rsid w:val="0066243C"/>
    <w:rsid w:val="00B63B54"/>
    <w:rsid w:val="00FB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3C"/>
  </w:style>
  <w:style w:type="paragraph" w:styleId="1">
    <w:name w:val="heading 1"/>
    <w:basedOn w:val="a"/>
    <w:link w:val="10"/>
    <w:uiPriority w:val="9"/>
    <w:qFormat/>
    <w:rsid w:val="002D0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0B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D0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2D0B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89289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2023-07-05T19:25:00Z</cp:lastPrinted>
  <dcterms:created xsi:type="dcterms:W3CDTF">2023-07-07T13:46:00Z</dcterms:created>
  <dcterms:modified xsi:type="dcterms:W3CDTF">2023-07-07T13:46:00Z</dcterms:modified>
</cp:coreProperties>
</file>