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6BA" w:rsidRDefault="00B75BE7" w:rsidP="00CC0BB6">
      <w:pPr>
        <w:spacing w:after="0" w:line="360" w:lineRule="auto"/>
        <w:ind w:left="-142" w:firstLine="283"/>
        <w:contextualSpacing/>
        <w:jc w:val="both"/>
        <w:rPr>
          <w:rFonts w:ascii="Times New Roman" w:hAnsi="Times New Roman"/>
          <w:caps/>
          <w:sz w:val="28"/>
          <w:szCs w:val="28"/>
        </w:rPr>
      </w:pPr>
      <w:r>
        <w:rPr>
          <w:rFonts w:ascii="Times New Roman" w:hAnsi="Times New Roman"/>
          <w:caps/>
          <w:noProof/>
          <w:sz w:val="28"/>
          <w:szCs w:val="28"/>
          <w:lang w:eastAsia="ru-RU"/>
        </w:rPr>
        <w:drawing>
          <wp:inline distT="0" distB="0" distL="0" distR="0">
            <wp:extent cx="6210300" cy="8767303"/>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210300" cy="8767303"/>
                    </a:xfrm>
                    <a:prstGeom prst="rect">
                      <a:avLst/>
                    </a:prstGeom>
                    <a:noFill/>
                    <a:ln w="9525">
                      <a:noFill/>
                      <a:miter lim="800000"/>
                      <a:headEnd/>
                      <a:tailEnd/>
                    </a:ln>
                  </pic:spPr>
                </pic:pic>
              </a:graphicData>
            </a:graphic>
          </wp:inline>
        </w:drawing>
      </w:r>
    </w:p>
    <w:p w:rsidR="00B75BE7" w:rsidRPr="00CC0BB6" w:rsidRDefault="00B75BE7" w:rsidP="00CC0BB6">
      <w:pPr>
        <w:spacing w:after="0" w:line="360" w:lineRule="auto"/>
        <w:ind w:left="-142" w:firstLine="283"/>
        <w:contextualSpacing/>
        <w:jc w:val="both"/>
        <w:rPr>
          <w:rFonts w:ascii="Times New Roman" w:hAnsi="Times New Roman"/>
          <w:caps/>
          <w:sz w:val="28"/>
          <w:szCs w:val="28"/>
        </w:rPr>
      </w:pPr>
    </w:p>
    <w:p w:rsidR="0051403F" w:rsidRPr="00CC0BB6" w:rsidRDefault="00FB7DEA" w:rsidP="00CC0BB6">
      <w:pPr>
        <w:spacing w:after="0" w:line="360" w:lineRule="auto"/>
        <w:ind w:left="-142" w:firstLine="283"/>
        <w:contextualSpacing/>
        <w:jc w:val="both"/>
        <w:rPr>
          <w:rFonts w:ascii="Times New Roman" w:hAnsi="Times New Roman"/>
          <w:caps/>
          <w:sz w:val="28"/>
          <w:szCs w:val="28"/>
        </w:rPr>
      </w:pPr>
      <w:r w:rsidRPr="00CC0BB6">
        <w:rPr>
          <w:rFonts w:ascii="Times New Roman" w:hAnsi="Times New Roman"/>
          <w:caps/>
          <w:sz w:val="28"/>
          <w:szCs w:val="28"/>
        </w:rPr>
        <w:lastRenderedPageBreak/>
        <w:t>введение</w:t>
      </w:r>
    </w:p>
    <w:p w:rsidR="00FB7DEA" w:rsidRPr="00CC0BB6" w:rsidRDefault="00FB7DEA" w:rsidP="00CC0BB6">
      <w:pPr>
        <w:spacing w:after="0" w:line="360" w:lineRule="auto"/>
        <w:ind w:left="-142" w:firstLine="283"/>
        <w:contextualSpacing/>
        <w:jc w:val="both"/>
        <w:rPr>
          <w:rFonts w:ascii="Times New Roman" w:hAnsi="Times New Roman"/>
          <w:sz w:val="28"/>
          <w:szCs w:val="28"/>
        </w:rPr>
      </w:pPr>
      <w:r w:rsidRPr="00CC0BB6">
        <w:rPr>
          <w:rFonts w:ascii="Times New Roman" w:hAnsi="Times New Roman"/>
          <w:bCs/>
          <w:kern w:val="32"/>
          <w:sz w:val="28"/>
          <w:szCs w:val="28"/>
        </w:rPr>
        <w:t>Рабочая программа по учебному предмету «</w:t>
      </w:r>
      <w:r w:rsidRPr="00CC0BB6">
        <w:rPr>
          <w:rFonts w:ascii="Times New Roman" w:hAnsi="Times New Roman"/>
          <w:sz w:val="28"/>
          <w:szCs w:val="28"/>
        </w:rPr>
        <w:t>Иностранный язык</w:t>
      </w:r>
      <w:r w:rsidRPr="00CC0BB6">
        <w:rPr>
          <w:rFonts w:ascii="Times New Roman" w:hAnsi="Times New Roman"/>
          <w:bCs/>
          <w:kern w:val="32"/>
          <w:sz w:val="28"/>
          <w:szCs w:val="28"/>
        </w:rPr>
        <w:t>» (</w:t>
      </w:r>
      <w:r w:rsidRPr="00CC0BB6">
        <w:rPr>
          <w:rFonts w:ascii="Times New Roman" w:hAnsi="Times New Roman"/>
          <w:bCs/>
          <w:i/>
          <w:kern w:val="32"/>
          <w:sz w:val="28"/>
          <w:szCs w:val="28"/>
        </w:rPr>
        <w:t>английский</w:t>
      </w:r>
      <w:r w:rsidRPr="00CC0BB6">
        <w:rPr>
          <w:rFonts w:ascii="Times New Roman" w:hAnsi="Times New Roman"/>
          <w:bCs/>
          <w:kern w:val="32"/>
          <w:sz w:val="28"/>
          <w:szCs w:val="28"/>
        </w:rPr>
        <w:t xml:space="preserve">) </w:t>
      </w:r>
      <w:r w:rsidRPr="00CC0BB6">
        <w:rPr>
          <w:rFonts w:ascii="Times New Roman" w:hAnsi="Times New Roman"/>
          <w:sz w:val="28"/>
          <w:szCs w:val="28"/>
        </w:rPr>
        <w:t>разработана в соответствии с нормативными актами:</w:t>
      </w:r>
    </w:p>
    <w:p w:rsidR="00FB7DEA" w:rsidRPr="00CC0BB6" w:rsidRDefault="00FB7DEA" w:rsidP="00CC0BB6">
      <w:pPr>
        <w:spacing w:after="0" w:line="360" w:lineRule="auto"/>
        <w:ind w:left="-142" w:firstLine="283"/>
        <w:contextualSpacing/>
        <w:jc w:val="both"/>
        <w:rPr>
          <w:rFonts w:ascii="Times New Roman" w:hAnsi="Times New Roman"/>
          <w:sz w:val="28"/>
          <w:szCs w:val="28"/>
        </w:rPr>
      </w:pPr>
      <w:r w:rsidRPr="00CC0BB6">
        <w:rPr>
          <w:rFonts w:ascii="Times New Roman" w:hAnsi="Times New Roman"/>
          <w:sz w:val="28"/>
          <w:szCs w:val="28"/>
        </w:rPr>
        <w:t>-</w:t>
      </w:r>
      <w:r w:rsidRPr="00CC0BB6">
        <w:rPr>
          <w:rFonts w:ascii="Times New Roman" w:hAnsi="Times New Roman"/>
          <w:sz w:val="28"/>
          <w:szCs w:val="28"/>
        </w:rPr>
        <w:tab/>
        <w:t>Федеральный закон от 29.12.2012 № 273-ФЗ «Об образовании в Российской Федерации» (с последующими изменениями);</w:t>
      </w:r>
    </w:p>
    <w:p w:rsidR="00FB7DEA" w:rsidRPr="00CC0BB6" w:rsidRDefault="00FB7DEA" w:rsidP="00CC0BB6">
      <w:pPr>
        <w:spacing w:after="0" w:line="360" w:lineRule="auto"/>
        <w:ind w:left="-142" w:firstLine="283"/>
        <w:contextualSpacing/>
        <w:jc w:val="both"/>
        <w:rPr>
          <w:rFonts w:ascii="Times New Roman" w:hAnsi="Times New Roman"/>
          <w:sz w:val="28"/>
          <w:szCs w:val="28"/>
        </w:rPr>
      </w:pPr>
      <w:r w:rsidRPr="00CC0BB6">
        <w:rPr>
          <w:rFonts w:ascii="Times New Roman" w:hAnsi="Times New Roman"/>
          <w:sz w:val="28"/>
          <w:szCs w:val="28"/>
        </w:rPr>
        <w:t>-</w:t>
      </w:r>
      <w:r w:rsidRPr="00CC0BB6">
        <w:rPr>
          <w:rFonts w:ascii="Times New Roman" w:hAnsi="Times New Roman"/>
          <w:sz w:val="28"/>
          <w:szCs w:val="28"/>
        </w:rPr>
        <w:tab/>
        <w:t xml:space="preserve">приказ Министерства образования и науки </w:t>
      </w:r>
      <w:bookmarkStart w:id="0" w:name="_Hlk497077709"/>
      <w:r w:rsidRPr="00CC0BB6">
        <w:rPr>
          <w:rFonts w:ascii="Times New Roman" w:hAnsi="Times New Roman"/>
          <w:sz w:val="28"/>
          <w:szCs w:val="28"/>
        </w:rPr>
        <w:t xml:space="preserve">Российской Федерации </w:t>
      </w:r>
      <w:bookmarkEnd w:id="0"/>
      <w:r w:rsidRPr="00CC0BB6">
        <w:rPr>
          <w:rFonts w:ascii="Times New Roman" w:hAnsi="Times New Roman"/>
          <w:sz w:val="28"/>
          <w:szCs w:val="28"/>
        </w:rPr>
        <w:t>от 06.10.2009 №373 «Об утверждении и введение в действие федерального государственного образовательного стандарта основного общего образования» (с последующими изменениями);</w:t>
      </w:r>
    </w:p>
    <w:p w:rsidR="00FB7DEA" w:rsidRPr="00CC0BB6" w:rsidRDefault="00FB7DEA" w:rsidP="00CC0BB6">
      <w:pPr>
        <w:pStyle w:val="ConsPlusNormal"/>
        <w:spacing w:line="360" w:lineRule="auto"/>
        <w:ind w:left="-142" w:firstLine="283"/>
        <w:contextualSpacing/>
        <w:jc w:val="both"/>
        <w:rPr>
          <w:rFonts w:ascii="Times New Roman" w:hAnsi="Times New Roman" w:cs="Times New Roman"/>
          <w:sz w:val="28"/>
          <w:szCs w:val="28"/>
        </w:rPr>
      </w:pPr>
      <w:r w:rsidRPr="00CC0BB6">
        <w:rPr>
          <w:rFonts w:ascii="Times New Roman" w:hAnsi="Times New Roman" w:cs="Times New Roman"/>
          <w:sz w:val="28"/>
          <w:szCs w:val="28"/>
        </w:rPr>
        <w:t>-</w:t>
      </w:r>
      <w:r w:rsidRPr="00CC0BB6">
        <w:rPr>
          <w:rFonts w:ascii="Times New Roman" w:hAnsi="Times New Roman" w:cs="Times New Roman"/>
          <w:sz w:val="28"/>
          <w:szCs w:val="28"/>
        </w:rPr>
        <w:tab/>
        <w:t>приказ Министерства просвещения Российской Федерации от 28.12.2018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последующими изменениями);</w:t>
      </w:r>
    </w:p>
    <w:p w:rsidR="00FB7DEA" w:rsidRPr="00CC0BB6" w:rsidRDefault="00FB7DEA" w:rsidP="00CC0BB6">
      <w:pPr>
        <w:pStyle w:val="Default"/>
        <w:spacing w:line="360" w:lineRule="auto"/>
        <w:ind w:left="-142" w:firstLine="283"/>
        <w:contextualSpacing/>
        <w:jc w:val="both"/>
        <w:rPr>
          <w:sz w:val="28"/>
          <w:szCs w:val="28"/>
        </w:rPr>
      </w:pPr>
      <w:r w:rsidRPr="00CC0BB6">
        <w:rPr>
          <w:sz w:val="28"/>
          <w:szCs w:val="28"/>
        </w:rPr>
        <w:t>-</w:t>
      </w:r>
      <w:r w:rsidRPr="00CC0BB6">
        <w:rPr>
          <w:sz w:val="28"/>
          <w:szCs w:val="28"/>
        </w:rPr>
        <w:tab/>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заседания от 08.04.2015 № 1/15);</w:t>
      </w:r>
    </w:p>
    <w:p w:rsidR="00FB7DEA" w:rsidRPr="00CC0BB6" w:rsidRDefault="00FB7DEA" w:rsidP="00CC0BB6">
      <w:pPr>
        <w:widowControl w:val="0"/>
        <w:autoSpaceDE w:val="0"/>
        <w:autoSpaceDN w:val="0"/>
        <w:adjustRightInd w:val="0"/>
        <w:spacing w:after="0" w:line="360" w:lineRule="auto"/>
        <w:ind w:left="-142" w:firstLine="283"/>
        <w:contextualSpacing/>
        <w:rPr>
          <w:rFonts w:ascii="Times New Roman" w:hAnsi="Times New Roman"/>
          <w:sz w:val="28"/>
          <w:szCs w:val="28"/>
          <w:lang w:eastAsia="ru-RU"/>
        </w:rPr>
      </w:pPr>
      <w:r w:rsidRPr="00CC0BB6">
        <w:rPr>
          <w:sz w:val="28"/>
          <w:szCs w:val="28"/>
        </w:rPr>
        <w:t xml:space="preserve">- </w:t>
      </w:r>
      <w:r w:rsidRPr="00CC0BB6">
        <w:rPr>
          <w:rFonts w:ascii="Times New Roman" w:hAnsi="Times New Roman"/>
          <w:sz w:val="28"/>
          <w:szCs w:val="28"/>
          <w:lang w:eastAsia="ru-RU"/>
        </w:rPr>
        <w:t xml:space="preserve">Баранова К.М., Дули Д., Копылова В.В. и др. Английский язык 5 класс АО "Издательство "Просвещение" </w:t>
      </w:r>
    </w:p>
    <w:p w:rsidR="00FB7DEA" w:rsidRPr="00CC0BB6" w:rsidRDefault="00FB7DEA" w:rsidP="00CC0BB6">
      <w:pPr>
        <w:widowControl w:val="0"/>
        <w:autoSpaceDE w:val="0"/>
        <w:autoSpaceDN w:val="0"/>
        <w:adjustRightInd w:val="0"/>
        <w:spacing w:after="0" w:line="360" w:lineRule="auto"/>
        <w:ind w:left="-142" w:firstLine="283"/>
        <w:contextualSpacing/>
        <w:rPr>
          <w:rFonts w:ascii="Times New Roman" w:hAnsi="Times New Roman"/>
          <w:sz w:val="28"/>
          <w:szCs w:val="28"/>
          <w:lang w:eastAsia="ru-RU"/>
        </w:rPr>
      </w:pPr>
      <w:r w:rsidRPr="00CC0BB6">
        <w:rPr>
          <w:sz w:val="28"/>
          <w:szCs w:val="28"/>
        </w:rPr>
        <w:t xml:space="preserve">- </w:t>
      </w:r>
      <w:r w:rsidRPr="00CC0BB6">
        <w:rPr>
          <w:rFonts w:ascii="Times New Roman" w:hAnsi="Times New Roman"/>
          <w:sz w:val="28"/>
          <w:szCs w:val="28"/>
          <w:lang w:eastAsia="ru-RU"/>
        </w:rPr>
        <w:t xml:space="preserve">Баранова К.М., Дули Д., Копылова В.В. и др. Английский язык 6 класс АО "Издательство "Просвещение" </w:t>
      </w:r>
    </w:p>
    <w:p w:rsidR="00FB7DEA" w:rsidRPr="00CC0BB6" w:rsidRDefault="00FB7DEA" w:rsidP="00CC0BB6">
      <w:pPr>
        <w:widowControl w:val="0"/>
        <w:autoSpaceDE w:val="0"/>
        <w:autoSpaceDN w:val="0"/>
        <w:adjustRightInd w:val="0"/>
        <w:spacing w:after="0" w:line="360" w:lineRule="auto"/>
        <w:ind w:left="-142" w:firstLine="283"/>
        <w:contextualSpacing/>
        <w:rPr>
          <w:rFonts w:ascii="Times New Roman" w:hAnsi="Times New Roman"/>
          <w:sz w:val="28"/>
          <w:szCs w:val="28"/>
          <w:lang w:eastAsia="ru-RU"/>
        </w:rPr>
      </w:pPr>
      <w:r w:rsidRPr="00CC0BB6">
        <w:rPr>
          <w:sz w:val="28"/>
          <w:szCs w:val="28"/>
        </w:rPr>
        <w:t xml:space="preserve">- </w:t>
      </w:r>
      <w:r w:rsidRPr="00CC0BB6">
        <w:rPr>
          <w:rFonts w:ascii="Times New Roman" w:hAnsi="Times New Roman"/>
          <w:sz w:val="28"/>
          <w:szCs w:val="28"/>
          <w:lang w:eastAsia="ru-RU"/>
        </w:rPr>
        <w:t xml:space="preserve">Баранова К.М., Дули Д., Копылова В.В. и др. Английский язык 7 класс АО "Издательство "Просвещение" </w:t>
      </w:r>
    </w:p>
    <w:p w:rsidR="00FB7DEA" w:rsidRPr="00CC0BB6" w:rsidRDefault="00FB7DEA" w:rsidP="00CC0BB6">
      <w:pPr>
        <w:widowControl w:val="0"/>
        <w:autoSpaceDE w:val="0"/>
        <w:autoSpaceDN w:val="0"/>
        <w:adjustRightInd w:val="0"/>
        <w:spacing w:after="0" w:line="360" w:lineRule="auto"/>
        <w:ind w:left="-142" w:firstLine="283"/>
        <w:contextualSpacing/>
        <w:rPr>
          <w:rFonts w:ascii="Times New Roman" w:hAnsi="Times New Roman"/>
          <w:sz w:val="28"/>
          <w:szCs w:val="28"/>
          <w:lang w:eastAsia="ru-RU"/>
        </w:rPr>
      </w:pPr>
      <w:r w:rsidRPr="00CC0BB6">
        <w:rPr>
          <w:sz w:val="28"/>
          <w:szCs w:val="28"/>
        </w:rPr>
        <w:t xml:space="preserve">- </w:t>
      </w:r>
      <w:r w:rsidRPr="00CC0BB6">
        <w:rPr>
          <w:rFonts w:ascii="Times New Roman" w:hAnsi="Times New Roman"/>
          <w:sz w:val="28"/>
          <w:szCs w:val="28"/>
          <w:lang w:eastAsia="ru-RU"/>
        </w:rPr>
        <w:t xml:space="preserve">Баранова К.М., Дули Д., Копылова В.В. и др. Английский язык 8 класс АО "Издательство "Просвещение" </w:t>
      </w:r>
    </w:p>
    <w:p w:rsidR="00FB7DEA" w:rsidRPr="00CC0BB6" w:rsidRDefault="00FB7DEA" w:rsidP="00CC0BB6">
      <w:pPr>
        <w:widowControl w:val="0"/>
        <w:autoSpaceDE w:val="0"/>
        <w:autoSpaceDN w:val="0"/>
        <w:adjustRightInd w:val="0"/>
        <w:spacing w:after="0" w:line="360" w:lineRule="auto"/>
        <w:ind w:left="-142" w:firstLine="283"/>
        <w:contextualSpacing/>
        <w:rPr>
          <w:sz w:val="28"/>
          <w:szCs w:val="28"/>
        </w:rPr>
      </w:pPr>
      <w:r w:rsidRPr="00CC0BB6">
        <w:rPr>
          <w:sz w:val="28"/>
          <w:szCs w:val="28"/>
        </w:rPr>
        <w:t xml:space="preserve">- </w:t>
      </w:r>
      <w:r w:rsidRPr="00CC0BB6">
        <w:rPr>
          <w:rFonts w:ascii="Times New Roman" w:hAnsi="Times New Roman"/>
          <w:sz w:val="28"/>
          <w:szCs w:val="28"/>
          <w:lang w:eastAsia="ru-RU"/>
        </w:rPr>
        <w:t xml:space="preserve">Баранова К.М., Дули Д., Копылова В.В. и др. Английский язык  9 класс АО "Издательство "Просвещение" </w:t>
      </w:r>
    </w:p>
    <w:p w:rsidR="00FB7DEA" w:rsidRPr="00CC0BB6" w:rsidRDefault="00FB7DEA" w:rsidP="00CC0BB6">
      <w:pPr>
        <w:widowControl w:val="0"/>
        <w:autoSpaceDE w:val="0"/>
        <w:autoSpaceDN w:val="0"/>
        <w:adjustRightInd w:val="0"/>
        <w:spacing w:after="0" w:line="360" w:lineRule="auto"/>
        <w:ind w:left="-142" w:firstLine="283"/>
        <w:contextualSpacing/>
        <w:rPr>
          <w:sz w:val="28"/>
          <w:szCs w:val="28"/>
        </w:rPr>
      </w:pPr>
    </w:p>
    <w:p w:rsidR="00FB7DEA" w:rsidRPr="00CC0BB6" w:rsidRDefault="00FB7DEA" w:rsidP="00CC0BB6">
      <w:pPr>
        <w:widowControl w:val="0"/>
        <w:autoSpaceDE w:val="0"/>
        <w:autoSpaceDN w:val="0"/>
        <w:adjustRightInd w:val="0"/>
        <w:spacing w:after="0" w:line="360" w:lineRule="auto"/>
        <w:ind w:left="-142" w:firstLine="283"/>
        <w:contextualSpacing/>
        <w:rPr>
          <w:sz w:val="28"/>
          <w:szCs w:val="28"/>
        </w:rPr>
      </w:pPr>
    </w:p>
    <w:p w:rsidR="000C7FFC" w:rsidRPr="00CC0BB6" w:rsidRDefault="000C7FFC" w:rsidP="00CC0BB6">
      <w:pPr>
        <w:spacing w:after="0" w:line="360" w:lineRule="auto"/>
        <w:ind w:left="-142" w:firstLine="283"/>
        <w:contextualSpacing/>
        <w:jc w:val="both"/>
        <w:rPr>
          <w:rFonts w:ascii="Times New Roman" w:hAnsi="Times New Roman"/>
          <w:caps/>
          <w:sz w:val="28"/>
          <w:szCs w:val="28"/>
        </w:rPr>
      </w:pPr>
    </w:p>
    <w:p w:rsidR="008B6978" w:rsidRPr="00CC0BB6" w:rsidRDefault="00FB7DEA" w:rsidP="00CC0BB6">
      <w:pPr>
        <w:spacing w:after="0" w:line="360" w:lineRule="auto"/>
        <w:ind w:left="-142" w:firstLine="283"/>
        <w:contextualSpacing/>
        <w:jc w:val="both"/>
        <w:rPr>
          <w:rFonts w:ascii="Times New Roman" w:hAnsi="Times New Roman"/>
          <w:b/>
          <w:sz w:val="28"/>
          <w:szCs w:val="28"/>
        </w:rPr>
      </w:pPr>
      <w:r w:rsidRPr="00CC0BB6">
        <w:rPr>
          <w:rFonts w:ascii="Times New Roman" w:hAnsi="Times New Roman"/>
          <w:b/>
          <w:sz w:val="28"/>
          <w:szCs w:val="28"/>
        </w:rPr>
        <w:lastRenderedPageBreak/>
        <w:t>Планируемые результаты</w:t>
      </w:r>
    </w:p>
    <w:p w:rsidR="005C4A96" w:rsidRPr="00CC0BB6" w:rsidRDefault="001415C8" w:rsidP="00CC0BB6">
      <w:pPr>
        <w:spacing w:after="0" w:line="360" w:lineRule="auto"/>
        <w:ind w:left="-142" w:firstLine="283"/>
        <w:contextualSpacing/>
        <w:jc w:val="both"/>
        <w:rPr>
          <w:rFonts w:ascii="Times New Roman" w:hAnsi="Times New Roman"/>
          <w:sz w:val="28"/>
          <w:szCs w:val="28"/>
        </w:rPr>
      </w:pPr>
      <w:r w:rsidRPr="00CC0BB6">
        <w:rPr>
          <w:rFonts w:ascii="Times New Roman" w:hAnsi="Times New Roman"/>
          <w:sz w:val="28"/>
          <w:szCs w:val="28"/>
        </w:rPr>
        <w:t xml:space="preserve">Интегративная цель обучения английскому языку школьников включает развитие у учащихся коммуникативной компетенции </w:t>
      </w:r>
      <w:r w:rsidR="000C7FFC" w:rsidRPr="00CC0BB6">
        <w:rPr>
          <w:rFonts w:ascii="Times New Roman" w:hAnsi="Times New Roman"/>
          <w:sz w:val="28"/>
          <w:szCs w:val="28"/>
        </w:rPr>
        <w:t xml:space="preserve"> в </w:t>
      </w:r>
      <w:r w:rsidRPr="00CC0BB6">
        <w:rPr>
          <w:rFonts w:ascii="Times New Roman" w:hAnsi="Times New Roman"/>
          <w:sz w:val="28"/>
          <w:szCs w:val="28"/>
        </w:rPr>
        <w:t>формах аудирования, говорения, чтения и письма, то есть, основных четыр</w:t>
      </w:r>
      <w:r w:rsidR="00E515D7" w:rsidRPr="00CC0BB6">
        <w:rPr>
          <w:rFonts w:ascii="Times New Roman" w:hAnsi="Times New Roman"/>
          <w:sz w:val="28"/>
          <w:szCs w:val="28"/>
        </w:rPr>
        <w:t>ё</w:t>
      </w:r>
      <w:r w:rsidRPr="00CC0BB6">
        <w:rPr>
          <w:rFonts w:ascii="Times New Roman" w:hAnsi="Times New Roman"/>
          <w:sz w:val="28"/>
          <w:szCs w:val="28"/>
        </w:rPr>
        <w:t xml:space="preserve">х видах речевой деятельности. </w:t>
      </w:r>
    </w:p>
    <w:p w:rsidR="001415C8" w:rsidRPr="00CC0BB6" w:rsidRDefault="00DE04CF" w:rsidP="00CC0BB6">
      <w:pPr>
        <w:spacing w:after="0" w:line="360" w:lineRule="auto"/>
        <w:ind w:left="-142" w:firstLine="283"/>
        <w:contextualSpacing/>
        <w:jc w:val="both"/>
        <w:rPr>
          <w:rFonts w:ascii="Times New Roman" w:hAnsi="Times New Roman"/>
          <w:sz w:val="28"/>
          <w:szCs w:val="28"/>
        </w:rPr>
      </w:pPr>
      <w:r w:rsidRPr="00CC0BB6">
        <w:rPr>
          <w:rFonts w:ascii="Times New Roman" w:hAnsi="Times New Roman"/>
          <w:sz w:val="28"/>
          <w:szCs w:val="28"/>
        </w:rPr>
        <w:t>Коммуникативная компетенция элементарного уровня представляет соб</w:t>
      </w:r>
      <w:r w:rsidR="007273DD" w:rsidRPr="00CC0BB6">
        <w:rPr>
          <w:rFonts w:ascii="Times New Roman" w:hAnsi="Times New Roman"/>
          <w:sz w:val="28"/>
          <w:szCs w:val="28"/>
        </w:rPr>
        <w:t xml:space="preserve">ой </w:t>
      </w:r>
      <w:r w:rsidR="00746D30" w:rsidRPr="00CC0BB6">
        <w:rPr>
          <w:rFonts w:ascii="Times New Roman" w:hAnsi="Times New Roman"/>
          <w:sz w:val="28"/>
          <w:szCs w:val="28"/>
        </w:rPr>
        <w:t xml:space="preserve">ограниченный программой </w:t>
      </w:r>
      <w:r w:rsidR="007273DD" w:rsidRPr="00CC0BB6">
        <w:rPr>
          <w:rFonts w:ascii="Times New Roman" w:hAnsi="Times New Roman"/>
          <w:sz w:val="28"/>
          <w:szCs w:val="28"/>
        </w:rPr>
        <w:t xml:space="preserve">комплекс умений, необходимых для межличностного и межкультурного общения на английском языке с носителями иных языков и культур, с помощью усвоенных устных и письменных языковых средств, в соответствующих возрасту и достигнутому уровню социализации типичных коммуникативных ситуациях, доступных учащимся  </w:t>
      </w:r>
    </w:p>
    <w:p w:rsidR="00FB672B" w:rsidRPr="00CC0BB6" w:rsidRDefault="00FB672B" w:rsidP="00CC0BB6">
      <w:pPr>
        <w:spacing w:after="0" w:line="360" w:lineRule="auto"/>
        <w:ind w:left="-142" w:firstLine="283"/>
        <w:contextualSpacing/>
        <w:jc w:val="both"/>
        <w:rPr>
          <w:rFonts w:ascii="Times New Roman" w:hAnsi="Times New Roman"/>
          <w:sz w:val="28"/>
          <w:szCs w:val="28"/>
        </w:rPr>
      </w:pPr>
      <w:r w:rsidRPr="00CC0BB6">
        <w:rPr>
          <w:rFonts w:ascii="Times New Roman" w:hAnsi="Times New Roman"/>
          <w:sz w:val="28"/>
          <w:szCs w:val="28"/>
        </w:rPr>
        <w:t xml:space="preserve">Изучение английского языка в школе имеет следующие цели: </w:t>
      </w:r>
    </w:p>
    <w:p w:rsidR="00577C0F" w:rsidRPr="00CC0BB6" w:rsidRDefault="00F54D2B" w:rsidP="00CC0BB6">
      <w:pPr>
        <w:numPr>
          <w:ilvl w:val="0"/>
          <w:numId w:val="1"/>
        </w:numPr>
        <w:spacing w:after="0" w:line="360" w:lineRule="auto"/>
        <w:ind w:left="-142" w:firstLine="283"/>
        <w:contextualSpacing/>
        <w:jc w:val="both"/>
        <w:rPr>
          <w:rFonts w:ascii="Times New Roman" w:hAnsi="Times New Roman"/>
          <w:sz w:val="28"/>
          <w:szCs w:val="28"/>
        </w:rPr>
      </w:pPr>
      <w:r w:rsidRPr="00CC0BB6">
        <w:rPr>
          <w:rFonts w:ascii="Times New Roman" w:hAnsi="Times New Roman"/>
          <w:sz w:val="28"/>
          <w:szCs w:val="28"/>
        </w:rPr>
        <w:t>у</w:t>
      </w:r>
      <w:r w:rsidR="00FB672B" w:rsidRPr="00CC0BB6">
        <w:rPr>
          <w:rFonts w:ascii="Times New Roman" w:hAnsi="Times New Roman"/>
          <w:sz w:val="28"/>
          <w:szCs w:val="28"/>
        </w:rPr>
        <w:t>чебны</w:t>
      </w:r>
      <w:r w:rsidR="008E45D9" w:rsidRPr="00CC0BB6">
        <w:rPr>
          <w:rFonts w:ascii="Times New Roman" w:hAnsi="Times New Roman"/>
          <w:sz w:val="28"/>
          <w:szCs w:val="28"/>
        </w:rPr>
        <w:t>е</w:t>
      </w:r>
      <w:r w:rsidRPr="00CC0BB6">
        <w:rPr>
          <w:rFonts w:ascii="Times New Roman" w:hAnsi="Times New Roman"/>
          <w:sz w:val="28"/>
          <w:szCs w:val="28"/>
        </w:rPr>
        <w:t xml:space="preserve"> (</w:t>
      </w:r>
      <w:r w:rsidR="00577C0F" w:rsidRPr="00CC0BB6">
        <w:rPr>
          <w:rFonts w:ascii="Times New Roman" w:hAnsi="Times New Roman"/>
          <w:sz w:val="28"/>
          <w:szCs w:val="28"/>
        </w:rPr>
        <w:t>формирование коммуникативной компетенции элементарного уровня в устных (аудирование и говорение) и письменных (чтение и письмо) видах речевой деятельности</w:t>
      </w:r>
      <w:r w:rsidRPr="00CC0BB6">
        <w:rPr>
          <w:rFonts w:ascii="Times New Roman" w:hAnsi="Times New Roman"/>
          <w:sz w:val="28"/>
          <w:szCs w:val="28"/>
        </w:rPr>
        <w:t>)</w:t>
      </w:r>
      <w:r w:rsidR="003C2CC7" w:rsidRPr="00CC0BB6">
        <w:rPr>
          <w:rFonts w:ascii="Times New Roman" w:hAnsi="Times New Roman"/>
          <w:sz w:val="28"/>
          <w:szCs w:val="28"/>
        </w:rPr>
        <w:t>;</w:t>
      </w:r>
      <w:r w:rsidR="00577C0F" w:rsidRPr="00CC0BB6">
        <w:rPr>
          <w:rFonts w:ascii="Times New Roman" w:hAnsi="Times New Roman"/>
          <w:sz w:val="28"/>
          <w:szCs w:val="28"/>
        </w:rPr>
        <w:t xml:space="preserve"> </w:t>
      </w:r>
    </w:p>
    <w:p w:rsidR="00F54D2B" w:rsidRPr="00CC0BB6" w:rsidRDefault="00577C0F" w:rsidP="00CC0BB6">
      <w:pPr>
        <w:numPr>
          <w:ilvl w:val="0"/>
          <w:numId w:val="1"/>
        </w:numPr>
        <w:spacing w:after="0" w:line="360" w:lineRule="auto"/>
        <w:ind w:left="-142" w:firstLine="283"/>
        <w:contextualSpacing/>
        <w:jc w:val="both"/>
        <w:rPr>
          <w:rFonts w:ascii="Times New Roman" w:hAnsi="Times New Roman"/>
          <w:sz w:val="28"/>
          <w:szCs w:val="28"/>
        </w:rPr>
      </w:pPr>
      <w:r w:rsidRPr="00CC0BB6">
        <w:rPr>
          <w:rFonts w:ascii="Times New Roman" w:hAnsi="Times New Roman"/>
          <w:sz w:val="28"/>
          <w:szCs w:val="28"/>
        </w:rPr>
        <w:t>образовательны</w:t>
      </w:r>
      <w:r w:rsidR="008E45D9" w:rsidRPr="00CC0BB6">
        <w:rPr>
          <w:rFonts w:ascii="Times New Roman" w:hAnsi="Times New Roman"/>
          <w:sz w:val="28"/>
          <w:szCs w:val="28"/>
        </w:rPr>
        <w:t>е</w:t>
      </w:r>
      <w:r w:rsidR="00C739B8" w:rsidRPr="00CC0BB6">
        <w:rPr>
          <w:rFonts w:ascii="Times New Roman" w:hAnsi="Times New Roman"/>
          <w:sz w:val="28"/>
          <w:szCs w:val="28"/>
        </w:rPr>
        <w:t xml:space="preserve"> </w:t>
      </w:r>
      <w:r w:rsidRPr="00CC0BB6">
        <w:rPr>
          <w:rFonts w:ascii="Times New Roman" w:hAnsi="Times New Roman"/>
          <w:sz w:val="28"/>
          <w:szCs w:val="28"/>
        </w:rPr>
        <w:t xml:space="preserve"> </w:t>
      </w:r>
      <w:r w:rsidR="00F54D2B" w:rsidRPr="00CC0BB6">
        <w:rPr>
          <w:rFonts w:ascii="Times New Roman" w:hAnsi="Times New Roman"/>
          <w:sz w:val="28"/>
          <w:szCs w:val="28"/>
        </w:rPr>
        <w:t>(</w:t>
      </w:r>
      <w:r w:rsidR="008E45D9" w:rsidRPr="00CC0BB6">
        <w:rPr>
          <w:rFonts w:ascii="Times New Roman" w:hAnsi="Times New Roman"/>
          <w:sz w:val="28"/>
          <w:szCs w:val="28"/>
        </w:rPr>
        <w:t>формирование у учащихся социальных умений с использованием английского языка, изучение культуры сверстников из других стран, знакомство с соответствующим возрасту зарубежным фольклором и</w:t>
      </w:r>
      <w:r w:rsidRPr="00CC0BB6">
        <w:rPr>
          <w:rFonts w:ascii="Times New Roman" w:hAnsi="Times New Roman"/>
          <w:sz w:val="28"/>
          <w:szCs w:val="28"/>
        </w:rPr>
        <w:t xml:space="preserve"> </w:t>
      </w:r>
      <w:r w:rsidR="00F54D2B" w:rsidRPr="00CC0BB6">
        <w:rPr>
          <w:rFonts w:ascii="Times New Roman" w:hAnsi="Times New Roman"/>
          <w:sz w:val="28"/>
          <w:szCs w:val="28"/>
        </w:rPr>
        <w:t xml:space="preserve">детской художественной литературой, </w:t>
      </w:r>
      <w:r w:rsidR="00C739B8" w:rsidRPr="00CC0BB6">
        <w:rPr>
          <w:rFonts w:ascii="Times New Roman" w:hAnsi="Times New Roman"/>
          <w:sz w:val="28"/>
          <w:szCs w:val="28"/>
        </w:rPr>
        <w:t>расширение</w:t>
      </w:r>
      <w:r w:rsidR="00F54D2B" w:rsidRPr="00CC0BB6">
        <w:rPr>
          <w:rFonts w:ascii="Times New Roman" w:hAnsi="Times New Roman"/>
          <w:sz w:val="28"/>
          <w:szCs w:val="28"/>
        </w:rPr>
        <w:t xml:space="preserve"> кругозора и </w:t>
      </w:r>
      <w:r w:rsidR="00C739B8" w:rsidRPr="00CC0BB6">
        <w:rPr>
          <w:rFonts w:ascii="Times New Roman" w:hAnsi="Times New Roman"/>
          <w:sz w:val="28"/>
          <w:szCs w:val="28"/>
        </w:rPr>
        <w:t xml:space="preserve">развитие </w:t>
      </w:r>
      <w:r w:rsidR="00A80110" w:rsidRPr="00CC0BB6">
        <w:rPr>
          <w:rFonts w:ascii="Times New Roman" w:hAnsi="Times New Roman"/>
          <w:sz w:val="28"/>
          <w:szCs w:val="28"/>
        </w:rPr>
        <w:t>межкультурных представлений</w:t>
      </w:r>
      <w:r w:rsidR="00F54D2B" w:rsidRPr="00CC0BB6">
        <w:rPr>
          <w:rFonts w:ascii="Times New Roman" w:hAnsi="Times New Roman"/>
          <w:sz w:val="28"/>
          <w:szCs w:val="28"/>
        </w:rPr>
        <w:t>)</w:t>
      </w:r>
      <w:r w:rsidR="003C2CC7" w:rsidRPr="00CC0BB6">
        <w:rPr>
          <w:rFonts w:ascii="Times New Roman" w:hAnsi="Times New Roman"/>
          <w:sz w:val="28"/>
          <w:szCs w:val="28"/>
        </w:rPr>
        <w:t>;</w:t>
      </w:r>
    </w:p>
    <w:p w:rsidR="00342A4F" w:rsidRPr="00CC0BB6" w:rsidRDefault="00F54D2B" w:rsidP="00CC0BB6">
      <w:pPr>
        <w:numPr>
          <w:ilvl w:val="0"/>
          <w:numId w:val="1"/>
        </w:numPr>
        <w:spacing w:after="0" w:line="360" w:lineRule="auto"/>
        <w:ind w:left="-142" w:firstLine="283"/>
        <w:contextualSpacing/>
        <w:jc w:val="both"/>
        <w:rPr>
          <w:rFonts w:ascii="Times New Roman" w:hAnsi="Times New Roman"/>
          <w:sz w:val="28"/>
          <w:szCs w:val="28"/>
        </w:rPr>
      </w:pPr>
      <w:r w:rsidRPr="00CC0BB6">
        <w:rPr>
          <w:rFonts w:ascii="Times New Roman" w:hAnsi="Times New Roman"/>
          <w:sz w:val="28"/>
          <w:szCs w:val="28"/>
        </w:rPr>
        <w:t xml:space="preserve"> </w:t>
      </w:r>
      <w:r w:rsidR="00C739B8" w:rsidRPr="00CC0BB6">
        <w:rPr>
          <w:rFonts w:ascii="Times New Roman" w:hAnsi="Times New Roman"/>
          <w:sz w:val="28"/>
          <w:szCs w:val="28"/>
        </w:rPr>
        <w:t xml:space="preserve">развивающие (развитие интеллектуальных функций и </w:t>
      </w:r>
      <w:r w:rsidR="00342A4F" w:rsidRPr="00CC0BB6">
        <w:rPr>
          <w:rFonts w:ascii="Times New Roman" w:hAnsi="Times New Roman"/>
          <w:sz w:val="28"/>
          <w:szCs w:val="28"/>
        </w:rPr>
        <w:t>универсальных учебных</w:t>
      </w:r>
      <w:r w:rsidR="00C739B8" w:rsidRPr="00CC0BB6">
        <w:rPr>
          <w:rFonts w:ascii="Times New Roman" w:hAnsi="Times New Roman"/>
          <w:sz w:val="28"/>
          <w:szCs w:val="28"/>
        </w:rPr>
        <w:t xml:space="preserve"> умений младших школьников, </w:t>
      </w:r>
      <w:r w:rsidR="00342A4F" w:rsidRPr="00CC0BB6">
        <w:rPr>
          <w:rFonts w:ascii="Times New Roman" w:hAnsi="Times New Roman"/>
          <w:sz w:val="28"/>
          <w:szCs w:val="28"/>
        </w:rPr>
        <w:t xml:space="preserve">повышение их речевых возможностей, </w:t>
      </w:r>
      <w:r w:rsidR="00C739B8" w:rsidRPr="00CC0BB6">
        <w:rPr>
          <w:rFonts w:ascii="Times New Roman" w:hAnsi="Times New Roman"/>
          <w:sz w:val="28"/>
          <w:szCs w:val="28"/>
        </w:rPr>
        <w:t>укрепление учебной мотивации в изучении английского языка</w:t>
      </w:r>
      <w:r w:rsidR="00342A4F" w:rsidRPr="00CC0BB6">
        <w:rPr>
          <w:rFonts w:ascii="Times New Roman" w:hAnsi="Times New Roman"/>
          <w:sz w:val="28"/>
          <w:szCs w:val="28"/>
        </w:rPr>
        <w:t xml:space="preserve"> и расширение познавательных интересов)</w:t>
      </w:r>
      <w:r w:rsidR="003C2CC7" w:rsidRPr="00CC0BB6">
        <w:rPr>
          <w:rFonts w:ascii="Times New Roman" w:hAnsi="Times New Roman"/>
          <w:sz w:val="28"/>
          <w:szCs w:val="28"/>
        </w:rPr>
        <w:t>;</w:t>
      </w:r>
    </w:p>
    <w:p w:rsidR="00AA20CB" w:rsidRDefault="003C2CC7" w:rsidP="00CC0BB6">
      <w:pPr>
        <w:numPr>
          <w:ilvl w:val="0"/>
          <w:numId w:val="1"/>
        </w:numPr>
        <w:spacing w:after="0" w:line="360" w:lineRule="auto"/>
        <w:ind w:left="-142" w:firstLine="283"/>
        <w:contextualSpacing/>
        <w:jc w:val="both"/>
        <w:rPr>
          <w:rFonts w:ascii="Times New Roman" w:hAnsi="Times New Roman"/>
          <w:sz w:val="28"/>
          <w:szCs w:val="28"/>
        </w:rPr>
      </w:pPr>
      <w:r w:rsidRPr="00CC0BB6">
        <w:rPr>
          <w:rFonts w:ascii="Times New Roman" w:hAnsi="Times New Roman"/>
          <w:sz w:val="28"/>
          <w:szCs w:val="28"/>
        </w:rPr>
        <w:t>в</w:t>
      </w:r>
      <w:r w:rsidR="00342A4F" w:rsidRPr="00CC0BB6">
        <w:rPr>
          <w:rFonts w:ascii="Times New Roman" w:hAnsi="Times New Roman"/>
          <w:sz w:val="28"/>
          <w:szCs w:val="28"/>
        </w:rPr>
        <w:t>оспитательные (воспитание нравственных качеств личности младшего школьника, волевой саморегуляции,</w:t>
      </w:r>
      <w:r w:rsidR="00A80110" w:rsidRPr="00CC0BB6">
        <w:rPr>
          <w:rFonts w:ascii="Times New Roman" w:hAnsi="Times New Roman"/>
          <w:sz w:val="28"/>
          <w:szCs w:val="28"/>
        </w:rPr>
        <w:t xml:space="preserve"> </w:t>
      </w:r>
      <w:r w:rsidR="00C10751" w:rsidRPr="00CC0BB6">
        <w:rPr>
          <w:rFonts w:ascii="Times New Roman" w:hAnsi="Times New Roman"/>
          <w:sz w:val="28"/>
          <w:szCs w:val="28"/>
        </w:rPr>
        <w:t>толерантного отношения и уважения к представителям иных культур, ответственного отношения к уч</w:t>
      </w:r>
      <w:r w:rsidRPr="00CC0BB6">
        <w:rPr>
          <w:rFonts w:ascii="Times New Roman" w:hAnsi="Times New Roman"/>
          <w:sz w:val="28"/>
          <w:szCs w:val="28"/>
        </w:rPr>
        <w:t>ё</w:t>
      </w:r>
      <w:r w:rsidR="00C10751" w:rsidRPr="00CC0BB6">
        <w:rPr>
          <w:rFonts w:ascii="Times New Roman" w:hAnsi="Times New Roman"/>
          <w:sz w:val="28"/>
          <w:szCs w:val="28"/>
        </w:rPr>
        <w:t>бе и порученному делу, чувства патриотизма</w:t>
      </w:r>
      <w:r w:rsidR="00AA20CB" w:rsidRPr="00CC0BB6">
        <w:rPr>
          <w:rFonts w:ascii="Times New Roman" w:hAnsi="Times New Roman"/>
          <w:sz w:val="28"/>
          <w:szCs w:val="28"/>
        </w:rPr>
        <w:t xml:space="preserve">). </w:t>
      </w:r>
    </w:p>
    <w:p w:rsidR="00CC0BB6" w:rsidRDefault="00CC0BB6" w:rsidP="00CC0BB6">
      <w:pPr>
        <w:spacing w:after="0" w:line="360" w:lineRule="auto"/>
        <w:contextualSpacing/>
        <w:jc w:val="both"/>
        <w:rPr>
          <w:rFonts w:ascii="Times New Roman" w:hAnsi="Times New Roman"/>
          <w:sz w:val="28"/>
          <w:szCs w:val="28"/>
        </w:rPr>
      </w:pPr>
    </w:p>
    <w:p w:rsidR="00CC0BB6" w:rsidRPr="00CC0BB6" w:rsidRDefault="00CC0BB6" w:rsidP="00CC0BB6">
      <w:pPr>
        <w:spacing w:after="0" w:line="360" w:lineRule="auto"/>
        <w:contextualSpacing/>
        <w:jc w:val="both"/>
        <w:rPr>
          <w:rFonts w:ascii="Times New Roman" w:hAnsi="Times New Roman"/>
          <w:sz w:val="28"/>
          <w:szCs w:val="28"/>
        </w:rPr>
      </w:pPr>
    </w:p>
    <w:p w:rsidR="00A145A1" w:rsidRPr="00CC0BB6" w:rsidRDefault="00A145A1" w:rsidP="00CC0BB6">
      <w:pPr>
        <w:spacing w:after="0" w:line="360" w:lineRule="auto"/>
        <w:ind w:left="-142" w:firstLine="283"/>
        <w:contextualSpacing/>
        <w:jc w:val="both"/>
        <w:rPr>
          <w:rFonts w:ascii="Times New Roman" w:hAnsi="Times New Roman"/>
          <w:caps/>
          <w:sz w:val="28"/>
          <w:szCs w:val="28"/>
        </w:rPr>
      </w:pPr>
      <w:r w:rsidRPr="00CC0BB6">
        <w:rPr>
          <w:rFonts w:ascii="Times New Roman" w:hAnsi="Times New Roman"/>
          <w:caps/>
          <w:sz w:val="28"/>
          <w:szCs w:val="28"/>
        </w:rPr>
        <w:lastRenderedPageBreak/>
        <w:t>Общая характеристика курса</w:t>
      </w:r>
    </w:p>
    <w:p w:rsidR="005C4A96" w:rsidRPr="00CC0BB6" w:rsidRDefault="000C7FFC" w:rsidP="00CC0BB6">
      <w:pPr>
        <w:spacing w:after="0" w:line="360" w:lineRule="auto"/>
        <w:ind w:left="-142" w:firstLine="283"/>
        <w:contextualSpacing/>
        <w:jc w:val="both"/>
        <w:rPr>
          <w:rFonts w:ascii="Times New Roman" w:hAnsi="Times New Roman"/>
          <w:sz w:val="28"/>
          <w:szCs w:val="28"/>
        </w:rPr>
      </w:pPr>
      <w:r w:rsidRPr="00CC0BB6">
        <w:rPr>
          <w:rFonts w:ascii="Times New Roman" w:hAnsi="Times New Roman"/>
          <w:i/>
          <w:sz w:val="28"/>
          <w:szCs w:val="28"/>
        </w:rPr>
        <w:t>Задачи</w:t>
      </w:r>
      <w:r w:rsidRPr="00CC0BB6">
        <w:rPr>
          <w:rFonts w:ascii="Times New Roman" w:hAnsi="Times New Roman"/>
          <w:sz w:val="28"/>
          <w:szCs w:val="28"/>
        </w:rPr>
        <w:t>;</w:t>
      </w:r>
    </w:p>
    <w:p w:rsidR="003B1CA2" w:rsidRPr="00CC0BB6" w:rsidRDefault="00472CB6" w:rsidP="00CC0BB6">
      <w:pPr>
        <w:numPr>
          <w:ilvl w:val="0"/>
          <w:numId w:val="2"/>
        </w:numPr>
        <w:spacing w:after="0" w:line="360" w:lineRule="auto"/>
        <w:ind w:left="-142" w:firstLine="283"/>
        <w:contextualSpacing/>
        <w:jc w:val="both"/>
        <w:rPr>
          <w:rFonts w:ascii="Times New Roman" w:hAnsi="Times New Roman"/>
          <w:sz w:val="28"/>
          <w:szCs w:val="28"/>
        </w:rPr>
      </w:pPr>
      <w:r w:rsidRPr="00CC0BB6">
        <w:rPr>
          <w:rFonts w:ascii="Times New Roman" w:hAnsi="Times New Roman"/>
          <w:sz w:val="28"/>
          <w:szCs w:val="28"/>
        </w:rPr>
        <w:t>формировать у школьников отношение к иностранному языку как средству межличностного и межкультурного общения на основе взаимопонимания с теми, кто говорит и пишет на изучаемом языке, а также как средству познавательной деятельности через устное общение, чтение, слушание и письменную речь</w:t>
      </w:r>
      <w:r w:rsidR="003C2CC7" w:rsidRPr="00CC0BB6">
        <w:rPr>
          <w:rFonts w:ascii="Times New Roman" w:hAnsi="Times New Roman"/>
          <w:sz w:val="28"/>
          <w:szCs w:val="28"/>
        </w:rPr>
        <w:t>;</w:t>
      </w:r>
      <w:r w:rsidRPr="00CC0BB6">
        <w:rPr>
          <w:rFonts w:ascii="Times New Roman" w:hAnsi="Times New Roman"/>
          <w:sz w:val="28"/>
          <w:szCs w:val="28"/>
        </w:rPr>
        <w:t xml:space="preserve"> </w:t>
      </w:r>
    </w:p>
    <w:p w:rsidR="00720CF9" w:rsidRPr="00CC0BB6" w:rsidRDefault="00720CF9" w:rsidP="00CC0BB6">
      <w:pPr>
        <w:numPr>
          <w:ilvl w:val="0"/>
          <w:numId w:val="2"/>
        </w:numPr>
        <w:spacing w:after="0" w:line="360" w:lineRule="auto"/>
        <w:ind w:left="-142" w:firstLine="283"/>
        <w:contextualSpacing/>
        <w:jc w:val="both"/>
        <w:rPr>
          <w:rFonts w:ascii="Times New Roman" w:hAnsi="Times New Roman"/>
          <w:sz w:val="28"/>
          <w:szCs w:val="28"/>
        </w:rPr>
      </w:pPr>
      <w:r w:rsidRPr="00CC0BB6">
        <w:rPr>
          <w:rFonts w:ascii="Times New Roman" w:hAnsi="Times New Roman"/>
          <w:sz w:val="28"/>
          <w:szCs w:val="28"/>
        </w:rPr>
        <w:t>развивать на доступном уровне системные языковые представления школьников об изучаемом языке, его функционировании в устной и письменной речи, расширяя лингвистический кругозор учащихся и обеспечивая усвоение лексико-грамматических средств</w:t>
      </w:r>
      <w:r w:rsidR="003C2CC7" w:rsidRPr="00CC0BB6">
        <w:rPr>
          <w:rFonts w:ascii="Times New Roman" w:hAnsi="Times New Roman"/>
          <w:sz w:val="28"/>
          <w:szCs w:val="28"/>
        </w:rPr>
        <w:t>;</w:t>
      </w:r>
    </w:p>
    <w:p w:rsidR="009046CA" w:rsidRPr="00CC0BB6" w:rsidRDefault="009046CA" w:rsidP="00CC0BB6">
      <w:pPr>
        <w:numPr>
          <w:ilvl w:val="0"/>
          <w:numId w:val="2"/>
        </w:numPr>
        <w:spacing w:after="0" w:line="360" w:lineRule="auto"/>
        <w:ind w:left="-142" w:firstLine="283"/>
        <w:contextualSpacing/>
        <w:jc w:val="both"/>
        <w:rPr>
          <w:rFonts w:ascii="Times New Roman" w:hAnsi="Times New Roman"/>
          <w:sz w:val="28"/>
          <w:szCs w:val="28"/>
        </w:rPr>
      </w:pPr>
      <w:r w:rsidRPr="00CC0BB6">
        <w:rPr>
          <w:rFonts w:ascii="Times New Roman" w:hAnsi="Times New Roman"/>
          <w:sz w:val="28"/>
          <w:szCs w:val="28"/>
        </w:rPr>
        <w:t xml:space="preserve">обучать учащихся школы универсальным познавательным стратегиям и способам работы с компонентами учебно-методического комплекта, мультимедийным приложением, учебной информацией в </w:t>
      </w:r>
      <w:r w:rsidR="003C2CC7" w:rsidRPr="00CC0BB6">
        <w:rPr>
          <w:rFonts w:ascii="Times New Roman" w:hAnsi="Times New Roman"/>
          <w:sz w:val="28"/>
          <w:szCs w:val="28"/>
        </w:rPr>
        <w:t>сети И</w:t>
      </w:r>
      <w:r w:rsidRPr="00CC0BB6">
        <w:rPr>
          <w:rFonts w:ascii="Times New Roman" w:hAnsi="Times New Roman"/>
          <w:sz w:val="28"/>
          <w:szCs w:val="28"/>
        </w:rPr>
        <w:t xml:space="preserve">нтернет, символико-графической репрезентацией знаний, а также учебному сотрудничеству. </w:t>
      </w:r>
    </w:p>
    <w:p w:rsidR="00A145A1" w:rsidRPr="00CC0BB6" w:rsidRDefault="00A145A1" w:rsidP="00CC0BB6">
      <w:pPr>
        <w:spacing w:after="0" w:line="360" w:lineRule="auto"/>
        <w:ind w:left="-142" w:firstLine="283"/>
        <w:contextualSpacing/>
        <w:jc w:val="both"/>
        <w:rPr>
          <w:rFonts w:ascii="Times New Roman" w:hAnsi="Times New Roman"/>
          <w:sz w:val="28"/>
          <w:szCs w:val="28"/>
        </w:rPr>
      </w:pPr>
    </w:p>
    <w:p w:rsidR="008B6978" w:rsidRPr="00CC0BB6" w:rsidRDefault="00CC0BB6" w:rsidP="00CC0BB6">
      <w:pPr>
        <w:spacing w:after="0" w:line="360" w:lineRule="auto"/>
        <w:ind w:left="-142" w:firstLine="283"/>
        <w:contextualSpacing/>
        <w:jc w:val="both"/>
        <w:rPr>
          <w:rFonts w:ascii="Times New Roman" w:hAnsi="Times New Roman"/>
          <w:b/>
          <w:sz w:val="28"/>
          <w:szCs w:val="28"/>
        </w:rPr>
      </w:pPr>
      <w:r w:rsidRPr="00CC0BB6">
        <w:rPr>
          <w:rFonts w:ascii="Times New Roman" w:hAnsi="Times New Roman"/>
          <w:b/>
          <w:sz w:val="28"/>
          <w:szCs w:val="28"/>
        </w:rPr>
        <w:t>Описание места в учебном плане</w:t>
      </w:r>
    </w:p>
    <w:p w:rsidR="00C446BA" w:rsidRPr="00CC0BB6" w:rsidRDefault="009E1218" w:rsidP="00CC0BB6">
      <w:pPr>
        <w:spacing w:after="0" w:line="360" w:lineRule="auto"/>
        <w:ind w:left="-142" w:firstLine="283"/>
        <w:contextualSpacing/>
        <w:jc w:val="both"/>
        <w:rPr>
          <w:rFonts w:ascii="Times New Roman" w:hAnsi="Times New Roman"/>
          <w:sz w:val="28"/>
          <w:szCs w:val="28"/>
        </w:rPr>
      </w:pPr>
      <w:r w:rsidRPr="00CC0BB6">
        <w:rPr>
          <w:rFonts w:ascii="Times New Roman" w:hAnsi="Times New Roman"/>
          <w:sz w:val="28"/>
          <w:szCs w:val="28"/>
        </w:rPr>
        <w:t>Представленная программа предусматривает</w:t>
      </w:r>
      <w:r w:rsidR="00CC0BB6">
        <w:rPr>
          <w:rFonts w:ascii="Times New Roman" w:hAnsi="Times New Roman"/>
          <w:sz w:val="28"/>
          <w:szCs w:val="28"/>
        </w:rPr>
        <w:t xml:space="preserve"> </w:t>
      </w:r>
      <w:r w:rsidRPr="00CC0BB6">
        <w:rPr>
          <w:rFonts w:ascii="Times New Roman" w:hAnsi="Times New Roman"/>
          <w:sz w:val="28"/>
          <w:szCs w:val="28"/>
        </w:rPr>
        <w:t xml:space="preserve"> </w:t>
      </w:r>
      <w:r w:rsidR="00795CB6" w:rsidRPr="00CC0BB6">
        <w:rPr>
          <w:rFonts w:ascii="Times New Roman" w:hAnsi="Times New Roman"/>
          <w:sz w:val="28"/>
          <w:szCs w:val="28"/>
        </w:rPr>
        <w:t xml:space="preserve">изучение английского языка в </w:t>
      </w:r>
      <w:r w:rsidR="007E0154" w:rsidRPr="00CC0BB6">
        <w:rPr>
          <w:rFonts w:ascii="Times New Roman" w:hAnsi="Times New Roman"/>
          <w:sz w:val="28"/>
          <w:szCs w:val="28"/>
        </w:rPr>
        <w:t xml:space="preserve">5-9 классах отводится   102 часа 5 класс,102 часа 6 класс,102 часа 7 класс,102 </w:t>
      </w:r>
      <w:r w:rsidR="00E371D3" w:rsidRPr="00CC0BB6">
        <w:rPr>
          <w:rFonts w:ascii="Times New Roman" w:hAnsi="Times New Roman"/>
          <w:sz w:val="28"/>
          <w:szCs w:val="28"/>
        </w:rPr>
        <w:t>ч</w:t>
      </w:r>
      <w:r w:rsidR="007E0154" w:rsidRPr="00CC0BB6">
        <w:rPr>
          <w:rFonts w:ascii="Times New Roman" w:hAnsi="Times New Roman"/>
          <w:sz w:val="28"/>
          <w:szCs w:val="28"/>
        </w:rPr>
        <w:t>аса 8 класс,</w:t>
      </w:r>
      <w:r w:rsidR="00E371D3" w:rsidRPr="00CC0BB6">
        <w:rPr>
          <w:rFonts w:ascii="Times New Roman" w:hAnsi="Times New Roman"/>
          <w:sz w:val="28"/>
          <w:szCs w:val="28"/>
        </w:rPr>
        <w:t xml:space="preserve">99 час 9 класс, итого 507 часов; </w:t>
      </w:r>
      <w:r w:rsidR="007E0154" w:rsidRPr="00CC0BB6">
        <w:rPr>
          <w:rFonts w:ascii="Times New Roman" w:hAnsi="Times New Roman"/>
          <w:sz w:val="28"/>
          <w:szCs w:val="28"/>
        </w:rPr>
        <w:t>5-9 классы 3 часа в неделю.</w:t>
      </w:r>
    </w:p>
    <w:p w:rsidR="009A5C9A" w:rsidRPr="00CC0BB6" w:rsidRDefault="009A5C9A" w:rsidP="00CC0BB6">
      <w:pPr>
        <w:spacing w:after="0" w:line="360" w:lineRule="auto"/>
        <w:ind w:left="-142" w:firstLine="283"/>
        <w:contextualSpacing/>
        <w:jc w:val="both"/>
        <w:rPr>
          <w:rFonts w:ascii="Times New Roman" w:hAnsi="Times New Roman"/>
          <w:sz w:val="28"/>
          <w:szCs w:val="28"/>
        </w:rPr>
      </w:pPr>
    </w:p>
    <w:p w:rsidR="00D50723" w:rsidRPr="00CC0BB6" w:rsidRDefault="00D50723" w:rsidP="00CC0BB6">
      <w:pPr>
        <w:tabs>
          <w:tab w:val="left" w:pos="1472"/>
        </w:tabs>
        <w:spacing w:after="0" w:line="360" w:lineRule="auto"/>
        <w:ind w:left="-142" w:right="140" w:firstLine="283"/>
        <w:contextualSpacing/>
        <w:jc w:val="both"/>
        <w:rPr>
          <w:rFonts w:ascii="Times New Roman" w:eastAsia="Gabriola" w:hAnsi="Times New Roman"/>
          <w:bCs/>
          <w:sz w:val="28"/>
          <w:szCs w:val="28"/>
          <w:u w:val="single"/>
        </w:rPr>
      </w:pPr>
      <w:r w:rsidRPr="00CC0BB6">
        <w:rPr>
          <w:rFonts w:ascii="Times New Roman" w:eastAsia="Gabriola" w:hAnsi="Times New Roman"/>
          <w:bCs/>
          <w:sz w:val="28"/>
          <w:szCs w:val="28"/>
          <w:u w:val="single"/>
        </w:rPr>
        <w:t xml:space="preserve">ПЛАНИРУЕМЫЕ РЕЗУЛЬТАТЫ ОСВОЕНИЯ УЧЕБНОГО ПРЕДМЕТА </w:t>
      </w:r>
      <w:r w:rsidR="00CC0BB6" w:rsidRPr="00CC0BB6">
        <w:rPr>
          <w:rFonts w:ascii="Times New Roman" w:eastAsia="Gabriola" w:hAnsi="Times New Roman"/>
          <w:bCs/>
          <w:sz w:val="28"/>
          <w:szCs w:val="28"/>
          <w:u w:val="single"/>
        </w:rPr>
        <w:t>"</w:t>
      </w:r>
      <w:r w:rsidRPr="00CC0BB6">
        <w:rPr>
          <w:rFonts w:ascii="Times New Roman" w:eastAsia="Gabriola" w:hAnsi="Times New Roman"/>
          <w:bCs/>
          <w:sz w:val="28"/>
          <w:szCs w:val="28"/>
          <w:u w:val="single"/>
        </w:rPr>
        <w:t>АНГЛИЙСКИЙ ЯЗЫК</w:t>
      </w:r>
      <w:r w:rsidR="00CC0BB6" w:rsidRPr="00CC0BB6">
        <w:rPr>
          <w:rFonts w:ascii="Times New Roman" w:eastAsia="Gabriola" w:hAnsi="Times New Roman"/>
          <w:bCs/>
          <w:sz w:val="28"/>
          <w:szCs w:val="28"/>
          <w:u w:val="single"/>
        </w:rPr>
        <w:t>"  5-9 Классы</w:t>
      </w:r>
    </w:p>
    <w:p w:rsidR="00D50723" w:rsidRPr="00CC0BB6" w:rsidRDefault="00D50723" w:rsidP="00CC0BB6">
      <w:pPr>
        <w:tabs>
          <w:tab w:val="left" w:pos="1472"/>
        </w:tabs>
        <w:spacing w:after="0" w:line="360" w:lineRule="auto"/>
        <w:ind w:left="-142" w:right="140" w:firstLine="283"/>
        <w:contextualSpacing/>
        <w:jc w:val="both"/>
        <w:rPr>
          <w:rFonts w:ascii="Times New Roman" w:eastAsia="Gabriola" w:hAnsi="Times New Roman"/>
          <w:bCs/>
          <w:sz w:val="28"/>
          <w:szCs w:val="28"/>
        </w:rPr>
      </w:pPr>
    </w:p>
    <w:p w:rsidR="00D50723" w:rsidRPr="00CC0BB6" w:rsidRDefault="00D50723" w:rsidP="00CC0BB6">
      <w:pPr>
        <w:spacing w:line="360" w:lineRule="auto"/>
        <w:ind w:left="-142" w:right="800" w:firstLine="283"/>
        <w:contextualSpacing/>
        <w:jc w:val="both"/>
        <w:rPr>
          <w:rFonts w:ascii="Times New Roman" w:eastAsia="Gabriola" w:hAnsi="Times New Roman"/>
          <w:bCs/>
          <w:sz w:val="28"/>
          <w:szCs w:val="28"/>
        </w:rPr>
      </w:pPr>
      <w:r w:rsidRPr="00CC0BB6">
        <w:rPr>
          <w:rFonts w:ascii="Times New Roman" w:eastAsia="Gabriola" w:hAnsi="Times New Roman"/>
          <w:bCs/>
          <w:sz w:val="28"/>
          <w:szCs w:val="28"/>
        </w:rPr>
        <w:t xml:space="preserve">Предметные результаты </w:t>
      </w:r>
      <w:r w:rsidRPr="00CC0BB6">
        <w:rPr>
          <w:rFonts w:ascii="Times New Roman" w:eastAsia="Gabriola" w:hAnsi="Times New Roman"/>
          <w:sz w:val="28"/>
          <w:szCs w:val="28"/>
        </w:rPr>
        <w:t>освоения учащимися программы по английскому языку</w:t>
      </w:r>
      <w:r w:rsidRPr="00CC0BB6">
        <w:rPr>
          <w:rFonts w:ascii="Times New Roman" w:eastAsia="Gabriola" w:hAnsi="Times New Roman"/>
          <w:bCs/>
          <w:sz w:val="28"/>
          <w:szCs w:val="28"/>
        </w:rPr>
        <w:t xml:space="preserve">: </w:t>
      </w:r>
    </w:p>
    <w:p w:rsidR="00D50723" w:rsidRPr="00CC0BB6" w:rsidRDefault="00D50723" w:rsidP="00CC0BB6">
      <w:pPr>
        <w:spacing w:line="360" w:lineRule="auto"/>
        <w:ind w:left="-142" w:right="800" w:firstLine="283"/>
        <w:contextualSpacing/>
        <w:jc w:val="both"/>
        <w:rPr>
          <w:rFonts w:ascii="Times New Roman" w:eastAsia="Gabriola" w:hAnsi="Times New Roman"/>
          <w:b/>
          <w:sz w:val="28"/>
          <w:szCs w:val="28"/>
          <w:u w:val="single"/>
        </w:rPr>
      </w:pPr>
      <w:r w:rsidRPr="00CC0BB6">
        <w:rPr>
          <w:rFonts w:ascii="Times New Roman" w:eastAsia="Gabriola" w:hAnsi="Times New Roman"/>
          <w:b/>
          <w:bCs/>
          <w:sz w:val="28"/>
          <w:szCs w:val="28"/>
          <w:u w:val="single"/>
        </w:rPr>
        <w:t xml:space="preserve">Говорение:  Выпускник научится </w:t>
      </w:r>
      <w:r w:rsidRPr="00CC0BB6">
        <w:rPr>
          <w:rFonts w:ascii="Times New Roman" w:eastAsia="Gabriola" w:hAnsi="Times New Roman"/>
          <w:b/>
          <w:sz w:val="28"/>
          <w:szCs w:val="28"/>
          <w:u w:val="single"/>
        </w:rPr>
        <w:t>:</w:t>
      </w:r>
    </w:p>
    <w:p w:rsidR="00D50723" w:rsidRPr="00CC0BB6" w:rsidRDefault="00D50723" w:rsidP="00CC0BB6">
      <w:pPr>
        <w:spacing w:line="360" w:lineRule="auto"/>
        <w:ind w:left="-142" w:right="800" w:firstLine="283"/>
        <w:contextualSpacing/>
        <w:jc w:val="both"/>
        <w:rPr>
          <w:rFonts w:ascii="Times New Roman" w:eastAsia="Gabriola" w:hAnsi="Times New Roman"/>
          <w:sz w:val="28"/>
          <w:szCs w:val="28"/>
        </w:rPr>
      </w:pPr>
      <w:r w:rsidRPr="00CC0BB6">
        <w:rPr>
          <w:rFonts w:ascii="Times New Roman" w:eastAsia="Gabriola" w:hAnsi="Times New Roman"/>
          <w:sz w:val="28"/>
          <w:szCs w:val="28"/>
          <w:u w:val="single"/>
        </w:rPr>
        <w:t>Диалогическая речь</w:t>
      </w:r>
    </w:p>
    <w:p w:rsidR="00D50723" w:rsidRPr="00CC0BB6" w:rsidRDefault="00D50723" w:rsidP="00CC0BB6">
      <w:pPr>
        <w:numPr>
          <w:ilvl w:val="1"/>
          <w:numId w:val="38"/>
        </w:numPr>
        <w:tabs>
          <w:tab w:val="left" w:pos="561"/>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lastRenderedPageBreak/>
        <w:t>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D50723" w:rsidRPr="00CC0BB6" w:rsidRDefault="00D50723" w:rsidP="00CC0BB6">
      <w:pPr>
        <w:spacing w:line="360" w:lineRule="auto"/>
        <w:ind w:left="-142" w:firstLine="283"/>
        <w:contextualSpacing/>
        <w:jc w:val="both"/>
        <w:rPr>
          <w:rFonts w:ascii="Times New Roman" w:eastAsia="Gabriola" w:hAnsi="Times New Roman"/>
          <w:sz w:val="28"/>
          <w:szCs w:val="28"/>
        </w:rPr>
      </w:pPr>
      <w:r w:rsidRPr="00CC0BB6">
        <w:rPr>
          <w:rFonts w:ascii="Times New Roman" w:eastAsia="Gabriola" w:hAnsi="Times New Roman"/>
          <w:sz w:val="28"/>
          <w:szCs w:val="28"/>
          <w:u w:val="single"/>
        </w:rPr>
        <w:t>Монологическая речь</w:t>
      </w:r>
    </w:p>
    <w:p w:rsidR="00D50723" w:rsidRPr="00CC0BB6" w:rsidRDefault="00D50723" w:rsidP="00CC0BB6">
      <w:pPr>
        <w:spacing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 - описывать события с опорой на зрительную наглядность и/или вербальные опоры (ключевые слова, план, вопросы);</w:t>
      </w:r>
    </w:p>
    <w:p w:rsidR="00D50723" w:rsidRPr="00CC0BB6" w:rsidRDefault="00D50723" w:rsidP="00CC0BB6">
      <w:pPr>
        <w:spacing w:line="360" w:lineRule="auto"/>
        <w:ind w:left="-142"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 давать краткую характеристику реальных людей и литературных персонажей;</w:t>
      </w:r>
    </w:p>
    <w:p w:rsidR="00D50723" w:rsidRPr="00CC0BB6" w:rsidRDefault="00D50723" w:rsidP="00CC0BB6">
      <w:pPr>
        <w:spacing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 передавать основное содержание прочитанного текста с опорой или без опоры на текст/ключевые слова/план/вопросы.</w:t>
      </w:r>
    </w:p>
    <w:p w:rsidR="00D50723" w:rsidRPr="00CC0BB6" w:rsidRDefault="00D50723" w:rsidP="00CC0BB6">
      <w:pPr>
        <w:spacing w:line="360" w:lineRule="auto"/>
        <w:ind w:left="-142" w:firstLine="283"/>
        <w:contextualSpacing/>
        <w:jc w:val="both"/>
        <w:rPr>
          <w:rFonts w:ascii="Times New Roman" w:hAnsi="Times New Roman"/>
          <w:i/>
          <w:sz w:val="28"/>
          <w:szCs w:val="28"/>
          <w:u w:val="single"/>
        </w:rPr>
      </w:pPr>
      <w:r w:rsidRPr="00CC0BB6">
        <w:rPr>
          <w:rFonts w:ascii="Times New Roman" w:eastAsia="Gabriola" w:hAnsi="Times New Roman"/>
          <w:bCs/>
          <w:i/>
          <w:iCs/>
          <w:sz w:val="28"/>
          <w:szCs w:val="28"/>
          <w:u w:val="single"/>
        </w:rPr>
        <w:t>Выпускник получит возможность научиться:</w:t>
      </w:r>
    </w:p>
    <w:p w:rsidR="00D50723" w:rsidRPr="00CC0BB6" w:rsidRDefault="00D50723" w:rsidP="00CC0BB6">
      <w:pPr>
        <w:numPr>
          <w:ilvl w:val="0"/>
          <w:numId w:val="39"/>
        </w:numPr>
        <w:tabs>
          <w:tab w:val="left" w:pos="400"/>
        </w:tabs>
        <w:spacing w:after="0" w:line="360" w:lineRule="auto"/>
        <w:ind w:left="-142"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брать и давать интервью.</w:t>
      </w:r>
    </w:p>
    <w:p w:rsidR="00D50723" w:rsidRPr="00CC0BB6" w:rsidRDefault="00D50723" w:rsidP="00CC0BB6">
      <w:pPr>
        <w:numPr>
          <w:ilvl w:val="0"/>
          <w:numId w:val="39"/>
        </w:numPr>
        <w:tabs>
          <w:tab w:val="left" w:pos="400"/>
        </w:tabs>
        <w:spacing w:after="0" w:line="360" w:lineRule="auto"/>
        <w:ind w:left="-142"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делать сообщение на заданную тему на основе прочитанного;</w:t>
      </w:r>
    </w:p>
    <w:p w:rsidR="00D50723" w:rsidRPr="00CC0BB6" w:rsidRDefault="00D50723" w:rsidP="00CC0BB6">
      <w:pPr>
        <w:numPr>
          <w:ilvl w:val="0"/>
          <w:numId w:val="39"/>
        </w:numPr>
        <w:tabs>
          <w:tab w:val="left" w:pos="464"/>
        </w:tabs>
        <w:spacing w:after="0" w:line="360" w:lineRule="auto"/>
        <w:ind w:left="-142" w:right="40"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комментировать факты из прочитанного/прослушанного текста, аргументировать своё отношение к прочитанному/прослушанному;</w:t>
      </w:r>
    </w:p>
    <w:p w:rsidR="00D50723" w:rsidRPr="00CC0BB6" w:rsidRDefault="00D50723" w:rsidP="00CC0BB6">
      <w:pPr>
        <w:numPr>
          <w:ilvl w:val="0"/>
          <w:numId w:val="39"/>
        </w:numPr>
        <w:tabs>
          <w:tab w:val="left" w:pos="538"/>
        </w:tabs>
        <w:spacing w:after="0" w:line="360" w:lineRule="auto"/>
        <w:ind w:left="-142" w:right="40"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кратко высказываться без предварительной подготовки на заданную тему в соответствии с предложенной ситуацией общения;</w:t>
      </w:r>
    </w:p>
    <w:p w:rsidR="00D50723" w:rsidRPr="00CC0BB6" w:rsidRDefault="00D50723" w:rsidP="00CC0BB6">
      <w:pPr>
        <w:numPr>
          <w:ilvl w:val="0"/>
          <w:numId w:val="39"/>
        </w:numPr>
        <w:tabs>
          <w:tab w:val="left" w:pos="400"/>
        </w:tabs>
        <w:spacing w:after="0" w:line="360" w:lineRule="auto"/>
        <w:ind w:left="-142"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кратко излагать результаты выполненной проектной работы.</w:t>
      </w:r>
    </w:p>
    <w:p w:rsidR="00D50723" w:rsidRPr="00CC0BB6" w:rsidRDefault="00D50723" w:rsidP="00CC0BB6">
      <w:pPr>
        <w:spacing w:line="360" w:lineRule="auto"/>
        <w:ind w:left="-142" w:firstLine="283"/>
        <w:contextualSpacing/>
        <w:jc w:val="both"/>
        <w:rPr>
          <w:rFonts w:ascii="Times New Roman" w:hAnsi="Times New Roman"/>
          <w:b/>
          <w:sz w:val="28"/>
          <w:szCs w:val="28"/>
        </w:rPr>
      </w:pPr>
      <w:r w:rsidRPr="00CC0BB6">
        <w:rPr>
          <w:rFonts w:ascii="Times New Roman" w:eastAsia="Gabriola" w:hAnsi="Times New Roman"/>
          <w:b/>
          <w:bCs/>
          <w:sz w:val="28"/>
          <w:szCs w:val="28"/>
          <w:u w:val="single"/>
        </w:rPr>
        <w:t>Аудирование:</w:t>
      </w:r>
    </w:p>
    <w:p w:rsidR="00D50723" w:rsidRPr="00CC0BB6" w:rsidRDefault="00D50723" w:rsidP="00CC0BB6">
      <w:pPr>
        <w:spacing w:line="360" w:lineRule="auto"/>
        <w:ind w:left="-142" w:firstLine="283"/>
        <w:contextualSpacing/>
        <w:jc w:val="both"/>
        <w:rPr>
          <w:rFonts w:ascii="Times New Roman" w:hAnsi="Times New Roman"/>
          <w:i/>
          <w:sz w:val="28"/>
          <w:szCs w:val="28"/>
          <w:u w:val="single"/>
        </w:rPr>
      </w:pPr>
      <w:r w:rsidRPr="00CC0BB6">
        <w:rPr>
          <w:rFonts w:ascii="Times New Roman" w:eastAsia="Gabriola" w:hAnsi="Times New Roman"/>
          <w:bCs/>
          <w:i/>
          <w:sz w:val="28"/>
          <w:szCs w:val="28"/>
          <w:u w:val="single"/>
        </w:rPr>
        <w:t>Выпускник научится:</w:t>
      </w:r>
    </w:p>
    <w:p w:rsidR="00D50723" w:rsidRPr="00CC0BB6" w:rsidRDefault="00D50723" w:rsidP="00CC0BB6">
      <w:pPr>
        <w:numPr>
          <w:ilvl w:val="0"/>
          <w:numId w:val="40"/>
        </w:numPr>
        <w:tabs>
          <w:tab w:val="left" w:pos="376"/>
        </w:tabs>
        <w:spacing w:after="0" w:line="360" w:lineRule="auto"/>
        <w:ind w:left="-142" w:firstLine="283"/>
        <w:contextualSpacing/>
        <w:jc w:val="both"/>
        <w:rPr>
          <w:rFonts w:ascii="Times New Roman" w:eastAsia="Arial" w:hAnsi="Times New Roman"/>
          <w:sz w:val="28"/>
          <w:szCs w:val="28"/>
        </w:rPr>
      </w:pPr>
      <w:r w:rsidRPr="00CC0BB6">
        <w:rPr>
          <w:rFonts w:ascii="Times New Roman" w:eastAsia="Gabriola" w:hAnsi="Times New Roman"/>
          <w:sz w:val="28"/>
          <w:szCs w:val="28"/>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D50723" w:rsidRPr="00CC0BB6" w:rsidRDefault="00D50723" w:rsidP="00CC0BB6">
      <w:pPr>
        <w:numPr>
          <w:ilvl w:val="0"/>
          <w:numId w:val="40"/>
        </w:numPr>
        <w:tabs>
          <w:tab w:val="left" w:pos="458"/>
        </w:tabs>
        <w:spacing w:after="0" w:line="360" w:lineRule="auto"/>
        <w:ind w:left="-142"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50723" w:rsidRPr="00CC0BB6" w:rsidRDefault="00D50723" w:rsidP="00CC0BB6">
      <w:pPr>
        <w:spacing w:line="360" w:lineRule="auto"/>
        <w:ind w:left="-142" w:firstLine="283"/>
        <w:contextualSpacing/>
        <w:jc w:val="both"/>
        <w:rPr>
          <w:rFonts w:ascii="Times New Roman" w:eastAsia="Gabriola" w:hAnsi="Times New Roman"/>
          <w:i/>
          <w:sz w:val="28"/>
          <w:szCs w:val="28"/>
          <w:u w:val="single"/>
        </w:rPr>
      </w:pPr>
      <w:r w:rsidRPr="00CC0BB6">
        <w:rPr>
          <w:rFonts w:ascii="Times New Roman" w:eastAsia="Gabriola" w:hAnsi="Times New Roman"/>
          <w:bCs/>
          <w:i/>
          <w:iCs/>
          <w:sz w:val="28"/>
          <w:szCs w:val="28"/>
          <w:u w:val="single"/>
        </w:rPr>
        <w:t>Выпускник получит возможность научиться:</w:t>
      </w:r>
    </w:p>
    <w:p w:rsidR="00D50723" w:rsidRPr="00CC0BB6" w:rsidRDefault="00D50723" w:rsidP="00CC0BB6">
      <w:pPr>
        <w:numPr>
          <w:ilvl w:val="0"/>
          <w:numId w:val="40"/>
        </w:numPr>
        <w:tabs>
          <w:tab w:val="left" w:pos="400"/>
        </w:tabs>
        <w:spacing w:after="0" w:line="360" w:lineRule="auto"/>
        <w:ind w:left="-142"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выделять основную мысль в воспринимаемом на слух тексте;</w:t>
      </w:r>
    </w:p>
    <w:p w:rsidR="00D50723" w:rsidRPr="00CC0BB6" w:rsidRDefault="00D50723" w:rsidP="00CC0BB6">
      <w:pPr>
        <w:numPr>
          <w:ilvl w:val="0"/>
          <w:numId w:val="40"/>
        </w:numPr>
        <w:tabs>
          <w:tab w:val="left" w:pos="400"/>
        </w:tabs>
        <w:spacing w:after="0" w:line="360" w:lineRule="auto"/>
        <w:ind w:left="-142"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lastRenderedPageBreak/>
        <w:t>отделять в тексте, воспринимаемом на слух, главные факты от второстепенных;</w:t>
      </w:r>
    </w:p>
    <w:p w:rsidR="00D50723" w:rsidRPr="00CC0BB6" w:rsidRDefault="00D50723" w:rsidP="00CC0BB6">
      <w:pPr>
        <w:numPr>
          <w:ilvl w:val="0"/>
          <w:numId w:val="40"/>
        </w:numPr>
        <w:tabs>
          <w:tab w:val="left" w:pos="413"/>
        </w:tabs>
        <w:spacing w:after="0" w:line="360" w:lineRule="auto"/>
        <w:ind w:left="-142" w:right="40"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использовать контекстуальную или языковую догадку при восприятии на слух текстов, содержащих незнакомые слова;</w:t>
      </w:r>
    </w:p>
    <w:p w:rsidR="00D50723" w:rsidRPr="00CC0BB6" w:rsidRDefault="00D50723" w:rsidP="00CC0BB6">
      <w:pPr>
        <w:numPr>
          <w:ilvl w:val="0"/>
          <w:numId w:val="40"/>
        </w:numPr>
        <w:tabs>
          <w:tab w:val="left" w:pos="418"/>
        </w:tabs>
        <w:spacing w:after="0" w:line="360" w:lineRule="auto"/>
        <w:ind w:left="-142" w:right="40"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игнорировать незнакомые языковые явления, несущественные для понимания основного содержания воспринимаемого на слух текста.</w:t>
      </w:r>
    </w:p>
    <w:p w:rsidR="00D50723" w:rsidRPr="00CC0BB6" w:rsidRDefault="00D50723" w:rsidP="00CC0BB6">
      <w:pPr>
        <w:spacing w:line="360" w:lineRule="auto"/>
        <w:ind w:left="-142" w:firstLine="283"/>
        <w:contextualSpacing/>
        <w:jc w:val="both"/>
        <w:rPr>
          <w:rFonts w:ascii="Times New Roman" w:eastAsia="Gabriola" w:hAnsi="Times New Roman"/>
          <w:b/>
          <w:iCs/>
          <w:sz w:val="28"/>
          <w:szCs w:val="28"/>
        </w:rPr>
      </w:pPr>
      <w:r w:rsidRPr="00CC0BB6">
        <w:rPr>
          <w:rFonts w:ascii="Times New Roman" w:eastAsia="Gabriola" w:hAnsi="Times New Roman"/>
          <w:b/>
          <w:bCs/>
          <w:sz w:val="28"/>
          <w:szCs w:val="28"/>
          <w:u w:val="single"/>
        </w:rPr>
        <w:t>Чтение:</w:t>
      </w:r>
    </w:p>
    <w:p w:rsidR="00D50723" w:rsidRPr="00CC0BB6" w:rsidRDefault="00D50723" w:rsidP="00CC0BB6">
      <w:pPr>
        <w:spacing w:line="360" w:lineRule="auto"/>
        <w:ind w:left="-142" w:firstLine="283"/>
        <w:contextualSpacing/>
        <w:jc w:val="both"/>
        <w:rPr>
          <w:rFonts w:ascii="Times New Roman" w:eastAsia="Gabriola" w:hAnsi="Times New Roman"/>
          <w:i/>
          <w:iCs/>
          <w:sz w:val="28"/>
          <w:szCs w:val="28"/>
          <w:u w:val="single"/>
        </w:rPr>
      </w:pPr>
      <w:r w:rsidRPr="00CC0BB6">
        <w:rPr>
          <w:rFonts w:ascii="Times New Roman" w:eastAsia="Gabriola" w:hAnsi="Times New Roman"/>
          <w:bCs/>
          <w:i/>
          <w:sz w:val="28"/>
          <w:szCs w:val="28"/>
          <w:u w:val="single"/>
        </w:rPr>
        <w:t>Выпускник научится:</w:t>
      </w:r>
    </w:p>
    <w:p w:rsidR="00D50723" w:rsidRPr="00CC0BB6" w:rsidRDefault="00D50723" w:rsidP="00CC0BB6">
      <w:pPr>
        <w:numPr>
          <w:ilvl w:val="0"/>
          <w:numId w:val="40"/>
        </w:numPr>
        <w:tabs>
          <w:tab w:val="left" w:pos="425"/>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читать и понимать основное содержание несложных аутентичных текстов, содержащих некоторое количество неизученных языковых явлений;</w:t>
      </w:r>
    </w:p>
    <w:p w:rsidR="00D50723" w:rsidRPr="00CC0BB6" w:rsidRDefault="00D50723" w:rsidP="00CC0BB6">
      <w:pPr>
        <w:numPr>
          <w:ilvl w:val="0"/>
          <w:numId w:val="40"/>
        </w:numPr>
        <w:tabs>
          <w:tab w:val="left" w:pos="576"/>
        </w:tabs>
        <w:spacing w:after="0" w:line="360" w:lineRule="auto"/>
        <w:ind w:left="-142"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D50723" w:rsidRPr="00CC0BB6" w:rsidRDefault="00D50723" w:rsidP="00CC0BB6">
      <w:pPr>
        <w:spacing w:line="360" w:lineRule="auto"/>
        <w:ind w:left="-142" w:firstLine="283"/>
        <w:contextualSpacing/>
        <w:jc w:val="both"/>
        <w:rPr>
          <w:rFonts w:ascii="Times New Roman" w:eastAsia="Gabriola" w:hAnsi="Times New Roman"/>
          <w:i/>
          <w:sz w:val="28"/>
          <w:szCs w:val="28"/>
          <w:u w:val="single"/>
        </w:rPr>
      </w:pPr>
      <w:r w:rsidRPr="00CC0BB6">
        <w:rPr>
          <w:rFonts w:ascii="Times New Roman" w:eastAsia="Gabriola" w:hAnsi="Times New Roman"/>
          <w:bCs/>
          <w:i/>
          <w:iCs/>
          <w:sz w:val="28"/>
          <w:szCs w:val="28"/>
          <w:u w:val="single"/>
        </w:rPr>
        <w:t>Выпускник получит возможность научиться:</w:t>
      </w:r>
    </w:p>
    <w:p w:rsidR="00D50723" w:rsidRPr="00CC0BB6" w:rsidRDefault="00D50723" w:rsidP="00CC0BB6">
      <w:pPr>
        <w:numPr>
          <w:ilvl w:val="0"/>
          <w:numId w:val="40"/>
        </w:numPr>
        <w:tabs>
          <w:tab w:val="left" w:pos="473"/>
        </w:tabs>
        <w:spacing w:after="0" w:line="360" w:lineRule="auto"/>
        <w:ind w:left="-142" w:right="40"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читать и полностью понимать несложные аутентичные тексты, построенные в основном на изученном языковом материале;</w:t>
      </w:r>
    </w:p>
    <w:p w:rsidR="00D50723" w:rsidRPr="00CC0BB6" w:rsidRDefault="00D50723" w:rsidP="00CC0BB6">
      <w:pPr>
        <w:numPr>
          <w:ilvl w:val="0"/>
          <w:numId w:val="40"/>
        </w:numPr>
        <w:tabs>
          <w:tab w:val="left" w:pos="400"/>
        </w:tabs>
        <w:spacing w:after="0" w:line="360" w:lineRule="auto"/>
        <w:ind w:left="-142"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догадываться о значении незнакомых слов по сходству с</w:t>
      </w:r>
    </w:p>
    <w:p w:rsidR="00D50723" w:rsidRPr="00CC0BB6" w:rsidRDefault="00D50723" w:rsidP="00CC0BB6">
      <w:pPr>
        <w:spacing w:line="360" w:lineRule="auto"/>
        <w:ind w:left="-142" w:firstLine="283"/>
        <w:contextualSpacing/>
        <w:jc w:val="both"/>
        <w:rPr>
          <w:rFonts w:ascii="Times New Roman" w:hAnsi="Times New Roman"/>
          <w:i/>
          <w:sz w:val="28"/>
          <w:szCs w:val="28"/>
        </w:rPr>
      </w:pPr>
      <w:r w:rsidRPr="00CC0BB6">
        <w:rPr>
          <w:rFonts w:ascii="Times New Roman" w:eastAsia="Gabriola" w:hAnsi="Times New Roman"/>
          <w:i/>
          <w:iCs/>
          <w:sz w:val="28"/>
          <w:szCs w:val="28"/>
        </w:rPr>
        <w:t>русским/родным языком, по словообразовательным элементам, по контексту;</w:t>
      </w:r>
    </w:p>
    <w:p w:rsidR="00D50723" w:rsidRPr="00CC0BB6" w:rsidRDefault="00D50723" w:rsidP="00CC0BB6">
      <w:pPr>
        <w:numPr>
          <w:ilvl w:val="0"/>
          <w:numId w:val="41"/>
        </w:numPr>
        <w:tabs>
          <w:tab w:val="left" w:pos="434"/>
        </w:tabs>
        <w:spacing w:after="0" w:line="360" w:lineRule="auto"/>
        <w:ind w:left="-142" w:right="40"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игнорировать в процессе чтения незнакомые слова, не мешающие понимать основное содержание текста;</w:t>
      </w:r>
    </w:p>
    <w:p w:rsidR="00D50723" w:rsidRPr="00CC0BB6" w:rsidRDefault="00D50723" w:rsidP="00CC0BB6">
      <w:pPr>
        <w:numPr>
          <w:ilvl w:val="0"/>
          <w:numId w:val="41"/>
        </w:numPr>
        <w:tabs>
          <w:tab w:val="left" w:pos="400"/>
        </w:tabs>
        <w:spacing w:after="0" w:line="360" w:lineRule="auto"/>
        <w:ind w:left="-142"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пользоваться сносками и лингвострановедческим справочником.</w:t>
      </w:r>
    </w:p>
    <w:p w:rsidR="00D50723" w:rsidRPr="00CC0BB6" w:rsidRDefault="00D50723" w:rsidP="00CC0BB6">
      <w:pPr>
        <w:spacing w:line="360" w:lineRule="auto"/>
        <w:ind w:left="-142" w:firstLine="283"/>
        <w:contextualSpacing/>
        <w:jc w:val="both"/>
        <w:rPr>
          <w:rFonts w:ascii="Times New Roman" w:hAnsi="Times New Roman"/>
          <w:b/>
          <w:sz w:val="28"/>
          <w:szCs w:val="28"/>
        </w:rPr>
      </w:pPr>
      <w:r w:rsidRPr="00CC0BB6">
        <w:rPr>
          <w:rFonts w:ascii="Times New Roman" w:eastAsia="Gabriola" w:hAnsi="Times New Roman"/>
          <w:b/>
          <w:bCs/>
          <w:sz w:val="28"/>
          <w:szCs w:val="28"/>
          <w:u w:val="single"/>
        </w:rPr>
        <w:t>Письменная речь:</w:t>
      </w:r>
    </w:p>
    <w:p w:rsidR="00D50723" w:rsidRPr="00CC0BB6" w:rsidRDefault="00D50723" w:rsidP="00CC0BB6">
      <w:pPr>
        <w:spacing w:line="360" w:lineRule="auto"/>
        <w:ind w:left="-142" w:firstLine="283"/>
        <w:contextualSpacing/>
        <w:jc w:val="both"/>
        <w:rPr>
          <w:rFonts w:ascii="Times New Roman" w:hAnsi="Times New Roman"/>
          <w:i/>
          <w:sz w:val="28"/>
          <w:szCs w:val="28"/>
          <w:u w:val="single"/>
        </w:rPr>
      </w:pPr>
      <w:r w:rsidRPr="00CC0BB6">
        <w:rPr>
          <w:rFonts w:ascii="Times New Roman" w:eastAsia="Gabriola" w:hAnsi="Times New Roman"/>
          <w:bCs/>
          <w:i/>
          <w:sz w:val="28"/>
          <w:szCs w:val="28"/>
          <w:u w:val="single"/>
        </w:rPr>
        <w:t>Выпускник научится:</w:t>
      </w:r>
    </w:p>
    <w:p w:rsidR="00D50723" w:rsidRPr="00CC0BB6" w:rsidRDefault="00D50723" w:rsidP="00CC0BB6">
      <w:pPr>
        <w:numPr>
          <w:ilvl w:val="0"/>
          <w:numId w:val="42"/>
        </w:numPr>
        <w:tabs>
          <w:tab w:val="left" w:pos="497"/>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заполнять анкеты и формуляры в соответствии с нормами, принятыми в стране изучаемого языка;</w:t>
      </w:r>
    </w:p>
    <w:p w:rsidR="00D50723" w:rsidRPr="00CC0BB6" w:rsidRDefault="00D50723" w:rsidP="00CC0BB6">
      <w:pPr>
        <w:numPr>
          <w:ilvl w:val="0"/>
          <w:numId w:val="42"/>
        </w:numPr>
        <w:tabs>
          <w:tab w:val="left" w:pos="461"/>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писать личное письмо в ответ на письмо-стимул с употреблением формул речевого этикета, принятых в стране изучаемого языка;</w:t>
      </w:r>
    </w:p>
    <w:p w:rsidR="00D50723" w:rsidRPr="00CC0BB6" w:rsidRDefault="00D50723" w:rsidP="00CC0BB6">
      <w:pPr>
        <w:spacing w:line="360" w:lineRule="auto"/>
        <w:ind w:left="-142" w:firstLine="283"/>
        <w:contextualSpacing/>
        <w:jc w:val="both"/>
        <w:rPr>
          <w:rFonts w:ascii="Times New Roman" w:eastAsia="Gabriola" w:hAnsi="Times New Roman"/>
          <w:i/>
          <w:sz w:val="28"/>
          <w:szCs w:val="28"/>
          <w:u w:val="single"/>
        </w:rPr>
      </w:pPr>
      <w:r w:rsidRPr="00CC0BB6">
        <w:rPr>
          <w:rFonts w:ascii="Times New Roman" w:eastAsia="Gabriola" w:hAnsi="Times New Roman"/>
          <w:bCs/>
          <w:i/>
          <w:iCs/>
          <w:sz w:val="28"/>
          <w:szCs w:val="28"/>
          <w:u w:val="single"/>
        </w:rPr>
        <w:t>Выпускник получит возможность научиться:</w:t>
      </w:r>
    </w:p>
    <w:p w:rsidR="00D50723" w:rsidRPr="00CC0BB6" w:rsidRDefault="00D50723" w:rsidP="00CC0BB6">
      <w:pPr>
        <w:numPr>
          <w:ilvl w:val="0"/>
          <w:numId w:val="42"/>
        </w:numPr>
        <w:tabs>
          <w:tab w:val="left" w:pos="437"/>
        </w:tabs>
        <w:spacing w:after="0" w:line="360" w:lineRule="auto"/>
        <w:ind w:left="-142" w:right="40"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делать краткие выписки из текста с целью их использования в собственных устных высказываниях;</w:t>
      </w:r>
    </w:p>
    <w:p w:rsidR="00D50723" w:rsidRPr="00CC0BB6" w:rsidRDefault="00D50723" w:rsidP="00CC0BB6">
      <w:pPr>
        <w:numPr>
          <w:ilvl w:val="0"/>
          <w:numId w:val="42"/>
        </w:numPr>
        <w:tabs>
          <w:tab w:val="left" w:pos="400"/>
        </w:tabs>
        <w:spacing w:after="0" w:line="360" w:lineRule="auto"/>
        <w:ind w:left="-142"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lastRenderedPageBreak/>
        <w:t>составлять план/тезисы устного или письменного сообщения;</w:t>
      </w:r>
    </w:p>
    <w:p w:rsidR="00D50723" w:rsidRPr="00CC0BB6" w:rsidRDefault="00D50723" w:rsidP="00CC0BB6">
      <w:pPr>
        <w:numPr>
          <w:ilvl w:val="0"/>
          <w:numId w:val="42"/>
        </w:numPr>
        <w:tabs>
          <w:tab w:val="left" w:pos="400"/>
        </w:tabs>
        <w:spacing w:after="0" w:line="360" w:lineRule="auto"/>
        <w:ind w:left="-142"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кратко излагать в письменном виде результаты своей проектной деятельности;</w:t>
      </w:r>
    </w:p>
    <w:p w:rsidR="00D50723" w:rsidRPr="00CC0BB6" w:rsidRDefault="00D50723" w:rsidP="00CC0BB6">
      <w:pPr>
        <w:numPr>
          <w:ilvl w:val="0"/>
          <w:numId w:val="42"/>
        </w:numPr>
        <w:tabs>
          <w:tab w:val="left" w:pos="400"/>
        </w:tabs>
        <w:spacing w:after="0" w:line="360" w:lineRule="auto"/>
        <w:ind w:left="-142" w:firstLine="283"/>
        <w:contextualSpacing/>
        <w:jc w:val="both"/>
        <w:rPr>
          <w:rFonts w:ascii="Times New Roman" w:eastAsia="Gabriola" w:hAnsi="Times New Roman"/>
          <w:iCs/>
          <w:sz w:val="28"/>
          <w:szCs w:val="28"/>
        </w:rPr>
      </w:pPr>
      <w:r w:rsidRPr="00CC0BB6">
        <w:rPr>
          <w:rFonts w:ascii="Times New Roman" w:eastAsia="Gabriola" w:hAnsi="Times New Roman"/>
          <w:i/>
          <w:iCs/>
          <w:sz w:val="28"/>
          <w:szCs w:val="28"/>
        </w:rPr>
        <w:t>писать небольшие письменные высказывания с опорой на образец</w:t>
      </w:r>
      <w:r w:rsidRPr="00CC0BB6">
        <w:rPr>
          <w:rFonts w:ascii="Times New Roman" w:eastAsia="Gabriola" w:hAnsi="Times New Roman"/>
          <w:iCs/>
          <w:sz w:val="28"/>
          <w:szCs w:val="28"/>
        </w:rPr>
        <w:t>.</w:t>
      </w:r>
    </w:p>
    <w:p w:rsidR="00D50723" w:rsidRPr="00CC0BB6" w:rsidRDefault="00D50723"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b/>
          <w:bCs/>
          <w:sz w:val="28"/>
          <w:szCs w:val="28"/>
          <w:u w:val="single"/>
        </w:rPr>
        <w:t>Орфография</w:t>
      </w:r>
      <w:r w:rsidRPr="00CC0BB6">
        <w:rPr>
          <w:rFonts w:ascii="Times New Roman" w:eastAsia="Gabriola" w:hAnsi="Times New Roman"/>
          <w:bCs/>
          <w:sz w:val="28"/>
          <w:szCs w:val="28"/>
          <w:u w:val="single"/>
        </w:rPr>
        <w:t>:</w:t>
      </w:r>
    </w:p>
    <w:p w:rsidR="00D50723" w:rsidRPr="00CC0BB6" w:rsidRDefault="00D50723" w:rsidP="00CC0BB6">
      <w:pPr>
        <w:spacing w:line="360" w:lineRule="auto"/>
        <w:ind w:left="-142" w:firstLine="283"/>
        <w:contextualSpacing/>
        <w:jc w:val="both"/>
        <w:rPr>
          <w:rFonts w:ascii="Times New Roman" w:hAnsi="Times New Roman"/>
          <w:i/>
          <w:sz w:val="28"/>
          <w:szCs w:val="28"/>
          <w:u w:val="single"/>
        </w:rPr>
      </w:pPr>
      <w:r w:rsidRPr="00CC0BB6">
        <w:rPr>
          <w:rFonts w:ascii="Times New Roman" w:eastAsia="Gabriola" w:hAnsi="Times New Roman"/>
          <w:bCs/>
          <w:i/>
          <w:sz w:val="28"/>
          <w:szCs w:val="28"/>
          <w:u w:val="single"/>
        </w:rPr>
        <w:t>Выпускник научится:</w:t>
      </w:r>
    </w:p>
    <w:p w:rsidR="00D50723" w:rsidRPr="00CC0BB6" w:rsidRDefault="00D50723"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-правильно писать изученные слова.</w:t>
      </w:r>
    </w:p>
    <w:p w:rsidR="00D50723" w:rsidRPr="00CC0BB6" w:rsidRDefault="00D50723" w:rsidP="00CC0BB6">
      <w:pPr>
        <w:spacing w:line="360" w:lineRule="auto"/>
        <w:ind w:left="-142" w:firstLine="283"/>
        <w:contextualSpacing/>
        <w:jc w:val="both"/>
        <w:rPr>
          <w:rFonts w:ascii="Times New Roman" w:hAnsi="Times New Roman"/>
          <w:i/>
          <w:sz w:val="28"/>
          <w:szCs w:val="28"/>
          <w:u w:val="single"/>
        </w:rPr>
      </w:pPr>
      <w:r w:rsidRPr="00CC0BB6">
        <w:rPr>
          <w:rFonts w:ascii="Times New Roman" w:eastAsia="Gabriola" w:hAnsi="Times New Roman"/>
          <w:bCs/>
          <w:i/>
          <w:iCs/>
          <w:sz w:val="28"/>
          <w:szCs w:val="28"/>
          <w:u w:val="single"/>
        </w:rPr>
        <w:t>Выпускник сможет научиться:</w:t>
      </w:r>
    </w:p>
    <w:p w:rsidR="00D50723" w:rsidRPr="00CC0BB6" w:rsidRDefault="00D50723" w:rsidP="00CC0BB6">
      <w:pPr>
        <w:numPr>
          <w:ilvl w:val="1"/>
          <w:numId w:val="43"/>
        </w:numPr>
        <w:tabs>
          <w:tab w:val="left" w:pos="460"/>
        </w:tabs>
        <w:spacing w:after="0" w:line="360" w:lineRule="auto"/>
        <w:ind w:left="-142"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сравнивать и анализировать буквосочетания английского языка и их транскрипцию</w:t>
      </w:r>
    </w:p>
    <w:p w:rsidR="00D50723" w:rsidRPr="00CC0BB6" w:rsidRDefault="00D50723" w:rsidP="00CC0BB6">
      <w:pPr>
        <w:tabs>
          <w:tab w:val="left" w:pos="3544"/>
          <w:tab w:val="left" w:pos="3686"/>
          <w:tab w:val="right" w:pos="4395"/>
          <w:tab w:val="left" w:pos="9356"/>
          <w:tab w:val="left" w:pos="9620"/>
        </w:tabs>
        <w:spacing w:line="360" w:lineRule="auto"/>
        <w:ind w:left="-142" w:right="5509" w:firstLine="283"/>
        <w:contextualSpacing/>
        <w:jc w:val="both"/>
        <w:rPr>
          <w:rFonts w:ascii="Times New Roman" w:eastAsia="Gabriola" w:hAnsi="Times New Roman"/>
          <w:b/>
          <w:bCs/>
          <w:sz w:val="28"/>
          <w:szCs w:val="28"/>
          <w:u w:val="single"/>
        </w:rPr>
      </w:pPr>
      <w:r w:rsidRPr="00CC0BB6">
        <w:rPr>
          <w:rFonts w:ascii="Times New Roman" w:eastAsia="Gabriola" w:hAnsi="Times New Roman"/>
          <w:b/>
          <w:bCs/>
          <w:sz w:val="28"/>
          <w:szCs w:val="28"/>
          <w:u w:val="single"/>
        </w:rPr>
        <w:t xml:space="preserve">Фонетическая сторона речи: </w:t>
      </w:r>
    </w:p>
    <w:p w:rsidR="00D50723" w:rsidRPr="00CC0BB6" w:rsidRDefault="00D50723" w:rsidP="00CC0BB6">
      <w:pPr>
        <w:tabs>
          <w:tab w:val="left" w:pos="3402"/>
          <w:tab w:val="left" w:pos="3544"/>
          <w:tab w:val="right" w:pos="4395"/>
          <w:tab w:val="left" w:pos="9356"/>
          <w:tab w:val="left" w:pos="9620"/>
        </w:tabs>
        <w:spacing w:line="360" w:lineRule="auto"/>
        <w:ind w:left="-142" w:right="6240" w:firstLine="283"/>
        <w:contextualSpacing/>
        <w:jc w:val="both"/>
        <w:rPr>
          <w:rFonts w:ascii="Times New Roman" w:eastAsia="Gabriola" w:hAnsi="Times New Roman"/>
          <w:i/>
          <w:iCs/>
          <w:sz w:val="28"/>
          <w:szCs w:val="28"/>
          <w:u w:val="single"/>
        </w:rPr>
      </w:pPr>
      <w:r w:rsidRPr="00CC0BB6">
        <w:rPr>
          <w:rFonts w:ascii="Times New Roman" w:eastAsia="Gabriola" w:hAnsi="Times New Roman"/>
          <w:bCs/>
          <w:i/>
          <w:sz w:val="28"/>
          <w:szCs w:val="28"/>
          <w:u w:val="single"/>
        </w:rPr>
        <w:t>Выпускник научится:</w:t>
      </w:r>
    </w:p>
    <w:p w:rsidR="00D50723" w:rsidRPr="00CC0BB6" w:rsidRDefault="00D50723" w:rsidP="00CC0BB6">
      <w:pPr>
        <w:numPr>
          <w:ilvl w:val="0"/>
          <w:numId w:val="43"/>
        </w:numPr>
        <w:tabs>
          <w:tab w:val="left" w:pos="516"/>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различать на слух и адекватно, без фонематических ошибок, ведущих к сбою коммуникации, произносить все звуки английского языка;</w:t>
      </w:r>
    </w:p>
    <w:p w:rsidR="00D50723" w:rsidRPr="00CC0BB6" w:rsidRDefault="00D50723" w:rsidP="00CC0BB6">
      <w:pPr>
        <w:numPr>
          <w:ilvl w:val="0"/>
          <w:numId w:val="43"/>
        </w:numPr>
        <w:tabs>
          <w:tab w:val="left" w:pos="400"/>
        </w:tabs>
        <w:spacing w:after="0" w:line="360" w:lineRule="auto"/>
        <w:ind w:left="-142"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соблюдать правильное ударение в изученных словах;</w:t>
      </w:r>
    </w:p>
    <w:p w:rsidR="00D50723" w:rsidRPr="00CC0BB6" w:rsidRDefault="00D50723" w:rsidP="00CC0BB6">
      <w:pPr>
        <w:numPr>
          <w:ilvl w:val="0"/>
          <w:numId w:val="43"/>
        </w:numPr>
        <w:tabs>
          <w:tab w:val="left" w:pos="400"/>
        </w:tabs>
        <w:spacing w:after="0" w:line="360" w:lineRule="auto"/>
        <w:ind w:left="-142"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различать коммуникативные типы предложения по интонации;</w:t>
      </w:r>
    </w:p>
    <w:p w:rsidR="00D50723" w:rsidRPr="00CC0BB6" w:rsidRDefault="00D50723" w:rsidP="00CC0BB6">
      <w:pPr>
        <w:numPr>
          <w:ilvl w:val="0"/>
          <w:numId w:val="43"/>
        </w:numPr>
        <w:tabs>
          <w:tab w:val="left" w:pos="458"/>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D50723" w:rsidRPr="00CC0BB6" w:rsidRDefault="00D50723" w:rsidP="00CC0BB6">
      <w:pPr>
        <w:spacing w:line="360" w:lineRule="auto"/>
        <w:ind w:left="-142" w:firstLine="283"/>
        <w:contextualSpacing/>
        <w:jc w:val="both"/>
        <w:rPr>
          <w:rFonts w:ascii="Times New Roman" w:eastAsia="Gabriola" w:hAnsi="Times New Roman"/>
          <w:i/>
          <w:sz w:val="28"/>
          <w:szCs w:val="28"/>
          <w:u w:val="single"/>
        </w:rPr>
      </w:pPr>
      <w:r w:rsidRPr="00CC0BB6">
        <w:rPr>
          <w:rFonts w:ascii="Times New Roman" w:eastAsia="Gabriola" w:hAnsi="Times New Roman"/>
          <w:bCs/>
          <w:i/>
          <w:iCs/>
          <w:sz w:val="28"/>
          <w:szCs w:val="28"/>
          <w:u w:val="single"/>
        </w:rPr>
        <w:t>Выпускник получит возможность научиться:</w:t>
      </w:r>
    </w:p>
    <w:p w:rsidR="00D50723" w:rsidRPr="00CC0BB6" w:rsidRDefault="00D50723" w:rsidP="00CC0BB6">
      <w:pPr>
        <w:numPr>
          <w:ilvl w:val="0"/>
          <w:numId w:val="43"/>
        </w:numPr>
        <w:tabs>
          <w:tab w:val="left" w:pos="400"/>
        </w:tabs>
        <w:spacing w:after="0" w:line="360" w:lineRule="auto"/>
        <w:ind w:left="-142"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выражать модальные значения, чувства и эмоции с помощью интонации;</w:t>
      </w:r>
    </w:p>
    <w:p w:rsidR="00D50723" w:rsidRPr="00CC0BB6" w:rsidRDefault="00D50723" w:rsidP="00CC0BB6">
      <w:pPr>
        <w:spacing w:line="360" w:lineRule="auto"/>
        <w:ind w:left="-142"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-различать на слух британские и американские варианты английского языка.</w:t>
      </w:r>
    </w:p>
    <w:p w:rsidR="00D50723" w:rsidRPr="00CC0BB6" w:rsidRDefault="00D50723" w:rsidP="00CC0BB6">
      <w:pPr>
        <w:spacing w:line="360" w:lineRule="auto"/>
        <w:ind w:left="-142" w:firstLine="283"/>
        <w:contextualSpacing/>
        <w:jc w:val="both"/>
        <w:rPr>
          <w:rFonts w:ascii="Times New Roman" w:hAnsi="Times New Roman"/>
          <w:b/>
          <w:sz w:val="28"/>
          <w:szCs w:val="28"/>
        </w:rPr>
      </w:pPr>
      <w:r w:rsidRPr="00CC0BB6">
        <w:rPr>
          <w:rFonts w:ascii="Times New Roman" w:eastAsia="Gabriola" w:hAnsi="Times New Roman"/>
          <w:b/>
          <w:bCs/>
          <w:sz w:val="28"/>
          <w:szCs w:val="28"/>
          <w:u w:val="single"/>
        </w:rPr>
        <w:t>Лексическая сторона речи:</w:t>
      </w:r>
    </w:p>
    <w:p w:rsidR="00D50723" w:rsidRPr="00CC0BB6" w:rsidRDefault="00D50723" w:rsidP="00CC0BB6">
      <w:pPr>
        <w:spacing w:line="360" w:lineRule="auto"/>
        <w:ind w:left="-142" w:firstLine="283"/>
        <w:contextualSpacing/>
        <w:jc w:val="both"/>
        <w:rPr>
          <w:rFonts w:ascii="Times New Roman" w:hAnsi="Times New Roman"/>
          <w:i/>
          <w:sz w:val="28"/>
          <w:szCs w:val="28"/>
          <w:u w:val="single"/>
        </w:rPr>
      </w:pPr>
      <w:r w:rsidRPr="00CC0BB6">
        <w:rPr>
          <w:rFonts w:ascii="Times New Roman" w:eastAsia="Gabriola" w:hAnsi="Times New Roman"/>
          <w:bCs/>
          <w:i/>
          <w:sz w:val="28"/>
          <w:szCs w:val="28"/>
          <w:u w:val="single"/>
        </w:rPr>
        <w:t>Выпускник научится:</w:t>
      </w:r>
    </w:p>
    <w:p w:rsidR="00D50723" w:rsidRPr="00CC0BB6" w:rsidRDefault="00D50723" w:rsidP="00CC0BB6">
      <w:pPr>
        <w:numPr>
          <w:ilvl w:val="0"/>
          <w:numId w:val="44"/>
        </w:numPr>
        <w:tabs>
          <w:tab w:val="left" w:pos="470"/>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50723" w:rsidRPr="00CC0BB6" w:rsidRDefault="00D50723" w:rsidP="00CC0BB6">
      <w:pPr>
        <w:numPr>
          <w:ilvl w:val="0"/>
          <w:numId w:val="44"/>
        </w:numPr>
        <w:tabs>
          <w:tab w:val="left" w:pos="400"/>
        </w:tabs>
        <w:spacing w:after="0" w:line="360" w:lineRule="auto"/>
        <w:ind w:left="-142"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w:t>
      </w:r>
      <w:r w:rsidRPr="00CC0BB6">
        <w:rPr>
          <w:rFonts w:ascii="Times New Roman" w:eastAsia="Gabriola" w:hAnsi="Times New Roman"/>
          <w:sz w:val="28"/>
          <w:szCs w:val="28"/>
        </w:rPr>
        <w:lastRenderedPageBreak/>
        <w:t>том числе многозначные, в пределах тематики основной школы в соответствии с решаемой коммуникативной задачей;</w:t>
      </w:r>
    </w:p>
    <w:p w:rsidR="00D50723" w:rsidRPr="00CC0BB6" w:rsidRDefault="00D50723" w:rsidP="00CC0BB6">
      <w:pPr>
        <w:numPr>
          <w:ilvl w:val="0"/>
          <w:numId w:val="44"/>
        </w:numPr>
        <w:tabs>
          <w:tab w:val="left" w:pos="400"/>
        </w:tabs>
        <w:spacing w:after="0" w:line="360" w:lineRule="auto"/>
        <w:ind w:left="-142"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соблюдать существующие в английском языке нормы лексической сочетаемости;</w:t>
      </w:r>
    </w:p>
    <w:p w:rsidR="00D50723" w:rsidRPr="00CC0BB6" w:rsidRDefault="00D50723" w:rsidP="00CC0BB6">
      <w:pPr>
        <w:numPr>
          <w:ilvl w:val="0"/>
          <w:numId w:val="44"/>
        </w:numPr>
        <w:tabs>
          <w:tab w:val="left" w:pos="434"/>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D50723" w:rsidRPr="00CC0BB6" w:rsidRDefault="00D50723" w:rsidP="00CC0BB6">
      <w:pPr>
        <w:spacing w:line="360" w:lineRule="auto"/>
        <w:ind w:left="-142" w:firstLine="283"/>
        <w:contextualSpacing/>
        <w:jc w:val="both"/>
        <w:rPr>
          <w:rFonts w:ascii="Times New Roman" w:eastAsia="Gabriola" w:hAnsi="Times New Roman"/>
          <w:i/>
          <w:sz w:val="28"/>
          <w:szCs w:val="28"/>
          <w:u w:val="single"/>
        </w:rPr>
      </w:pPr>
      <w:r w:rsidRPr="00CC0BB6">
        <w:rPr>
          <w:rFonts w:ascii="Times New Roman" w:eastAsia="Gabriola" w:hAnsi="Times New Roman"/>
          <w:bCs/>
          <w:i/>
          <w:iCs/>
          <w:sz w:val="28"/>
          <w:szCs w:val="28"/>
          <w:u w:val="single"/>
        </w:rPr>
        <w:t>Выпускник получит возможность научиться:</w:t>
      </w:r>
    </w:p>
    <w:p w:rsidR="00D50723" w:rsidRPr="00CC0BB6" w:rsidRDefault="00D50723" w:rsidP="00CC0BB6">
      <w:pPr>
        <w:numPr>
          <w:ilvl w:val="1"/>
          <w:numId w:val="44"/>
        </w:numPr>
        <w:tabs>
          <w:tab w:val="left" w:pos="509"/>
        </w:tabs>
        <w:spacing w:after="0" w:line="360" w:lineRule="auto"/>
        <w:ind w:left="-142" w:right="40"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употреблять в речи в нескольких значениях многозначные слова, изученные в пределах тематики основной школы;</w:t>
      </w:r>
    </w:p>
    <w:p w:rsidR="00D50723" w:rsidRPr="00CC0BB6" w:rsidRDefault="00D50723" w:rsidP="00CC0BB6">
      <w:pPr>
        <w:numPr>
          <w:ilvl w:val="0"/>
          <w:numId w:val="44"/>
        </w:numPr>
        <w:tabs>
          <w:tab w:val="left" w:pos="400"/>
        </w:tabs>
        <w:spacing w:after="0" w:line="360" w:lineRule="auto"/>
        <w:ind w:left="-142"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находить различия между явлениями синонимии и антонимии;</w:t>
      </w:r>
    </w:p>
    <w:p w:rsidR="00D50723" w:rsidRPr="00CC0BB6" w:rsidRDefault="00D50723" w:rsidP="00CC0BB6">
      <w:pPr>
        <w:numPr>
          <w:ilvl w:val="0"/>
          <w:numId w:val="44"/>
        </w:numPr>
        <w:tabs>
          <w:tab w:val="left" w:pos="506"/>
        </w:tabs>
        <w:spacing w:after="0" w:line="360" w:lineRule="auto"/>
        <w:ind w:left="-142" w:right="40"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распознавать принадлежность слов к частям речи по определённым признакам (артиклям, аффиксам и др.);</w:t>
      </w:r>
    </w:p>
    <w:p w:rsidR="00D50723" w:rsidRPr="00CC0BB6" w:rsidRDefault="00D50723" w:rsidP="00CC0BB6">
      <w:pPr>
        <w:numPr>
          <w:ilvl w:val="0"/>
          <w:numId w:val="44"/>
        </w:numPr>
        <w:tabs>
          <w:tab w:val="left" w:pos="468"/>
        </w:tabs>
        <w:spacing w:after="0" w:line="360" w:lineRule="auto"/>
        <w:ind w:left="-142" w:right="40"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D50723" w:rsidRPr="00CC0BB6" w:rsidRDefault="00D50723" w:rsidP="00CC0BB6">
      <w:pPr>
        <w:tabs>
          <w:tab w:val="left" w:pos="3261"/>
          <w:tab w:val="left" w:pos="5245"/>
        </w:tabs>
        <w:spacing w:line="360" w:lineRule="auto"/>
        <w:ind w:left="-142" w:right="5367" w:firstLine="283"/>
        <w:contextualSpacing/>
        <w:jc w:val="both"/>
        <w:rPr>
          <w:rFonts w:ascii="Times New Roman" w:eastAsia="Gabriola" w:hAnsi="Times New Roman"/>
          <w:i/>
          <w:iCs/>
          <w:sz w:val="28"/>
          <w:szCs w:val="28"/>
          <w:u w:val="single"/>
        </w:rPr>
      </w:pPr>
      <w:r w:rsidRPr="00CC0BB6">
        <w:rPr>
          <w:rFonts w:ascii="Times New Roman" w:eastAsia="Gabriola" w:hAnsi="Times New Roman"/>
          <w:b/>
          <w:bCs/>
          <w:sz w:val="28"/>
          <w:szCs w:val="28"/>
          <w:u w:val="single"/>
        </w:rPr>
        <w:t>Грамматическая сторона речи:</w:t>
      </w:r>
      <w:r w:rsidRPr="00CC0BB6">
        <w:rPr>
          <w:rFonts w:ascii="Times New Roman" w:eastAsia="Gabriola" w:hAnsi="Times New Roman"/>
          <w:bCs/>
          <w:sz w:val="28"/>
          <w:szCs w:val="28"/>
          <w:u w:val="single"/>
        </w:rPr>
        <w:t xml:space="preserve"> </w:t>
      </w:r>
      <w:r w:rsidRPr="00CC0BB6">
        <w:rPr>
          <w:rFonts w:ascii="Times New Roman" w:eastAsia="Gabriola" w:hAnsi="Times New Roman"/>
          <w:bCs/>
          <w:i/>
          <w:sz w:val="28"/>
          <w:szCs w:val="28"/>
          <w:u w:val="single"/>
        </w:rPr>
        <w:t>Выпускник научится:</w:t>
      </w:r>
    </w:p>
    <w:p w:rsidR="00D50723" w:rsidRPr="00CC0BB6" w:rsidRDefault="00D50723" w:rsidP="00CC0BB6">
      <w:pPr>
        <w:numPr>
          <w:ilvl w:val="0"/>
          <w:numId w:val="44"/>
        </w:numPr>
        <w:tabs>
          <w:tab w:val="left" w:pos="435"/>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D50723" w:rsidRPr="00CC0BB6" w:rsidRDefault="00D50723" w:rsidP="00CC0BB6">
      <w:pPr>
        <w:numPr>
          <w:ilvl w:val="0"/>
          <w:numId w:val="44"/>
        </w:numPr>
        <w:tabs>
          <w:tab w:val="left" w:pos="400"/>
        </w:tabs>
        <w:spacing w:after="0" w:line="360" w:lineRule="auto"/>
        <w:ind w:left="-142"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распознавать и употреблять в речи:</w:t>
      </w:r>
    </w:p>
    <w:p w:rsidR="00D50723" w:rsidRPr="00CC0BB6" w:rsidRDefault="00D50723"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50723" w:rsidRPr="00CC0BB6" w:rsidRDefault="00D50723"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 распространённые простые предложения, в том числе с несколькими обстоятельствами, следующими в определённом порядке (We moved to a new house last year);</w:t>
      </w:r>
    </w:p>
    <w:p w:rsidR="00D50723" w:rsidRPr="00CC0BB6" w:rsidRDefault="00D50723" w:rsidP="00CC0BB6">
      <w:pPr>
        <w:spacing w:line="360" w:lineRule="auto"/>
        <w:ind w:left="-142" w:firstLine="283"/>
        <w:contextualSpacing/>
        <w:jc w:val="both"/>
        <w:rPr>
          <w:rFonts w:ascii="Times New Roman" w:hAnsi="Times New Roman"/>
          <w:sz w:val="28"/>
          <w:szCs w:val="28"/>
          <w:lang w:val="en-US"/>
        </w:rPr>
      </w:pPr>
      <w:r w:rsidRPr="00CC0BB6">
        <w:rPr>
          <w:rFonts w:ascii="Times New Roman" w:eastAsia="Gabriola" w:hAnsi="Times New Roman"/>
          <w:sz w:val="28"/>
          <w:szCs w:val="28"/>
        </w:rPr>
        <w:lastRenderedPageBreak/>
        <w:t xml:space="preserve">— предложения с начальным It. (It's cold. </w:t>
      </w:r>
      <w:r w:rsidRPr="00CC0BB6">
        <w:rPr>
          <w:rFonts w:ascii="Times New Roman" w:eastAsia="Gabriola" w:hAnsi="Times New Roman"/>
          <w:sz w:val="28"/>
          <w:szCs w:val="28"/>
          <w:lang w:val="en-US"/>
        </w:rPr>
        <w:t>It's five o'clock. It's interesting. It's winter);</w:t>
      </w:r>
    </w:p>
    <w:p w:rsidR="00D50723" w:rsidRPr="00CC0BB6" w:rsidRDefault="00D50723" w:rsidP="00CC0BB6">
      <w:pPr>
        <w:spacing w:line="360" w:lineRule="auto"/>
        <w:ind w:left="-142" w:firstLine="283"/>
        <w:contextualSpacing/>
        <w:jc w:val="both"/>
        <w:rPr>
          <w:rFonts w:ascii="Times New Roman" w:hAnsi="Times New Roman"/>
          <w:sz w:val="28"/>
          <w:szCs w:val="28"/>
          <w:lang w:val="en-US"/>
        </w:rPr>
      </w:pPr>
      <w:r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предложения</w:t>
      </w:r>
      <w:r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с</w:t>
      </w:r>
      <w:r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начальным</w:t>
      </w:r>
      <w:r w:rsidRPr="00CC0BB6">
        <w:rPr>
          <w:rFonts w:ascii="Times New Roman" w:eastAsia="Gabriola" w:hAnsi="Times New Roman"/>
          <w:sz w:val="28"/>
          <w:szCs w:val="28"/>
          <w:lang w:val="en-US"/>
        </w:rPr>
        <w:t xml:space="preserve"> There + to be (There are a lot of trees in the park);</w:t>
      </w:r>
    </w:p>
    <w:p w:rsidR="00D50723" w:rsidRPr="00CC0BB6" w:rsidRDefault="00D50723"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 сложносочинённые предложения с сочинительными союзами and, but, or;</w:t>
      </w:r>
    </w:p>
    <w:p w:rsidR="00D50723" w:rsidRPr="00CC0BB6" w:rsidRDefault="00D50723"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 косвенную речь в утвердительных и вопросительных предложениях в настоящем и прошедшем времени;</w:t>
      </w:r>
    </w:p>
    <w:p w:rsidR="00D50723" w:rsidRPr="00CC0BB6" w:rsidRDefault="00D50723"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 имена существительные в единственном и множественном числе, образованные по правилу и исключения;</w:t>
      </w:r>
    </w:p>
    <w:p w:rsidR="00D50723" w:rsidRPr="00CC0BB6" w:rsidRDefault="00D50723"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 имена существительные c определённым/неопределённым / нулевым артиклем;</w:t>
      </w:r>
    </w:p>
    <w:p w:rsidR="00D50723" w:rsidRPr="00CC0BB6" w:rsidRDefault="00D50723"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 личные, притяжательные, указательные, неопределённые, относительные, вопросительные местоимения;</w:t>
      </w:r>
    </w:p>
    <w:p w:rsidR="00D50723" w:rsidRPr="00CC0BB6" w:rsidRDefault="00D50723"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(many/much, few/a few, little/a little);</w:t>
      </w:r>
    </w:p>
    <w:p w:rsidR="00D50723" w:rsidRPr="00CC0BB6" w:rsidRDefault="00D50723"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 количественные и порядковые числительные;</w:t>
      </w:r>
    </w:p>
    <w:p w:rsidR="00D50723" w:rsidRPr="00CC0BB6" w:rsidRDefault="00D50723"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 глаголы в наиболее употребительных временных формах действительного залога: Present Simple, Future Simple и Past Simple, Present и Past Continuous, Present Perfect;</w:t>
      </w:r>
    </w:p>
    <w:p w:rsidR="00D50723" w:rsidRPr="00CC0BB6" w:rsidRDefault="00D50723"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 глаголы в следующих формах страдательного залога: Present Simple Passive, Past Simple Passive;</w:t>
      </w:r>
    </w:p>
    <w:p w:rsidR="00D50723" w:rsidRPr="00CC0BB6" w:rsidRDefault="00D50723"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 различные грамматические средства для выражения будущего времени: Simple Future, to be going to, Present Continuous;</w:t>
      </w:r>
    </w:p>
    <w:p w:rsidR="00D50723" w:rsidRPr="00CC0BB6" w:rsidRDefault="00D50723" w:rsidP="00CC0BB6">
      <w:pPr>
        <w:spacing w:line="360" w:lineRule="auto"/>
        <w:ind w:left="-142" w:firstLine="283"/>
        <w:contextualSpacing/>
        <w:jc w:val="both"/>
        <w:rPr>
          <w:rFonts w:ascii="Times New Roman" w:hAnsi="Times New Roman"/>
          <w:sz w:val="28"/>
          <w:szCs w:val="28"/>
          <w:lang w:val="en-US"/>
        </w:rPr>
      </w:pPr>
      <w:r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условные</w:t>
      </w:r>
      <w:r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предложения</w:t>
      </w:r>
      <w:r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реального</w:t>
      </w:r>
      <w:r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характера</w:t>
      </w:r>
      <w:r w:rsidRPr="00CC0BB6">
        <w:rPr>
          <w:rFonts w:ascii="Times New Roman" w:eastAsia="Gabriola" w:hAnsi="Times New Roman"/>
          <w:sz w:val="28"/>
          <w:szCs w:val="28"/>
          <w:lang w:val="en-US"/>
        </w:rPr>
        <w:t xml:space="preserve"> (Conditional I — If I see Jim, I'll invite him to our school party);</w:t>
      </w:r>
    </w:p>
    <w:p w:rsidR="00D50723" w:rsidRPr="00CC0BB6" w:rsidRDefault="00D50723" w:rsidP="00CC0BB6">
      <w:pPr>
        <w:spacing w:line="360" w:lineRule="auto"/>
        <w:ind w:left="-142" w:firstLine="283"/>
        <w:contextualSpacing/>
        <w:jc w:val="both"/>
        <w:rPr>
          <w:rFonts w:ascii="Times New Roman" w:hAnsi="Times New Roman"/>
          <w:sz w:val="28"/>
          <w:szCs w:val="28"/>
          <w:lang w:val="en-US"/>
        </w:rPr>
      </w:pPr>
      <w:r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модальные</w:t>
      </w:r>
      <w:r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глаголы</w:t>
      </w:r>
      <w:r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и</w:t>
      </w:r>
      <w:r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их</w:t>
      </w:r>
      <w:r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эквиваленты</w:t>
      </w:r>
      <w:r w:rsidRPr="00CC0BB6">
        <w:rPr>
          <w:rFonts w:ascii="Times New Roman" w:eastAsia="Gabriola" w:hAnsi="Times New Roman"/>
          <w:sz w:val="28"/>
          <w:szCs w:val="28"/>
          <w:lang w:val="en-US"/>
        </w:rPr>
        <w:t xml:space="preserve"> (may, can, be able to, must, have to, should, could).</w:t>
      </w:r>
    </w:p>
    <w:p w:rsidR="00D50723" w:rsidRPr="00CC0BB6" w:rsidRDefault="00D50723" w:rsidP="00CC0BB6">
      <w:pPr>
        <w:spacing w:line="360" w:lineRule="auto"/>
        <w:ind w:left="-142" w:firstLine="283"/>
        <w:contextualSpacing/>
        <w:jc w:val="both"/>
        <w:rPr>
          <w:rFonts w:ascii="Times New Roman" w:hAnsi="Times New Roman"/>
          <w:i/>
          <w:sz w:val="28"/>
          <w:szCs w:val="28"/>
          <w:u w:val="single"/>
        </w:rPr>
      </w:pPr>
      <w:r w:rsidRPr="00CC0BB6">
        <w:rPr>
          <w:rFonts w:ascii="Times New Roman" w:eastAsia="Gabriola" w:hAnsi="Times New Roman"/>
          <w:bCs/>
          <w:i/>
          <w:iCs/>
          <w:sz w:val="28"/>
          <w:szCs w:val="28"/>
          <w:u w:val="single"/>
        </w:rPr>
        <w:t>Выпускник получит возможность научиться:</w:t>
      </w:r>
    </w:p>
    <w:p w:rsidR="00D50723" w:rsidRPr="00CC0BB6" w:rsidRDefault="00D50723" w:rsidP="00CC0BB6">
      <w:pPr>
        <w:spacing w:line="360" w:lineRule="auto"/>
        <w:ind w:left="-142" w:right="40" w:firstLine="283"/>
        <w:contextualSpacing/>
        <w:jc w:val="both"/>
        <w:rPr>
          <w:rFonts w:ascii="Times New Roman" w:hAnsi="Times New Roman"/>
          <w:i/>
          <w:sz w:val="28"/>
          <w:szCs w:val="28"/>
        </w:rPr>
      </w:pPr>
      <w:r w:rsidRPr="00CC0BB6">
        <w:rPr>
          <w:rFonts w:ascii="Times New Roman" w:eastAsia="Gabriola" w:hAnsi="Times New Roman"/>
          <w:i/>
          <w:iCs/>
          <w:sz w:val="28"/>
          <w:szCs w:val="28"/>
        </w:rPr>
        <w:lastRenderedPageBreak/>
        <w:t>- 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rsidR="00D50723" w:rsidRPr="00CC0BB6" w:rsidRDefault="00D50723" w:rsidP="00CC0BB6">
      <w:pPr>
        <w:spacing w:line="360" w:lineRule="auto"/>
        <w:ind w:left="-142" w:right="40" w:firstLine="283"/>
        <w:contextualSpacing/>
        <w:jc w:val="both"/>
        <w:rPr>
          <w:rFonts w:ascii="Times New Roman" w:hAnsi="Times New Roman"/>
          <w:i/>
          <w:sz w:val="28"/>
          <w:szCs w:val="28"/>
        </w:rPr>
      </w:pPr>
      <w:r w:rsidRPr="00CC0BB6">
        <w:rPr>
          <w:rFonts w:ascii="Times New Roman" w:eastAsia="Gabriola" w:hAnsi="Times New Roman"/>
          <w:i/>
          <w:iCs/>
          <w:sz w:val="28"/>
          <w:szCs w:val="28"/>
        </w:rPr>
        <w:t>- распознавать в речи предложения с конструкциями as ... as; not so ... as; either ... or; neither ... nor;</w:t>
      </w:r>
    </w:p>
    <w:p w:rsidR="00D50723" w:rsidRPr="00CC0BB6" w:rsidRDefault="00D50723" w:rsidP="00CC0BB6">
      <w:pPr>
        <w:spacing w:line="360" w:lineRule="auto"/>
        <w:ind w:left="-142" w:right="40" w:firstLine="283"/>
        <w:contextualSpacing/>
        <w:jc w:val="both"/>
        <w:rPr>
          <w:rFonts w:ascii="Times New Roman" w:hAnsi="Times New Roman"/>
          <w:i/>
          <w:sz w:val="28"/>
          <w:szCs w:val="28"/>
        </w:rPr>
      </w:pPr>
      <w:r w:rsidRPr="00CC0BB6">
        <w:rPr>
          <w:rFonts w:ascii="Times New Roman" w:eastAsia="Gabriola" w:hAnsi="Times New Roman"/>
          <w:i/>
          <w:iCs/>
          <w:sz w:val="28"/>
          <w:szCs w:val="28"/>
        </w:rPr>
        <w:t>- распознавать в речи условные предложения нереального характера (Conditional II— If I were you, I would start learning French);</w:t>
      </w:r>
    </w:p>
    <w:p w:rsidR="00D50723" w:rsidRPr="00CC0BB6" w:rsidRDefault="00D50723" w:rsidP="00CC0BB6">
      <w:pPr>
        <w:spacing w:line="360" w:lineRule="auto"/>
        <w:ind w:left="-142" w:right="40" w:firstLine="283"/>
        <w:contextualSpacing/>
        <w:jc w:val="both"/>
        <w:rPr>
          <w:rFonts w:ascii="Times New Roman" w:hAnsi="Times New Roman"/>
          <w:i/>
          <w:sz w:val="28"/>
          <w:szCs w:val="28"/>
        </w:rPr>
      </w:pPr>
      <w:r w:rsidRPr="00CC0BB6">
        <w:rPr>
          <w:rFonts w:ascii="Times New Roman" w:eastAsia="Gabriola" w:hAnsi="Times New Roman"/>
          <w:i/>
          <w:iCs/>
          <w:sz w:val="28"/>
          <w:szCs w:val="28"/>
        </w:rPr>
        <w:t>- использовать в речи глаголы во временным формах действительного залога: Past Perfect, Present Perfect Continuous, Future-in-the-Past;</w:t>
      </w:r>
    </w:p>
    <w:p w:rsidR="00D50723" w:rsidRPr="00CC0BB6" w:rsidRDefault="00D50723" w:rsidP="00CC0BB6">
      <w:pPr>
        <w:spacing w:line="360" w:lineRule="auto"/>
        <w:ind w:left="-142" w:right="40" w:firstLine="283"/>
        <w:contextualSpacing/>
        <w:jc w:val="both"/>
        <w:rPr>
          <w:rFonts w:ascii="Times New Roman" w:hAnsi="Times New Roman"/>
          <w:i/>
          <w:sz w:val="28"/>
          <w:szCs w:val="28"/>
        </w:rPr>
      </w:pPr>
      <w:r w:rsidRPr="00CC0BB6">
        <w:rPr>
          <w:rFonts w:ascii="Times New Roman" w:eastAsia="Gabriola" w:hAnsi="Times New Roman"/>
          <w:i/>
          <w:iCs/>
          <w:sz w:val="28"/>
          <w:szCs w:val="28"/>
        </w:rPr>
        <w:t>- употреблять в речи глаголы в формах страдательного залога: Future Simple Passive, Present Perfect Passive;</w:t>
      </w:r>
    </w:p>
    <w:p w:rsidR="00D50723" w:rsidRPr="00CC0BB6" w:rsidRDefault="00D50723" w:rsidP="00CC0BB6">
      <w:pPr>
        <w:spacing w:line="360" w:lineRule="auto"/>
        <w:ind w:left="-142"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 распознавать и употреблять в речи модальные глаголы need, shall, might, would.</w:t>
      </w:r>
    </w:p>
    <w:p w:rsidR="00292C26" w:rsidRPr="00CC0BB6" w:rsidRDefault="00D50723" w:rsidP="00CC0BB6">
      <w:pPr>
        <w:tabs>
          <w:tab w:val="left" w:pos="7230"/>
          <w:tab w:val="left" w:pos="7513"/>
        </w:tabs>
        <w:spacing w:line="360" w:lineRule="auto"/>
        <w:ind w:left="-142" w:right="2249" w:firstLine="283"/>
        <w:contextualSpacing/>
        <w:jc w:val="both"/>
        <w:rPr>
          <w:rFonts w:ascii="Times New Roman" w:eastAsia="Gabriola" w:hAnsi="Times New Roman"/>
          <w:b/>
          <w:bCs/>
          <w:sz w:val="28"/>
          <w:szCs w:val="28"/>
          <w:u w:val="single"/>
        </w:rPr>
      </w:pPr>
      <w:r w:rsidRPr="00CC0BB6">
        <w:rPr>
          <w:rFonts w:ascii="Times New Roman" w:eastAsia="Gabriola" w:hAnsi="Times New Roman"/>
          <w:b/>
          <w:bCs/>
          <w:sz w:val="28"/>
          <w:szCs w:val="28"/>
          <w:u w:val="single"/>
        </w:rPr>
        <w:t xml:space="preserve">Метапредметные результаты (УУД) </w:t>
      </w:r>
    </w:p>
    <w:p w:rsidR="00292C26" w:rsidRPr="00CC0BB6" w:rsidRDefault="00D50723" w:rsidP="00CC0BB6">
      <w:pPr>
        <w:tabs>
          <w:tab w:val="left" w:pos="7230"/>
          <w:tab w:val="left" w:pos="7513"/>
        </w:tabs>
        <w:spacing w:line="360" w:lineRule="auto"/>
        <w:ind w:left="-142" w:right="2249" w:firstLine="283"/>
        <w:contextualSpacing/>
        <w:jc w:val="both"/>
        <w:rPr>
          <w:rFonts w:ascii="Times New Roman" w:eastAsia="Gabriola" w:hAnsi="Times New Roman"/>
          <w:b/>
          <w:bCs/>
          <w:sz w:val="28"/>
          <w:szCs w:val="28"/>
        </w:rPr>
      </w:pPr>
      <w:r w:rsidRPr="00CC0BB6">
        <w:rPr>
          <w:rFonts w:ascii="Times New Roman" w:eastAsia="Gabriola" w:hAnsi="Times New Roman"/>
          <w:b/>
          <w:bCs/>
          <w:sz w:val="28"/>
          <w:szCs w:val="28"/>
        </w:rPr>
        <w:t xml:space="preserve">Регулятивные универсальные учебные действия </w:t>
      </w:r>
    </w:p>
    <w:p w:rsidR="00D50723" w:rsidRPr="00CC0BB6" w:rsidRDefault="00D50723" w:rsidP="00CC0BB6">
      <w:pPr>
        <w:tabs>
          <w:tab w:val="left" w:pos="7230"/>
          <w:tab w:val="left" w:pos="7513"/>
        </w:tabs>
        <w:spacing w:line="360" w:lineRule="auto"/>
        <w:ind w:left="-142" w:right="2249" w:firstLine="283"/>
        <w:contextualSpacing/>
        <w:jc w:val="both"/>
        <w:rPr>
          <w:rFonts w:ascii="Times New Roman" w:hAnsi="Times New Roman"/>
          <w:i/>
          <w:sz w:val="28"/>
          <w:szCs w:val="28"/>
          <w:u w:val="single"/>
        </w:rPr>
      </w:pPr>
      <w:r w:rsidRPr="00CC0BB6">
        <w:rPr>
          <w:rFonts w:ascii="Times New Roman" w:eastAsia="Gabriola" w:hAnsi="Times New Roman"/>
          <w:bCs/>
          <w:i/>
          <w:sz w:val="28"/>
          <w:szCs w:val="28"/>
          <w:u w:val="single"/>
        </w:rPr>
        <w:t>Выпускник научится:</w:t>
      </w:r>
    </w:p>
    <w:p w:rsidR="00D50723" w:rsidRPr="00CC0BB6" w:rsidRDefault="00D50723"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 целеполаганию, включая постановку новых целей, преобразование практической задачи в познавательную;</w:t>
      </w:r>
    </w:p>
    <w:p w:rsidR="00D50723" w:rsidRPr="00CC0BB6" w:rsidRDefault="00D50723"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D50723" w:rsidRPr="00CC0BB6" w:rsidRDefault="00D50723"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 планировать пути достижения целей;</w:t>
      </w:r>
    </w:p>
    <w:p w:rsidR="00D50723" w:rsidRPr="00CC0BB6" w:rsidRDefault="00D50723"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 устанавливать целевые приоритеты;</w:t>
      </w:r>
    </w:p>
    <w:p w:rsidR="00D50723" w:rsidRPr="00CC0BB6" w:rsidRDefault="00D50723"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 уметь самостоятельно контролировать своё время и управлять им;</w:t>
      </w:r>
    </w:p>
    <w:p w:rsidR="00D50723" w:rsidRPr="00CC0BB6" w:rsidRDefault="00D50723"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 принимать решения в проблемной ситуации на основе переговоров;</w:t>
      </w:r>
    </w:p>
    <w:p w:rsidR="00D50723" w:rsidRPr="00CC0BB6" w:rsidRDefault="00D50723"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D50723" w:rsidRPr="00CC0BB6" w:rsidRDefault="00D50723"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D50723" w:rsidRPr="00CC0BB6" w:rsidRDefault="00D50723"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lastRenderedPageBreak/>
        <w:t>• основам прогнозирования как предвидения будущих событий и развития процесса.</w:t>
      </w:r>
    </w:p>
    <w:p w:rsidR="00D50723" w:rsidRPr="00CC0BB6" w:rsidRDefault="00D50723" w:rsidP="00CC0BB6">
      <w:pPr>
        <w:spacing w:line="360" w:lineRule="auto"/>
        <w:ind w:left="-142" w:firstLine="283"/>
        <w:contextualSpacing/>
        <w:jc w:val="both"/>
        <w:rPr>
          <w:rFonts w:ascii="Times New Roman" w:hAnsi="Times New Roman"/>
          <w:i/>
          <w:sz w:val="28"/>
          <w:szCs w:val="28"/>
        </w:rPr>
      </w:pPr>
      <w:r w:rsidRPr="00CC0BB6">
        <w:rPr>
          <w:rFonts w:ascii="Times New Roman" w:eastAsia="Gabriola" w:hAnsi="Times New Roman"/>
          <w:bCs/>
          <w:i/>
          <w:iCs/>
          <w:sz w:val="28"/>
          <w:szCs w:val="28"/>
          <w:u w:val="single"/>
        </w:rPr>
        <w:t>Выпускник получит возможность научиться:</w:t>
      </w:r>
    </w:p>
    <w:p w:rsidR="00D50723" w:rsidRPr="00CC0BB6" w:rsidRDefault="00D50723" w:rsidP="00CC0BB6">
      <w:pPr>
        <w:numPr>
          <w:ilvl w:val="0"/>
          <w:numId w:val="45"/>
        </w:numPr>
        <w:tabs>
          <w:tab w:val="left" w:pos="400"/>
        </w:tabs>
        <w:spacing w:after="0" w:line="360" w:lineRule="auto"/>
        <w:ind w:left="-142"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самостоятельно ставить новые учебные цели и задачи;</w:t>
      </w:r>
    </w:p>
    <w:p w:rsidR="00D50723" w:rsidRPr="00CC0BB6" w:rsidRDefault="00D50723" w:rsidP="00CC0BB6">
      <w:pPr>
        <w:numPr>
          <w:ilvl w:val="0"/>
          <w:numId w:val="45"/>
        </w:numPr>
        <w:tabs>
          <w:tab w:val="left" w:pos="400"/>
        </w:tabs>
        <w:spacing w:after="0" w:line="360" w:lineRule="auto"/>
        <w:ind w:left="-142"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построению жизненных планов во временной перспективе;</w:t>
      </w:r>
    </w:p>
    <w:p w:rsidR="00D50723" w:rsidRPr="00CC0BB6" w:rsidRDefault="00D50723" w:rsidP="00CC0BB6">
      <w:pPr>
        <w:numPr>
          <w:ilvl w:val="0"/>
          <w:numId w:val="46"/>
        </w:numPr>
        <w:tabs>
          <w:tab w:val="left" w:pos="419"/>
        </w:tabs>
        <w:spacing w:after="0" w:line="360" w:lineRule="auto"/>
        <w:ind w:left="-142" w:right="40"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при планировании достижения целей самостоятельно и адекватно учитывать условия и средства их достижения;</w:t>
      </w:r>
    </w:p>
    <w:p w:rsidR="00D50723" w:rsidRPr="00CC0BB6" w:rsidRDefault="00D50723" w:rsidP="00CC0BB6">
      <w:pPr>
        <w:numPr>
          <w:ilvl w:val="0"/>
          <w:numId w:val="46"/>
        </w:numPr>
        <w:tabs>
          <w:tab w:val="left" w:pos="572"/>
        </w:tabs>
        <w:spacing w:after="0" w:line="360" w:lineRule="auto"/>
        <w:ind w:left="-142" w:right="40"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выделять альтернативные способы достижения цели и выбирать наиболее эффективный способ;</w:t>
      </w:r>
    </w:p>
    <w:p w:rsidR="00D50723" w:rsidRPr="00CC0BB6" w:rsidRDefault="00D50723" w:rsidP="00CC0BB6">
      <w:pPr>
        <w:numPr>
          <w:ilvl w:val="0"/>
          <w:numId w:val="46"/>
        </w:numPr>
        <w:tabs>
          <w:tab w:val="left" w:pos="422"/>
        </w:tabs>
        <w:spacing w:after="0" w:line="360" w:lineRule="auto"/>
        <w:ind w:left="-142" w:right="40"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D50723" w:rsidRPr="00CC0BB6" w:rsidRDefault="00D50723" w:rsidP="00CC0BB6">
      <w:pPr>
        <w:numPr>
          <w:ilvl w:val="0"/>
          <w:numId w:val="46"/>
        </w:numPr>
        <w:tabs>
          <w:tab w:val="left" w:pos="422"/>
        </w:tabs>
        <w:spacing w:after="0" w:line="360" w:lineRule="auto"/>
        <w:ind w:left="-142" w:right="40"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осуществлять познавательную рефлексию в отношении действий по решению учебных и познавательных задач;</w:t>
      </w:r>
    </w:p>
    <w:p w:rsidR="00D50723" w:rsidRPr="00CC0BB6" w:rsidRDefault="00D50723" w:rsidP="00CC0BB6">
      <w:pPr>
        <w:numPr>
          <w:ilvl w:val="0"/>
          <w:numId w:val="46"/>
        </w:numPr>
        <w:tabs>
          <w:tab w:val="left" w:pos="584"/>
        </w:tabs>
        <w:spacing w:after="0" w:line="360" w:lineRule="auto"/>
        <w:ind w:left="-142" w:right="40"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адекватно оценивать объективную трудность как меру фактического или предполагаемого расхода ресурсов на решение задачи;</w:t>
      </w:r>
    </w:p>
    <w:p w:rsidR="00D50723" w:rsidRPr="00CC0BB6" w:rsidRDefault="00D50723" w:rsidP="00CC0BB6">
      <w:pPr>
        <w:numPr>
          <w:ilvl w:val="0"/>
          <w:numId w:val="46"/>
        </w:numPr>
        <w:tabs>
          <w:tab w:val="left" w:pos="424"/>
        </w:tabs>
        <w:spacing w:after="0" w:line="360" w:lineRule="auto"/>
        <w:ind w:left="-142" w:right="40"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адекватно оценивать свои возможности достижения цели определённой сложности в различных сферах самостоятельной деятельности;</w:t>
      </w:r>
    </w:p>
    <w:p w:rsidR="00D50723" w:rsidRPr="00CC0BB6" w:rsidRDefault="00D50723" w:rsidP="00CC0BB6">
      <w:pPr>
        <w:numPr>
          <w:ilvl w:val="0"/>
          <w:numId w:val="46"/>
        </w:numPr>
        <w:tabs>
          <w:tab w:val="left" w:pos="400"/>
        </w:tabs>
        <w:spacing w:after="0" w:line="360" w:lineRule="auto"/>
        <w:ind w:left="-142"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основам саморегуляции эмоциональных состояний;</w:t>
      </w:r>
    </w:p>
    <w:p w:rsidR="00D50723" w:rsidRPr="00CC0BB6" w:rsidRDefault="00D50723" w:rsidP="00CC0BB6">
      <w:pPr>
        <w:numPr>
          <w:ilvl w:val="0"/>
          <w:numId w:val="46"/>
        </w:numPr>
        <w:tabs>
          <w:tab w:val="left" w:pos="518"/>
        </w:tabs>
        <w:spacing w:after="0" w:line="360" w:lineRule="auto"/>
        <w:ind w:left="-142" w:right="40"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прилагать волевые усилия и преодолевать трудности и препятствия на пути достижения целей.</w:t>
      </w:r>
    </w:p>
    <w:p w:rsidR="00292C26" w:rsidRPr="00CC0BB6" w:rsidRDefault="00D50723" w:rsidP="00CC0BB6">
      <w:pPr>
        <w:spacing w:line="360" w:lineRule="auto"/>
        <w:ind w:left="-142" w:right="-1" w:firstLine="283"/>
        <w:contextualSpacing/>
        <w:jc w:val="both"/>
        <w:rPr>
          <w:rFonts w:ascii="Times New Roman" w:eastAsia="Gabriola" w:hAnsi="Times New Roman"/>
          <w:b/>
          <w:bCs/>
          <w:sz w:val="28"/>
          <w:szCs w:val="28"/>
        </w:rPr>
      </w:pPr>
      <w:r w:rsidRPr="00CC0BB6">
        <w:rPr>
          <w:rFonts w:ascii="Times New Roman" w:eastAsia="Gabriola" w:hAnsi="Times New Roman"/>
          <w:b/>
          <w:bCs/>
          <w:sz w:val="28"/>
          <w:szCs w:val="28"/>
        </w:rPr>
        <w:t xml:space="preserve">Коммуникативные универсальные учебные действия </w:t>
      </w:r>
    </w:p>
    <w:p w:rsidR="00D50723" w:rsidRPr="00CC0BB6" w:rsidRDefault="00D50723" w:rsidP="00CC0BB6">
      <w:pPr>
        <w:spacing w:line="360" w:lineRule="auto"/>
        <w:ind w:left="-142" w:right="3520" w:firstLine="283"/>
        <w:contextualSpacing/>
        <w:jc w:val="both"/>
        <w:rPr>
          <w:rFonts w:ascii="Times New Roman" w:eastAsia="Gabriola" w:hAnsi="Times New Roman"/>
          <w:i/>
          <w:iCs/>
          <w:sz w:val="28"/>
          <w:szCs w:val="28"/>
        </w:rPr>
      </w:pPr>
      <w:r w:rsidRPr="00CC0BB6">
        <w:rPr>
          <w:rFonts w:ascii="Times New Roman" w:eastAsia="Gabriola" w:hAnsi="Times New Roman"/>
          <w:bCs/>
          <w:i/>
          <w:sz w:val="28"/>
          <w:szCs w:val="28"/>
          <w:u w:val="single"/>
        </w:rPr>
        <w:t>Выпускник научится</w:t>
      </w:r>
      <w:r w:rsidRPr="00CC0BB6">
        <w:rPr>
          <w:rFonts w:ascii="Times New Roman" w:eastAsia="Gabriola" w:hAnsi="Times New Roman"/>
          <w:i/>
          <w:sz w:val="28"/>
          <w:szCs w:val="28"/>
        </w:rPr>
        <w:t>:</w:t>
      </w:r>
    </w:p>
    <w:p w:rsidR="00D50723" w:rsidRPr="00CC0BB6" w:rsidRDefault="00D50723" w:rsidP="00CC0BB6">
      <w:pPr>
        <w:numPr>
          <w:ilvl w:val="0"/>
          <w:numId w:val="46"/>
        </w:numPr>
        <w:tabs>
          <w:tab w:val="left" w:pos="537"/>
        </w:tabs>
        <w:spacing w:after="0" w:line="360" w:lineRule="auto"/>
        <w:ind w:left="-142"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учитывать разные мнения и стремиться к координации различных позиций в сотрудничестве;</w:t>
      </w:r>
    </w:p>
    <w:p w:rsidR="00D50723" w:rsidRPr="00CC0BB6" w:rsidRDefault="00D50723" w:rsidP="00CC0BB6">
      <w:pPr>
        <w:numPr>
          <w:ilvl w:val="0"/>
          <w:numId w:val="46"/>
        </w:numPr>
        <w:tabs>
          <w:tab w:val="left" w:pos="422"/>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D50723" w:rsidRPr="00CC0BB6" w:rsidRDefault="00D50723" w:rsidP="00CC0BB6">
      <w:pPr>
        <w:numPr>
          <w:ilvl w:val="0"/>
          <w:numId w:val="46"/>
        </w:numPr>
        <w:tabs>
          <w:tab w:val="left" w:pos="458"/>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устанавливать и сравнивать разные точки зрения, прежде чем принимать решения и делать выбор;</w:t>
      </w:r>
    </w:p>
    <w:p w:rsidR="00D50723" w:rsidRPr="00CC0BB6" w:rsidRDefault="00D50723" w:rsidP="00CC0BB6">
      <w:pPr>
        <w:numPr>
          <w:ilvl w:val="0"/>
          <w:numId w:val="46"/>
        </w:numPr>
        <w:tabs>
          <w:tab w:val="left" w:pos="407"/>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lastRenderedPageBreak/>
        <w:t>аргументировать свою точку зрения, спорить и отстаивать свою позицию не враждебным для оппонентов образом;</w:t>
      </w:r>
    </w:p>
    <w:p w:rsidR="00D50723" w:rsidRPr="00CC0BB6" w:rsidRDefault="00D50723" w:rsidP="00CC0BB6">
      <w:pPr>
        <w:numPr>
          <w:ilvl w:val="0"/>
          <w:numId w:val="46"/>
        </w:numPr>
        <w:tabs>
          <w:tab w:val="left" w:pos="554"/>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задавать вопросы, необходимые для организации собственной деятельности и сотрудничества с партнёром;</w:t>
      </w:r>
    </w:p>
    <w:p w:rsidR="00D50723" w:rsidRPr="00CC0BB6" w:rsidRDefault="00D50723" w:rsidP="00CC0BB6">
      <w:pPr>
        <w:numPr>
          <w:ilvl w:val="0"/>
          <w:numId w:val="46"/>
        </w:numPr>
        <w:tabs>
          <w:tab w:val="left" w:pos="551"/>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осуществлять взаимный контроль и оказывать в сотрудничестве необходимую взаимопомощь;</w:t>
      </w:r>
    </w:p>
    <w:p w:rsidR="00D50723" w:rsidRPr="00CC0BB6" w:rsidRDefault="00D50723" w:rsidP="00CC0BB6">
      <w:pPr>
        <w:numPr>
          <w:ilvl w:val="0"/>
          <w:numId w:val="46"/>
        </w:numPr>
        <w:tabs>
          <w:tab w:val="left" w:pos="400"/>
        </w:tabs>
        <w:spacing w:after="0" w:line="360" w:lineRule="auto"/>
        <w:ind w:left="-142"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адекватно использовать речь для планирования и регуляции своей деятельности;</w:t>
      </w:r>
    </w:p>
    <w:p w:rsidR="00D50723" w:rsidRPr="00CC0BB6" w:rsidRDefault="00D50723" w:rsidP="00CC0BB6">
      <w:pPr>
        <w:numPr>
          <w:ilvl w:val="0"/>
          <w:numId w:val="46"/>
        </w:numPr>
        <w:tabs>
          <w:tab w:val="left" w:pos="467"/>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D50723" w:rsidRPr="00CC0BB6" w:rsidRDefault="00D50723" w:rsidP="00CC0BB6">
      <w:pPr>
        <w:numPr>
          <w:ilvl w:val="0"/>
          <w:numId w:val="46"/>
        </w:numPr>
        <w:tabs>
          <w:tab w:val="left" w:pos="470"/>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D50723" w:rsidRPr="00CC0BB6" w:rsidRDefault="00D50723" w:rsidP="00CC0BB6">
      <w:pPr>
        <w:numPr>
          <w:ilvl w:val="0"/>
          <w:numId w:val="46"/>
        </w:numPr>
        <w:tabs>
          <w:tab w:val="left" w:pos="400"/>
        </w:tabs>
        <w:spacing w:after="0" w:line="360" w:lineRule="auto"/>
        <w:ind w:left="-142"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осуществлять контроль, коррекцию, оценку действий партнёра, уметь убеждать;</w:t>
      </w:r>
    </w:p>
    <w:p w:rsidR="00D50723" w:rsidRPr="00CC0BB6" w:rsidRDefault="00D50723" w:rsidP="00CC0BB6">
      <w:pPr>
        <w:numPr>
          <w:ilvl w:val="0"/>
          <w:numId w:val="46"/>
        </w:numPr>
        <w:tabs>
          <w:tab w:val="left" w:pos="458"/>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D50723" w:rsidRPr="00CC0BB6" w:rsidRDefault="00D50723" w:rsidP="00CC0BB6">
      <w:pPr>
        <w:numPr>
          <w:ilvl w:val="0"/>
          <w:numId w:val="46"/>
        </w:numPr>
        <w:tabs>
          <w:tab w:val="left" w:pos="400"/>
        </w:tabs>
        <w:spacing w:after="0" w:line="360" w:lineRule="auto"/>
        <w:ind w:left="-142"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основам коммуникативной рефлексии;</w:t>
      </w:r>
    </w:p>
    <w:p w:rsidR="00D50723" w:rsidRPr="00CC0BB6" w:rsidRDefault="00D50723" w:rsidP="00CC0BB6">
      <w:pPr>
        <w:numPr>
          <w:ilvl w:val="0"/>
          <w:numId w:val="46"/>
        </w:numPr>
        <w:tabs>
          <w:tab w:val="left" w:pos="462"/>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использовать адекватные языковые средства для отображения своих чувств, мыслей, мотивов и потребностей;</w:t>
      </w:r>
    </w:p>
    <w:p w:rsidR="00D50723" w:rsidRPr="00CC0BB6" w:rsidRDefault="00D50723" w:rsidP="00CC0BB6">
      <w:pPr>
        <w:numPr>
          <w:ilvl w:val="0"/>
          <w:numId w:val="46"/>
        </w:numPr>
        <w:tabs>
          <w:tab w:val="left" w:pos="462"/>
        </w:tabs>
        <w:spacing w:after="0" w:line="360" w:lineRule="auto"/>
        <w:ind w:left="-142"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D50723" w:rsidRPr="00CC0BB6" w:rsidRDefault="00D50723" w:rsidP="00CC0BB6">
      <w:pPr>
        <w:spacing w:line="360" w:lineRule="auto"/>
        <w:ind w:left="-142" w:firstLine="283"/>
        <w:contextualSpacing/>
        <w:jc w:val="both"/>
        <w:rPr>
          <w:rFonts w:ascii="Times New Roman" w:eastAsia="Gabriola" w:hAnsi="Times New Roman"/>
          <w:i/>
          <w:sz w:val="28"/>
          <w:szCs w:val="28"/>
        </w:rPr>
      </w:pPr>
      <w:r w:rsidRPr="00CC0BB6">
        <w:rPr>
          <w:rFonts w:ascii="Times New Roman" w:eastAsia="Gabriola" w:hAnsi="Times New Roman"/>
          <w:bCs/>
          <w:i/>
          <w:iCs/>
          <w:sz w:val="28"/>
          <w:szCs w:val="28"/>
          <w:u w:val="single"/>
        </w:rPr>
        <w:t>Выпускник получит возможность научиться:</w:t>
      </w:r>
    </w:p>
    <w:p w:rsidR="00D50723" w:rsidRPr="00CC0BB6" w:rsidRDefault="00D50723" w:rsidP="00CC0BB6">
      <w:pPr>
        <w:numPr>
          <w:ilvl w:val="0"/>
          <w:numId w:val="46"/>
        </w:numPr>
        <w:tabs>
          <w:tab w:val="left" w:pos="400"/>
        </w:tabs>
        <w:spacing w:after="0" w:line="360" w:lineRule="auto"/>
        <w:ind w:left="-142"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учитывать разные мнения и интересы и обосновывать собственную позицию;</w:t>
      </w:r>
    </w:p>
    <w:p w:rsidR="00D50723" w:rsidRPr="00CC0BB6" w:rsidRDefault="00D50723" w:rsidP="00CC0BB6">
      <w:pPr>
        <w:numPr>
          <w:ilvl w:val="0"/>
          <w:numId w:val="46"/>
        </w:numPr>
        <w:tabs>
          <w:tab w:val="left" w:pos="400"/>
        </w:tabs>
        <w:spacing w:after="0" w:line="360" w:lineRule="auto"/>
        <w:ind w:left="-142"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понимать относительность мнений и подходов к решению проблемы;</w:t>
      </w:r>
    </w:p>
    <w:p w:rsidR="00D50723" w:rsidRPr="00CC0BB6" w:rsidRDefault="00D50723" w:rsidP="00CC0BB6">
      <w:pPr>
        <w:numPr>
          <w:ilvl w:val="0"/>
          <w:numId w:val="46"/>
        </w:numPr>
        <w:tabs>
          <w:tab w:val="left" w:pos="520"/>
        </w:tabs>
        <w:spacing w:after="0" w:line="360" w:lineRule="auto"/>
        <w:ind w:left="-142"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lastRenderedPageBreak/>
        <w:t>продуктивно  разрешать  конфликты  на  основе  учёта  интересов  и  позиций  всех</w:t>
      </w:r>
    </w:p>
    <w:p w:rsidR="00D50723" w:rsidRPr="00CC0BB6" w:rsidRDefault="00D50723" w:rsidP="00CC0BB6">
      <w:pPr>
        <w:numPr>
          <w:ilvl w:val="0"/>
          <w:numId w:val="47"/>
        </w:numPr>
        <w:tabs>
          <w:tab w:val="left" w:pos="400"/>
        </w:tabs>
        <w:spacing w:after="0" w:line="360" w:lineRule="auto"/>
        <w:ind w:left="-142"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брать на себя инициативу в организации совместного действия (деловое лидерство);</w:t>
      </w:r>
    </w:p>
    <w:p w:rsidR="00D50723" w:rsidRPr="00CC0BB6" w:rsidRDefault="00D50723" w:rsidP="00CC0BB6">
      <w:pPr>
        <w:numPr>
          <w:ilvl w:val="0"/>
          <w:numId w:val="47"/>
        </w:numPr>
        <w:tabs>
          <w:tab w:val="left" w:pos="503"/>
        </w:tabs>
        <w:spacing w:after="0" w:line="360" w:lineRule="auto"/>
        <w:ind w:left="-142" w:right="40"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оказывать поддержку и содействие тем, от кого зависит достижение цели в совместной деятельности;</w:t>
      </w:r>
    </w:p>
    <w:p w:rsidR="00D50723" w:rsidRPr="00CC0BB6" w:rsidRDefault="00D50723" w:rsidP="00CC0BB6">
      <w:pPr>
        <w:numPr>
          <w:ilvl w:val="0"/>
          <w:numId w:val="47"/>
        </w:numPr>
        <w:tabs>
          <w:tab w:val="left" w:pos="489"/>
        </w:tabs>
        <w:spacing w:after="0" w:line="360" w:lineRule="auto"/>
        <w:ind w:left="-142" w:right="40"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осуществлять коммуникативную рефлексию как осознание оснований собственных действий и действий партнёра;</w:t>
      </w:r>
    </w:p>
    <w:p w:rsidR="00D50723" w:rsidRPr="00CC0BB6" w:rsidRDefault="00D50723" w:rsidP="00CC0BB6">
      <w:pPr>
        <w:numPr>
          <w:ilvl w:val="0"/>
          <w:numId w:val="47"/>
        </w:numPr>
        <w:tabs>
          <w:tab w:val="left" w:pos="472"/>
        </w:tabs>
        <w:spacing w:after="0" w:line="360" w:lineRule="auto"/>
        <w:ind w:left="-142" w:right="40"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D50723" w:rsidRPr="00CC0BB6" w:rsidRDefault="00D50723" w:rsidP="00CC0BB6">
      <w:pPr>
        <w:numPr>
          <w:ilvl w:val="0"/>
          <w:numId w:val="47"/>
        </w:numPr>
        <w:tabs>
          <w:tab w:val="left" w:pos="494"/>
        </w:tabs>
        <w:spacing w:after="0" w:line="360" w:lineRule="auto"/>
        <w:ind w:left="-142" w:right="40"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и коммуникативной задачей;</w:t>
      </w:r>
    </w:p>
    <w:p w:rsidR="00D50723" w:rsidRPr="00CC0BB6" w:rsidRDefault="00D50723" w:rsidP="00CC0BB6">
      <w:pPr>
        <w:numPr>
          <w:ilvl w:val="0"/>
          <w:numId w:val="47"/>
        </w:numPr>
        <w:tabs>
          <w:tab w:val="left" w:pos="642"/>
        </w:tabs>
        <w:spacing w:after="0" w:line="360" w:lineRule="auto"/>
        <w:ind w:left="-142" w:right="40"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D50723" w:rsidRPr="00CC0BB6" w:rsidRDefault="00D50723" w:rsidP="00CC0BB6">
      <w:pPr>
        <w:numPr>
          <w:ilvl w:val="0"/>
          <w:numId w:val="47"/>
        </w:numPr>
        <w:tabs>
          <w:tab w:val="left" w:pos="488"/>
        </w:tabs>
        <w:spacing w:after="0" w:line="360" w:lineRule="auto"/>
        <w:ind w:left="-142" w:right="40"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D50723" w:rsidRPr="00CC0BB6" w:rsidRDefault="00D50723" w:rsidP="00CC0BB6">
      <w:pPr>
        <w:numPr>
          <w:ilvl w:val="0"/>
          <w:numId w:val="47"/>
        </w:numPr>
        <w:tabs>
          <w:tab w:val="left" w:pos="510"/>
        </w:tabs>
        <w:spacing w:after="0" w:line="360" w:lineRule="auto"/>
        <w:ind w:left="-142" w:right="40"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292C26" w:rsidRPr="00CC0BB6" w:rsidRDefault="00D50723" w:rsidP="00CC0BB6">
      <w:pPr>
        <w:tabs>
          <w:tab w:val="left" w:pos="9780"/>
        </w:tabs>
        <w:spacing w:line="360" w:lineRule="auto"/>
        <w:ind w:left="-142" w:right="-1" w:firstLine="283"/>
        <w:contextualSpacing/>
        <w:jc w:val="both"/>
        <w:rPr>
          <w:rFonts w:ascii="Times New Roman" w:eastAsia="Gabriola" w:hAnsi="Times New Roman"/>
          <w:b/>
          <w:bCs/>
          <w:sz w:val="28"/>
          <w:szCs w:val="28"/>
        </w:rPr>
      </w:pPr>
      <w:r w:rsidRPr="00CC0BB6">
        <w:rPr>
          <w:rFonts w:ascii="Times New Roman" w:eastAsia="Gabriola" w:hAnsi="Times New Roman"/>
          <w:b/>
          <w:bCs/>
          <w:sz w:val="28"/>
          <w:szCs w:val="28"/>
        </w:rPr>
        <w:t xml:space="preserve">Познавательные универсальные учебные действия </w:t>
      </w:r>
    </w:p>
    <w:p w:rsidR="00D50723" w:rsidRPr="00CC0BB6" w:rsidRDefault="00D50723" w:rsidP="00CC0BB6">
      <w:pPr>
        <w:spacing w:line="360" w:lineRule="auto"/>
        <w:ind w:left="-142" w:right="3760" w:firstLine="283"/>
        <w:contextualSpacing/>
        <w:jc w:val="both"/>
        <w:rPr>
          <w:rFonts w:ascii="Times New Roman" w:eastAsia="Gabriola" w:hAnsi="Times New Roman"/>
          <w:i/>
          <w:iCs/>
          <w:sz w:val="28"/>
          <w:szCs w:val="28"/>
        </w:rPr>
      </w:pPr>
      <w:r w:rsidRPr="00CC0BB6">
        <w:rPr>
          <w:rFonts w:ascii="Times New Roman" w:eastAsia="Gabriola" w:hAnsi="Times New Roman"/>
          <w:bCs/>
          <w:i/>
          <w:sz w:val="28"/>
          <w:szCs w:val="28"/>
          <w:u w:val="single"/>
        </w:rPr>
        <w:t>Выпускник научится:</w:t>
      </w:r>
    </w:p>
    <w:p w:rsidR="00D50723" w:rsidRPr="00CC0BB6" w:rsidRDefault="00D50723" w:rsidP="00CC0BB6">
      <w:pPr>
        <w:numPr>
          <w:ilvl w:val="1"/>
          <w:numId w:val="47"/>
        </w:numPr>
        <w:tabs>
          <w:tab w:val="left" w:pos="460"/>
        </w:tabs>
        <w:spacing w:after="0" w:line="360" w:lineRule="auto"/>
        <w:ind w:left="-142"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основам реализации проектно-исследовательской деятельности;</w:t>
      </w:r>
    </w:p>
    <w:p w:rsidR="00D50723" w:rsidRPr="00CC0BB6" w:rsidRDefault="00D50723" w:rsidP="00CC0BB6">
      <w:pPr>
        <w:numPr>
          <w:ilvl w:val="0"/>
          <w:numId w:val="47"/>
        </w:numPr>
        <w:tabs>
          <w:tab w:val="left" w:pos="417"/>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lastRenderedPageBreak/>
        <w:t>осуществлять расширенный поиск информации с использованием ресурсов библиотек и Интернета;</w:t>
      </w:r>
    </w:p>
    <w:p w:rsidR="00D50723" w:rsidRPr="00CC0BB6" w:rsidRDefault="00D50723" w:rsidP="00CC0BB6">
      <w:pPr>
        <w:numPr>
          <w:ilvl w:val="0"/>
          <w:numId w:val="47"/>
        </w:numPr>
        <w:tabs>
          <w:tab w:val="left" w:pos="400"/>
        </w:tabs>
        <w:spacing w:after="0" w:line="360" w:lineRule="auto"/>
        <w:ind w:left="-142"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создавать и преобразовывать модели и схемы для решения коммуникативных задач;</w:t>
      </w:r>
    </w:p>
    <w:p w:rsidR="00D50723" w:rsidRPr="00CC0BB6" w:rsidRDefault="00D50723" w:rsidP="00CC0BB6">
      <w:pPr>
        <w:numPr>
          <w:ilvl w:val="0"/>
          <w:numId w:val="47"/>
        </w:numPr>
        <w:tabs>
          <w:tab w:val="left" w:pos="400"/>
        </w:tabs>
        <w:spacing w:after="0" w:line="360" w:lineRule="auto"/>
        <w:ind w:left="-142"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давать определение понятиям;</w:t>
      </w:r>
    </w:p>
    <w:p w:rsidR="00D50723" w:rsidRPr="00CC0BB6" w:rsidRDefault="00D50723" w:rsidP="00CC0BB6">
      <w:pPr>
        <w:numPr>
          <w:ilvl w:val="0"/>
          <w:numId w:val="47"/>
        </w:numPr>
        <w:tabs>
          <w:tab w:val="left" w:pos="400"/>
        </w:tabs>
        <w:spacing w:after="0" w:line="360" w:lineRule="auto"/>
        <w:ind w:left="-142"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устанавливать причинно-следственные связи;</w:t>
      </w:r>
    </w:p>
    <w:p w:rsidR="00D50723" w:rsidRPr="00CC0BB6" w:rsidRDefault="00D50723" w:rsidP="00CC0BB6">
      <w:pPr>
        <w:numPr>
          <w:ilvl w:val="0"/>
          <w:numId w:val="47"/>
        </w:numPr>
        <w:tabs>
          <w:tab w:val="left" w:pos="515"/>
        </w:tabs>
        <w:spacing w:after="0" w:line="360" w:lineRule="auto"/>
        <w:ind w:left="-142"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D50723" w:rsidRPr="00CC0BB6" w:rsidRDefault="00D50723" w:rsidP="00CC0BB6">
      <w:pPr>
        <w:numPr>
          <w:ilvl w:val="0"/>
          <w:numId w:val="47"/>
        </w:numPr>
        <w:tabs>
          <w:tab w:val="left" w:pos="551"/>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D50723" w:rsidRPr="00CC0BB6" w:rsidRDefault="00D50723" w:rsidP="00CC0BB6">
      <w:pPr>
        <w:numPr>
          <w:ilvl w:val="0"/>
          <w:numId w:val="47"/>
        </w:numPr>
        <w:tabs>
          <w:tab w:val="left" w:pos="467"/>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строить логическое рассуждение, включающее установление причинно-следственных связей;</w:t>
      </w:r>
    </w:p>
    <w:p w:rsidR="00D50723" w:rsidRPr="00CC0BB6" w:rsidRDefault="00292C26" w:rsidP="00CC0BB6">
      <w:pPr>
        <w:numPr>
          <w:ilvl w:val="0"/>
          <w:numId w:val="47"/>
        </w:numPr>
        <w:tabs>
          <w:tab w:val="left" w:pos="400"/>
        </w:tabs>
        <w:spacing w:after="0" w:line="360" w:lineRule="auto"/>
        <w:ind w:left="-142"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о</w:t>
      </w:r>
      <w:r w:rsidR="00D50723" w:rsidRPr="00CC0BB6">
        <w:rPr>
          <w:rFonts w:ascii="Times New Roman" w:eastAsia="Gabriola" w:hAnsi="Times New Roman"/>
          <w:sz w:val="28"/>
          <w:szCs w:val="28"/>
        </w:rPr>
        <w:t>сновам ознакомительного, изучающего, усваивающего и поискового чтения;</w:t>
      </w:r>
    </w:p>
    <w:p w:rsidR="00D50723" w:rsidRPr="00CC0BB6" w:rsidRDefault="00D50723" w:rsidP="00CC0BB6">
      <w:pPr>
        <w:numPr>
          <w:ilvl w:val="0"/>
          <w:numId w:val="47"/>
        </w:numPr>
        <w:tabs>
          <w:tab w:val="left" w:pos="436"/>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D50723" w:rsidRPr="00CC0BB6" w:rsidRDefault="00D50723" w:rsidP="00CC0BB6">
      <w:pPr>
        <w:numPr>
          <w:ilvl w:val="0"/>
          <w:numId w:val="47"/>
        </w:numPr>
        <w:tabs>
          <w:tab w:val="left" w:pos="510"/>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работать с идиомами — понимать переносный смысл выражений, понимать и употреблять обороты речи, построенные на скрытом уподоблении, образном сближении слов.</w:t>
      </w:r>
    </w:p>
    <w:p w:rsidR="00D50723" w:rsidRPr="00CC0BB6" w:rsidRDefault="00D50723" w:rsidP="00CC0BB6">
      <w:pPr>
        <w:spacing w:line="360" w:lineRule="auto"/>
        <w:ind w:left="-142" w:firstLine="283"/>
        <w:contextualSpacing/>
        <w:jc w:val="both"/>
        <w:rPr>
          <w:rFonts w:ascii="Times New Roman" w:eastAsia="Gabriola" w:hAnsi="Times New Roman"/>
          <w:i/>
          <w:sz w:val="28"/>
          <w:szCs w:val="28"/>
        </w:rPr>
      </w:pPr>
      <w:r w:rsidRPr="00CC0BB6">
        <w:rPr>
          <w:rFonts w:ascii="Times New Roman" w:eastAsia="Gabriola" w:hAnsi="Times New Roman"/>
          <w:bCs/>
          <w:i/>
          <w:iCs/>
          <w:sz w:val="28"/>
          <w:szCs w:val="28"/>
          <w:u w:val="single"/>
        </w:rPr>
        <w:t>Выпускник получит возможность научиться</w:t>
      </w:r>
      <w:r w:rsidRPr="00CC0BB6">
        <w:rPr>
          <w:rFonts w:ascii="Times New Roman" w:eastAsia="Gabriola" w:hAnsi="Times New Roman"/>
          <w:bCs/>
          <w:i/>
          <w:iCs/>
          <w:sz w:val="28"/>
          <w:szCs w:val="28"/>
        </w:rPr>
        <w:t>:</w:t>
      </w:r>
    </w:p>
    <w:p w:rsidR="00D50723" w:rsidRPr="00CC0BB6" w:rsidRDefault="00D50723" w:rsidP="00CC0BB6">
      <w:pPr>
        <w:numPr>
          <w:ilvl w:val="0"/>
          <w:numId w:val="47"/>
        </w:numPr>
        <w:tabs>
          <w:tab w:val="left" w:pos="400"/>
        </w:tabs>
        <w:spacing w:after="0" w:line="360" w:lineRule="auto"/>
        <w:ind w:left="-142"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основам рефлексивного чтения;</w:t>
      </w:r>
    </w:p>
    <w:p w:rsidR="00D50723" w:rsidRPr="00CC0BB6" w:rsidRDefault="00D50723" w:rsidP="00CC0BB6">
      <w:pPr>
        <w:numPr>
          <w:ilvl w:val="0"/>
          <w:numId w:val="47"/>
        </w:numPr>
        <w:tabs>
          <w:tab w:val="left" w:pos="400"/>
        </w:tabs>
        <w:spacing w:after="0" w:line="360" w:lineRule="auto"/>
        <w:ind w:left="-142"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ставить проблему, аргументировать её актуальность;</w:t>
      </w:r>
    </w:p>
    <w:p w:rsidR="00D50723" w:rsidRPr="00CC0BB6" w:rsidRDefault="00D50723" w:rsidP="00CC0BB6">
      <w:pPr>
        <w:numPr>
          <w:ilvl w:val="0"/>
          <w:numId w:val="47"/>
        </w:numPr>
        <w:tabs>
          <w:tab w:val="left" w:pos="597"/>
        </w:tabs>
        <w:spacing w:after="0" w:line="360" w:lineRule="auto"/>
        <w:ind w:left="-142" w:right="40"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самостоятельно проводить исследование, выдвигать гипотезы о связях и закономерностях событий, процессов, объектов;</w:t>
      </w:r>
    </w:p>
    <w:p w:rsidR="00D50723" w:rsidRPr="00CC0BB6" w:rsidRDefault="00D50723" w:rsidP="00CC0BB6">
      <w:pPr>
        <w:numPr>
          <w:ilvl w:val="0"/>
          <w:numId w:val="47"/>
        </w:numPr>
        <w:tabs>
          <w:tab w:val="left" w:pos="400"/>
        </w:tabs>
        <w:spacing w:after="0" w:line="360" w:lineRule="auto"/>
        <w:ind w:left="-142"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организовывать исследование с целью проверки гипотез;</w:t>
      </w:r>
    </w:p>
    <w:p w:rsidR="00D50723" w:rsidRPr="00CC0BB6" w:rsidRDefault="00D50723" w:rsidP="00CC0BB6">
      <w:pPr>
        <w:numPr>
          <w:ilvl w:val="0"/>
          <w:numId w:val="47"/>
        </w:numPr>
        <w:tabs>
          <w:tab w:val="left" w:pos="400"/>
        </w:tabs>
        <w:spacing w:after="0" w:line="360" w:lineRule="auto"/>
        <w:ind w:left="-142"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делать умозаключения (индуктивное и по аналогии) и выводы на основе аргументации.</w:t>
      </w:r>
    </w:p>
    <w:p w:rsidR="00D50723" w:rsidRPr="00CC0BB6" w:rsidRDefault="00D50723" w:rsidP="00CC0BB6">
      <w:pPr>
        <w:spacing w:line="360" w:lineRule="auto"/>
        <w:ind w:left="-142" w:firstLine="283"/>
        <w:contextualSpacing/>
        <w:jc w:val="both"/>
        <w:rPr>
          <w:rFonts w:ascii="Times New Roman" w:eastAsia="Gabriola" w:hAnsi="Times New Roman"/>
          <w:iCs/>
          <w:sz w:val="28"/>
          <w:szCs w:val="28"/>
        </w:rPr>
      </w:pPr>
    </w:p>
    <w:p w:rsidR="00D50723" w:rsidRPr="00CC0BB6" w:rsidRDefault="00D50723" w:rsidP="00CC0BB6">
      <w:pPr>
        <w:spacing w:line="360" w:lineRule="auto"/>
        <w:ind w:left="-142" w:firstLine="283"/>
        <w:contextualSpacing/>
        <w:jc w:val="both"/>
        <w:rPr>
          <w:rFonts w:ascii="Times New Roman" w:eastAsia="Gabriola" w:hAnsi="Times New Roman"/>
          <w:b/>
          <w:bCs/>
          <w:sz w:val="28"/>
          <w:szCs w:val="28"/>
        </w:rPr>
      </w:pPr>
      <w:r w:rsidRPr="00CC0BB6">
        <w:rPr>
          <w:rFonts w:ascii="Times New Roman" w:eastAsia="Gabriola" w:hAnsi="Times New Roman"/>
          <w:b/>
          <w:bCs/>
          <w:sz w:val="28"/>
          <w:szCs w:val="28"/>
        </w:rPr>
        <w:t>Личностные результаты (УУД)</w:t>
      </w:r>
    </w:p>
    <w:p w:rsidR="00D50723" w:rsidRPr="00CC0BB6" w:rsidRDefault="00D50723" w:rsidP="00CC0BB6">
      <w:pPr>
        <w:spacing w:line="360" w:lineRule="auto"/>
        <w:ind w:left="-142" w:firstLine="283"/>
        <w:contextualSpacing/>
        <w:jc w:val="both"/>
        <w:rPr>
          <w:rFonts w:ascii="Times New Roman" w:eastAsia="Gabriola" w:hAnsi="Times New Roman"/>
          <w:i/>
          <w:iCs/>
          <w:sz w:val="28"/>
          <w:szCs w:val="28"/>
        </w:rPr>
      </w:pPr>
      <w:r w:rsidRPr="00CC0BB6">
        <w:rPr>
          <w:rFonts w:ascii="Times New Roman" w:eastAsia="Gabriola" w:hAnsi="Times New Roman"/>
          <w:bCs/>
          <w:i/>
          <w:sz w:val="28"/>
          <w:szCs w:val="28"/>
          <w:u w:val="single"/>
        </w:rPr>
        <w:lastRenderedPageBreak/>
        <w:t>У выпускника будут сформированы</w:t>
      </w:r>
    </w:p>
    <w:p w:rsidR="00D50723" w:rsidRPr="00CC0BB6" w:rsidRDefault="00D50723"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u w:val="single"/>
        </w:rPr>
        <w:t>В рамках когнитивного компонента</w:t>
      </w:r>
    </w:p>
    <w:p w:rsidR="00D50723" w:rsidRPr="00CC0BB6" w:rsidRDefault="00D50723" w:rsidP="00CC0BB6">
      <w:pPr>
        <w:numPr>
          <w:ilvl w:val="0"/>
          <w:numId w:val="48"/>
        </w:numPr>
        <w:tabs>
          <w:tab w:val="left" w:pos="501"/>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D50723" w:rsidRPr="00CC0BB6" w:rsidRDefault="00D50723" w:rsidP="00CC0BB6">
      <w:pPr>
        <w:numPr>
          <w:ilvl w:val="0"/>
          <w:numId w:val="48"/>
        </w:numPr>
        <w:tabs>
          <w:tab w:val="left" w:pos="537"/>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D50723" w:rsidRPr="00CC0BB6" w:rsidRDefault="00D50723" w:rsidP="00CC0BB6">
      <w:pPr>
        <w:numPr>
          <w:ilvl w:val="0"/>
          <w:numId w:val="48"/>
        </w:numPr>
        <w:tabs>
          <w:tab w:val="left" w:pos="506"/>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D50723" w:rsidRPr="00CC0BB6" w:rsidRDefault="00D50723" w:rsidP="00CC0BB6">
      <w:pPr>
        <w:numPr>
          <w:ilvl w:val="0"/>
          <w:numId w:val="48"/>
        </w:numPr>
        <w:tabs>
          <w:tab w:val="left" w:pos="518"/>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D50723" w:rsidRPr="00CC0BB6" w:rsidRDefault="00D50723" w:rsidP="00CC0BB6">
      <w:pPr>
        <w:numPr>
          <w:ilvl w:val="0"/>
          <w:numId w:val="48"/>
        </w:numPr>
        <w:tabs>
          <w:tab w:val="left" w:pos="400"/>
        </w:tabs>
        <w:spacing w:after="0" w:line="360" w:lineRule="auto"/>
        <w:ind w:left="-142"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освоение общекультурного наследия России и общемирового культурного наследия;</w:t>
      </w:r>
    </w:p>
    <w:p w:rsidR="00D50723" w:rsidRPr="00CC0BB6" w:rsidRDefault="00D50723" w:rsidP="00CC0BB6">
      <w:pPr>
        <w:numPr>
          <w:ilvl w:val="0"/>
          <w:numId w:val="48"/>
        </w:numPr>
        <w:tabs>
          <w:tab w:val="left" w:pos="465"/>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ориентация в системе моральных норм и ценностей и их иерархизация, понимание конвенционального характера морали;</w:t>
      </w:r>
    </w:p>
    <w:p w:rsidR="00D50723" w:rsidRPr="00CC0BB6" w:rsidRDefault="00D50723" w:rsidP="00CC0BB6">
      <w:pPr>
        <w:numPr>
          <w:ilvl w:val="0"/>
          <w:numId w:val="48"/>
        </w:numPr>
        <w:tabs>
          <w:tab w:val="left" w:pos="474"/>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D50723" w:rsidRPr="00CC0BB6" w:rsidRDefault="00D50723" w:rsidP="00CC0BB6">
      <w:pPr>
        <w:numPr>
          <w:ilvl w:val="0"/>
          <w:numId w:val="48"/>
        </w:numPr>
        <w:tabs>
          <w:tab w:val="left" w:pos="448"/>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D50723" w:rsidRPr="00CC0BB6" w:rsidRDefault="00D50723" w:rsidP="00CC0BB6">
      <w:pPr>
        <w:spacing w:line="360" w:lineRule="auto"/>
        <w:ind w:left="-142" w:firstLine="283"/>
        <w:contextualSpacing/>
        <w:jc w:val="both"/>
        <w:rPr>
          <w:rFonts w:ascii="Times New Roman" w:eastAsia="Gabriola" w:hAnsi="Times New Roman"/>
          <w:sz w:val="28"/>
          <w:szCs w:val="28"/>
        </w:rPr>
      </w:pPr>
      <w:r w:rsidRPr="00CC0BB6">
        <w:rPr>
          <w:rFonts w:ascii="Times New Roman" w:eastAsia="Gabriola" w:hAnsi="Times New Roman"/>
          <w:sz w:val="28"/>
          <w:szCs w:val="28"/>
          <w:u w:val="single"/>
        </w:rPr>
        <w:t>В рамках ценностного и эмоционального компонентов</w:t>
      </w:r>
    </w:p>
    <w:p w:rsidR="00D50723" w:rsidRPr="00CC0BB6" w:rsidRDefault="00D50723" w:rsidP="00CC0BB6">
      <w:pPr>
        <w:numPr>
          <w:ilvl w:val="0"/>
          <w:numId w:val="48"/>
        </w:numPr>
        <w:tabs>
          <w:tab w:val="left" w:pos="400"/>
        </w:tabs>
        <w:spacing w:after="0" w:line="360" w:lineRule="auto"/>
        <w:ind w:left="-142"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гражданский патриотизм, любовь к Родине, чувство гордости за свою страну;</w:t>
      </w:r>
    </w:p>
    <w:p w:rsidR="00D50723" w:rsidRPr="00CC0BB6" w:rsidRDefault="00D50723" w:rsidP="00CC0BB6">
      <w:pPr>
        <w:numPr>
          <w:ilvl w:val="0"/>
          <w:numId w:val="48"/>
        </w:numPr>
        <w:tabs>
          <w:tab w:val="left" w:pos="400"/>
        </w:tabs>
        <w:spacing w:after="0" w:line="360" w:lineRule="auto"/>
        <w:ind w:left="-142"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уважение к истории, культурным и историческим памятникам;</w:t>
      </w:r>
    </w:p>
    <w:p w:rsidR="00D50723" w:rsidRPr="00CC0BB6" w:rsidRDefault="00D50723" w:rsidP="00CC0BB6">
      <w:pPr>
        <w:numPr>
          <w:ilvl w:val="0"/>
          <w:numId w:val="48"/>
        </w:numPr>
        <w:tabs>
          <w:tab w:val="left" w:pos="400"/>
        </w:tabs>
        <w:spacing w:after="0" w:line="360" w:lineRule="auto"/>
        <w:ind w:left="-142"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эмоционально положительное принятие своей этнической идентичности;</w:t>
      </w:r>
    </w:p>
    <w:p w:rsidR="00D50723" w:rsidRPr="00CC0BB6" w:rsidRDefault="00D50723" w:rsidP="00CC0BB6">
      <w:pPr>
        <w:numPr>
          <w:ilvl w:val="0"/>
          <w:numId w:val="48"/>
        </w:numPr>
        <w:tabs>
          <w:tab w:val="left" w:pos="406"/>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lastRenderedPageBreak/>
        <w:t>уважение к другим народам России и мира и принятие их, межэтническая толерантность, готовность к равноправному сотрудничеству;</w:t>
      </w:r>
    </w:p>
    <w:p w:rsidR="00D50723" w:rsidRPr="00CC0BB6" w:rsidRDefault="00D50723" w:rsidP="00CC0BB6">
      <w:pPr>
        <w:numPr>
          <w:ilvl w:val="0"/>
          <w:numId w:val="48"/>
        </w:numPr>
        <w:tabs>
          <w:tab w:val="left" w:pos="426"/>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уважение к личности и её достоинствам, доброжелательное отношение к окружающим, нетерпимость к любым видам насилия и готовность противостоять им;</w:t>
      </w:r>
    </w:p>
    <w:p w:rsidR="00D50723" w:rsidRPr="00CC0BB6" w:rsidRDefault="00D50723" w:rsidP="00CC0BB6">
      <w:pPr>
        <w:numPr>
          <w:ilvl w:val="0"/>
          <w:numId w:val="48"/>
        </w:numPr>
        <w:tabs>
          <w:tab w:val="left" w:pos="416"/>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уважение к ценностям семьи, любовь к природе, признание ценности здоровья, своего и других людей, оптимизм в восприятии мира; потребность в самовыражении и самореализации, социальном признании;</w:t>
      </w:r>
    </w:p>
    <w:p w:rsidR="00D50723" w:rsidRPr="00CC0BB6" w:rsidRDefault="00D50723" w:rsidP="00CC0BB6">
      <w:pPr>
        <w:numPr>
          <w:ilvl w:val="0"/>
          <w:numId w:val="48"/>
        </w:numPr>
        <w:tabs>
          <w:tab w:val="left" w:pos="489"/>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D50723" w:rsidRPr="00CC0BB6" w:rsidRDefault="00D50723" w:rsidP="00CC0BB6">
      <w:pPr>
        <w:spacing w:line="360" w:lineRule="auto"/>
        <w:ind w:left="-142" w:firstLine="283"/>
        <w:contextualSpacing/>
        <w:jc w:val="both"/>
        <w:rPr>
          <w:rFonts w:ascii="Times New Roman" w:eastAsia="Gabriola" w:hAnsi="Times New Roman"/>
          <w:sz w:val="28"/>
          <w:szCs w:val="28"/>
        </w:rPr>
      </w:pPr>
      <w:r w:rsidRPr="00CC0BB6">
        <w:rPr>
          <w:rFonts w:ascii="Times New Roman" w:eastAsia="Gabriola" w:hAnsi="Times New Roman"/>
          <w:sz w:val="28"/>
          <w:szCs w:val="28"/>
          <w:u w:val="single"/>
        </w:rPr>
        <w:t>В рамках деятельностного (поведенческого) компонента</w:t>
      </w:r>
    </w:p>
    <w:p w:rsidR="00D50723" w:rsidRPr="00CC0BB6" w:rsidRDefault="00D50723" w:rsidP="00CC0BB6">
      <w:pPr>
        <w:numPr>
          <w:ilvl w:val="0"/>
          <w:numId w:val="48"/>
        </w:numPr>
        <w:tabs>
          <w:tab w:val="left" w:pos="407"/>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D50723" w:rsidRPr="00CC0BB6" w:rsidRDefault="00D50723" w:rsidP="00CC0BB6">
      <w:pPr>
        <w:numPr>
          <w:ilvl w:val="0"/>
          <w:numId w:val="48"/>
        </w:numPr>
        <w:tabs>
          <w:tab w:val="left" w:pos="440"/>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готовность и способность к выполнению норм и требований школьной жизни, прав и обязанностей ученика;</w:t>
      </w:r>
    </w:p>
    <w:p w:rsidR="00D50723" w:rsidRPr="00CC0BB6" w:rsidRDefault="00D50723" w:rsidP="00CC0BB6">
      <w:pPr>
        <w:numPr>
          <w:ilvl w:val="0"/>
          <w:numId w:val="48"/>
        </w:numPr>
        <w:tabs>
          <w:tab w:val="left" w:pos="474"/>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умение вести диалог на основе равноправных отношений и взаимного уважения и принятия; умение конструктивно разрешать конфликты;</w:t>
      </w:r>
    </w:p>
    <w:p w:rsidR="00D50723" w:rsidRPr="00CC0BB6" w:rsidRDefault="00D50723" w:rsidP="00CC0BB6">
      <w:pPr>
        <w:numPr>
          <w:ilvl w:val="0"/>
          <w:numId w:val="48"/>
        </w:numPr>
        <w:tabs>
          <w:tab w:val="left" w:pos="462"/>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готовность и способность к выполнению моральных норм в отношении взрослых и сверстников в школе, дома, во внеучебных видах деятельности;</w:t>
      </w:r>
    </w:p>
    <w:p w:rsidR="00D50723" w:rsidRPr="00CC0BB6" w:rsidRDefault="00D50723" w:rsidP="00CC0BB6">
      <w:pPr>
        <w:numPr>
          <w:ilvl w:val="0"/>
          <w:numId w:val="48"/>
        </w:numPr>
        <w:tabs>
          <w:tab w:val="left" w:pos="465"/>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потребность в участии в общественной жизни ближайшего социального окружения, общественно полезной деятельности;</w:t>
      </w:r>
    </w:p>
    <w:p w:rsidR="00D50723" w:rsidRPr="00CC0BB6" w:rsidRDefault="00D50723" w:rsidP="00CC0BB6">
      <w:pPr>
        <w:numPr>
          <w:ilvl w:val="0"/>
          <w:numId w:val="48"/>
        </w:numPr>
        <w:tabs>
          <w:tab w:val="left" w:pos="503"/>
        </w:tabs>
        <w:spacing w:after="0"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умение строить жизненные планы с учётом конкретных социально-исторических, политических и экономических условий;</w:t>
      </w:r>
    </w:p>
    <w:p w:rsidR="00D50723" w:rsidRPr="00CC0BB6" w:rsidRDefault="00D50723" w:rsidP="00CC0BB6">
      <w:pPr>
        <w:numPr>
          <w:ilvl w:val="0"/>
          <w:numId w:val="48"/>
        </w:numPr>
        <w:tabs>
          <w:tab w:val="left" w:pos="400"/>
        </w:tabs>
        <w:spacing w:after="0" w:line="360" w:lineRule="auto"/>
        <w:ind w:left="-142"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готовность к выбору профильного образования.</w:t>
      </w:r>
    </w:p>
    <w:p w:rsidR="00D50723" w:rsidRPr="00CC0BB6" w:rsidRDefault="00D50723" w:rsidP="00CC0BB6">
      <w:pPr>
        <w:spacing w:line="360" w:lineRule="auto"/>
        <w:ind w:left="-142" w:firstLine="283"/>
        <w:contextualSpacing/>
        <w:jc w:val="both"/>
        <w:rPr>
          <w:rFonts w:ascii="Times New Roman" w:hAnsi="Times New Roman"/>
          <w:i/>
          <w:sz w:val="28"/>
          <w:szCs w:val="28"/>
        </w:rPr>
      </w:pPr>
      <w:r w:rsidRPr="00CC0BB6">
        <w:rPr>
          <w:rFonts w:ascii="Times New Roman" w:eastAsia="Gabriola" w:hAnsi="Times New Roman"/>
          <w:bCs/>
          <w:i/>
          <w:iCs/>
          <w:sz w:val="28"/>
          <w:szCs w:val="28"/>
          <w:u w:val="single"/>
        </w:rPr>
        <w:t>Выпускник получит возможность для формирования:</w:t>
      </w:r>
    </w:p>
    <w:p w:rsidR="00D50723" w:rsidRPr="00CC0BB6" w:rsidRDefault="00D50723" w:rsidP="00CC0BB6">
      <w:pPr>
        <w:numPr>
          <w:ilvl w:val="0"/>
          <w:numId w:val="49"/>
        </w:numPr>
        <w:tabs>
          <w:tab w:val="left" w:pos="400"/>
        </w:tabs>
        <w:spacing w:after="0" w:line="360" w:lineRule="auto"/>
        <w:ind w:left="-142"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выраженной устойчивой учебно-познавательной мотивации и интереса к учению;</w:t>
      </w:r>
    </w:p>
    <w:p w:rsidR="00D50723" w:rsidRPr="00CC0BB6" w:rsidRDefault="00D50723" w:rsidP="00CC0BB6">
      <w:pPr>
        <w:numPr>
          <w:ilvl w:val="0"/>
          <w:numId w:val="49"/>
        </w:numPr>
        <w:tabs>
          <w:tab w:val="left" w:pos="400"/>
        </w:tabs>
        <w:spacing w:after="0" w:line="360" w:lineRule="auto"/>
        <w:ind w:left="-142"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lastRenderedPageBreak/>
        <w:t>готовности к самообразованию и самовоспитанию;</w:t>
      </w:r>
    </w:p>
    <w:p w:rsidR="00D50723" w:rsidRPr="00CC0BB6" w:rsidRDefault="00D50723" w:rsidP="00CC0BB6">
      <w:pPr>
        <w:numPr>
          <w:ilvl w:val="0"/>
          <w:numId w:val="49"/>
        </w:numPr>
        <w:tabs>
          <w:tab w:val="left" w:pos="400"/>
        </w:tabs>
        <w:spacing w:after="0" w:line="360" w:lineRule="auto"/>
        <w:ind w:left="-142"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адекватной позитивной самооценки и Я-концепции;</w:t>
      </w:r>
    </w:p>
    <w:p w:rsidR="00D50723" w:rsidRPr="00CC0BB6" w:rsidRDefault="00D50723" w:rsidP="00CC0BB6">
      <w:pPr>
        <w:numPr>
          <w:ilvl w:val="0"/>
          <w:numId w:val="49"/>
        </w:numPr>
        <w:tabs>
          <w:tab w:val="left" w:pos="503"/>
        </w:tabs>
        <w:spacing w:after="0" w:line="360" w:lineRule="auto"/>
        <w:ind w:left="-142" w:right="40"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компетентности в реализации основ гражданской идентичности в поступках и деятельности;</w:t>
      </w:r>
    </w:p>
    <w:p w:rsidR="00D50723" w:rsidRPr="00CC0BB6" w:rsidRDefault="00D50723" w:rsidP="00CC0BB6">
      <w:pPr>
        <w:numPr>
          <w:ilvl w:val="0"/>
          <w:numId w:val="49"/>
        </w:numPr>
        <w:tabs>
          <w:tab w:val="left" w:pos="438"/>
        </w:tabs>
        <w:spacing w:after="0" w:line="360" w:lineRule="auto"/>
        <w:ind w:left="-142" w:right="40"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D50723" w:rsidRPr="00CC0BB6" w:rsidRDefault="00D50723" w:rsidP="00CC0BB6">
      <w:pPr>
        <w:numPr>
          <w:ilvl w:val="0"/>
          <w:numId w:val="49"/>
        </w:numPr>
        <w:tabs>
          <w:tab w:val="left" w:pos="410"/>
        </w:tabs>
        <w:spacing w:after="0" w:line="360" w:lineRule="auto"/>
        <w:ind w:left="-142" w:right="40" w:firstLine="283"/>
        <w:contextualSpacing/>
        <w:jc w:val="both"/>
        <w:rPr>
          <w:rFonts w:ascii="Times New Roman" w:eastAsia="Gabriola" w:hAnsi="Times New Roman"/>
          <w:i/>
          <w:iCs/>
          <w:sz w:val="28"/>
          <w:szCs w:val="28"/>
        </w:rPr>
      </w:pPr>
      <w:r w:rsidRPr="00CC0BB6">
        <w:rPr>
          <w:rFonts w:ascii="Times New Roman" w:eastAsia="Gabriola" w:hAnsi="Times New Roman"/>
          <w:i/>
          <w:iCs/>
          <w:sz w:val="28"/>
          <w:szCs w:val="28"/>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292C26" w:rsidRPr="00CC0BB6" w:rsidRDefault="00292C26" w:rsidP="009F1EA3">
      <w:pPr>
        <w:tabs>
          <w:tab w:val="left" w:pos="410"/>
        </w:tabs>
        <w:spacing w:after="0" w:line="360" w:lineRule="auto"/>
        <w:ind w:right="40"/>
        <w:contextualSpacing/>
        <w:jc w:val="both"/>
        <w:rPr>
          <w:rFonts w:ascii="Times New Roman" w:eastAsia="Gabriola" w:hAnsi="Times New Roman"/>
          <w:iCs/>
          <w:sz w:val="28"/>
          <w:szCs w:val="28"/>
        </w:rPr>
      </w:pPr>
    </w:p>
    <w:p w:rsidR="00292C26" w:rsidRDefault="00292C26" w:rsidP="00CC0BB6">
      <w:pPr>
        <w:spacing w:line="360" w:lineRule="auto"/>
        <w:ind w:left="-142" w:right="-259" w:firstLine="283"/>
        <w:contextualSpacing/>
        <w:jc w:val="both"/>
        <w:rPr>
          <w:rFonts w:ascii="Times New Roman" w:eastAsia="Gabriola" w:hAnsi="Times New Roman"/>
          <w:sz w:val="28"/>
          <w:szCs w:val="28"/>
          <w:u w:val="single"/>
        </w:rPr>
      </w:pPr>
      <w:r w:rsidRPr="00CC0BB6">
        <w:rPr>
          <w:rFonts w:ascii="Times New Roman" w:eastAsia="Gabriola" w:hAnsi="Times New Roman"/>
          <w:sz w:val="28"/>
          <w:szCs w:val="28"/>
          <w:u w:val="single"/>
        </w:rPr>
        <w:t>УМК «Звёздный английский» ("Starlight"). Авторы УМК: Баранова К. М., Дули Д., Копылова В. В., Мильруд Р. П., Эванс В. 5-9 классы</w:t>
      </w:r>
    </w:p>
    <w:p w:rsidR="009F1EA3" w:rsidRPr="009F1EA3" w:rsidRDefault="009F1EA3" w:rsidP="009F1EA3">
      <w:pPr>
        <w:spacing w:line="360" w:lineRule="auto"/>
        <w:ind w:right="-259"/>
        <w:contextualSpacing/>
        <w:jc w:val="both"/>
        <w:rPr>
          <w:rFonts w:ascii="Times New Roman" w:hAnsi="Times New Roman"/>
          <w:sz w:val="28"/>
          <w:szCs w:val="28"/>
        </w:rPr>
      </w:pPr>
      <w:r>
        <w:rPr>
          <w:rFonts w:ascii="Times New Roman" w:eastAsia="Gabriola" w:hAnsi="Times New Roman"/>
          <w:sz w:val="28"/>
          <w:szCs w:val="28"/>
          <w:u w:val="single"/>
        </w:rPr>
        <w:t>Темы курса:</w:t>
      </w:r>
    </w:p>
    <w:p w:rsidR="00292C26" w:rsidRPr="00CC0BB6" w:rsidRDefault="00292C26" w:rsidP="00CC0BB6">
      <w:pPr>
        <w:numPr>
          <w:ilvl w:val="0"/>
          <w:numId w:val="50"/>
        </w:numPr>
        <w:tabs>
          <w:tab w:val="left" w:pos="980"/>
        </w:tabs>
        <w:spacing w:after="0" w:line="360" w:lineRule="auto"/>
        <w:ind w:left="-142" w:right="138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Межличностные взаимоотношения в семье, со сверстниками; решение конфликтных ситуаций. Внешность и черты характера человека.</w:t>
      </w:r>
    </w:p>
    <w:p w:rsidR="00292C26" w:rsidRPr="00CC0BB6" w:rsidRDefault="00292C26" w:rsidP="00CC0BB6">
      <w:pPr>
        <w:numPr>
          <w:ilvl w:val="0"/>
          <w:numId w:val="50"/>
        </w:numPr>
        <w:tabs>
          <w:tab w:val="left" w:pos="980"/>
        </w:tabs>
        <w:spacing w:after="0" w:line="360" w:lineRule="auto"/>
        <w:ind w:left="-142" w:right="24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Досуг и увлечения (чтение, кино, театр, музей, музыка). Виды отдыха, праздники, путешествия. Молодёжная мода. Покупки. Карманные деньги.</w:t>
      </w:r>
    </w:p>
    <w:p w:rsidR="00292C26" w:rsidRPr="00CC0BB6" w:rsidRDefault="00292C26" w:rsidP="00CC0BB6">
      <w:pPr>
        <w:numPr>
          <w:ilvl w:val="0"/>
          <w:numId w:val="50"/>
        </w:numPr>
        <w:tabs>
          <w:tab w:val="left" w:pos="980"/>
        </w:tabs>
        <w:spacing w:after="0" w:line="360" w:lineRule="auto"/>
        <w:ind w:left="-142" w:right="6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Здоровый образ жизни: режим труда и отдыха, праздники, спорт, сбалансированное питание, отказ от вредных привычек.</w:t>
      </w:r>
    </w:p>
    <w:p w:rsidR="00292C26" w:rsidRPr="00CC0BB6" w:rsidRDefault="00292C26" w:rsidP="00CC0BB6">
      <w:pPr>
        <w:numPr>
          <w:ilvl w:val="0"/>
          <w:numId w:val="50"/>
        </w:numPr>
        <w:tabs>
          <w:tab w:val="left" w:pos="980"/>
        </w:tabs>
        <w:spacing w:after="0" w:line="360" w:lineRule="auto"/>
        <w:ind w:left="-142" w:right="46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292C26" w:rsidRPr="00CC0BB6" w:rsidRDefault="00292C26" w:rsidP="00CC0BB6">
      <w:pPr>
        <w:numPr>
          <w:ilvl w:val="0"/>
          <w:numId w:val="50"/>
        </w:numPr>
        <w:tabs>
          <w:tab w:val="left" w:pos="980"/>
        </w:tabs>
        <w:spacing w:after="0" w:line="360" w:lineRule="auto"/>
        <w:ind w:left="-142" w:right="60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Средства массовой информации и коммуникации (пресса, телевидение, радио, Интернет).</w:t>
      </w:r>
    </w:p>
    <w:p w:rsidR="00292C26" w:rsidRPr="00CC0BB6" w:rsidRDefault="00292C26" w:rsidP="00CC0BB6">
      <w:pPr>
        <w:numPr>
          <w:ilvl w:val="0"/>
          <w:numId w:val="50"/>
        </w:numPr>
        <w:tabs>
          <w:tab w:val="left" w:pos="980"/>
        </w:tabs>
        <w:spacing w:after="0" w:line="360" w:lineRule="auto"/>
        <w:ind w:left="-142" w:right="16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 xml:space="preserve">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w:t>
      </w:r>
      <w:r w:rsidRPr="00CC0BB6">
        <w:rPr>
          <w:rFonts w:ascii="Times New Roman" w:eastAsia="Gabriola" w:hAnsi="Times New Roman"/>
          <w:sz w:val="28"/>
          <w:szCs w:val="28"/>
        </w:rPr>
        <w:lastRenderedPageBreak/>
        <w:t>традиции, обычаи), страницы истории, выдающиеся люди, их вклад в науку и мировую культуру.</w:t>
      </w:r>
    </w:p>
    <w:p w:rsidR="00292C26" w:rsidRPr="00CC0BB6" w:rsidRDefault="00292C26" w:rsidP="00CC0BB6">
      <w:pPr>
        <w:numPr>
          <w:ilvl w:val="0"/>
          <w:numId w:val="50"/>
        </w:numPr>
        <w:tabs>
          <w:tab w:val="left" w:pos="980"/>
        </w:tabs>
        <w:spacing w:after="0" w:line="360" w:lineRule="auto"/>
        <w:ind w:left="-142" w:right="14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292C26" w:rsidRPr="009F1EA3" w:rsidRDefault="00292C26" w:rsidP="00CC0BB6">
      <w:pPr>
        <w:numPr>
          <w:ilvl w:val="0"/>
          <w:numId w:val="50"/>
        </w:numPr>
        <w:tabs>
          <w:tab w:val="left" w:pos="980"/>
        </w:tabs>
        <w:spacing w:after="0" w:line="360" w:lineRule="auto"/>
        <w:ind w:left="-142" w:firstLine="283"/>
        <w:contextualSpacing/>
        <w:jc w:val="both"/>
        <w:rPr>
          <w:rFonts w:ascii="Times New Roman" w:hAnsi="Times New Roman"/>
          <w:sz w:val="28"/>
          <w:szCs w:val="28"/>
        </w:rPr>
      </w:pPr>
      <w:r w:rsidRPr="009F1EA3">
        <w:rPr>
          <w:rFonts w:ascii="Times New Roman" w:eastAsia="Gabriola" w:hAnsi="Times New Roman"/>
          <w:sz w:val="28"/>
          <w:szCs w:val="28"/>
        </w:rPr>
        <w:t>Мир профессий. Проблемы выбора профессии. Роль иностранного языка в планах</w:t>
      </w:r>
      <w:r w:rsidR="009F1EA3">
        <w:rPr>
          <w:rFonts w:ascii="Times New Roman" w:eastAsia="Gabriola" w:hAnsi="Times New Roman"/>
          <w:sz w:val="28"/>
          <w:szCs w:val="28"/>
        </w:rPr>
        <w:t xml:space="preserve"> </w:t>
      </w:r>
      <w:r w:rsidRPr="009F1EA3">
        <w:rPr>
          <w:rFonts w:ascii="Times New Roman" w:eastAsia="Gabriola" w:hAnsi="Times New Roman"/>
          <w:sz w:val="28"/>
          <w:szCs w:val="28"/>
        </w:rPr>
        <w:t>на будущее.</w:t>
      </w:r>
    </w:p>
    <w:p w:rsidR="00292C26" w:rsidRPr="009F1EA3" w:rsidRDefault="00292C26" w:rsidP="00CC0BB6">
      <w:pPr>
        <w:spacing w:line="360" w:lineRule="auto"/>
        <w:ind w:left="-142" w:firstLine="283"/>
        <w:contextualSpacing/>
        <w:jc w:val="both"/>
        <w:rPr>
          <w:rFonts w:ascii="Times New Roman" w:hAnsi="Times New Roman"/>
          <w:b/>
          <w:sz w:val="28"/>
          <w:szCs w:val="28"/>
        </w:rPr>
      </w:pPr>
      <w:r w:rsidRPr="009F1EA3">
        <w:rPr>
          <w:rFonts w:ascii="Times New Roman" w:eastAsia="Gabriola" w:hAnsi="Times New Roman"/>
          <w:b/>
          <w:bCs/>
          <w:sz w:val="28"/>
          <w:szCs w:val="28"/>
        </w:rPr>
        <w:t>Виды речевой деятельности/Коммуникативные умения</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bCs/>
          <w:sz w:val="28"/>
          <w:szCs w:val="28"/>
        </w:rPr>
        <w:t xml:space="preserve">Говорение  </w:t>
      </w:r>
      <w:r w:rsidRPr="00CC0BB6">
        <w:rPr>
          <w:rFonts w:ascii="Times New Roman" w:eastAsia="Gabriola" w:hAnsi="Times New Roman"/>
          <w:sz w:val="28"/>
          <w:szCs w:val="28"/>
          <w:u w:val="single"/>
        </w:rPr>
        <w:t>Диалогическая речь</w:t>
      </w:r>
    </w:p>
    <w:p w:rsidR="00292C26" w:rsidRPr="00CC0BB6" w:rsidRDefault="00292C26"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диалог—обмен мнениями и комбинированные диалоги. Объём диалога—от 3 реплик (5—7 классы) до 4— 5 реплик (8—9 классы) со стороны каждого обучающегося. Продолжительность диалога— 2,5—3 мин (9 класс).</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u w:val="single"/>
        </w:rPr>
        <w:t>Монологическая речь</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  9  классы). Продолжительность монолога — 1,5—2 мин (9 класс).</w:t>
      </w:r>
    </w:p>
    <w:p w:rsidR="00292C26" w:rsidRPr="009F1EA3" w:rsidRDefault="00292C26" w:rsidP="00CC0BB6">
      <w:pPr>
        <w:spacing w:line="360" w:lineRule="auto"/>
        <w:ind w:left="-142" w:firstLine="283"/>
        <w:contextualSpacing/>
        <w:jc w:val="both"/>
        <w:rPr>
          <w:rFonts w:ascii="Times New Roman" w:hAnsi="Times New Roman"/>
          <w:sz w:val="28"/>
          <w:szCs w:val="28"/>
          <w:u w:val="single"/>
        </w:rPr>
      </w:pPr>
      <w:r w:rsidRPr="009F1EA3">
        <w:rPr>
          <w:rFonts w:ascii="Times New Roman" w:eastAsia="Gabriola" w:hAnsi="Times New Roman"/>
          <w:bCs/>
          <w:sz w:val="28"/>
          <w:szCs w:val="28"/>
          <w:u w:val="single"/>
        </w:rPr>
        <w:t>Аудирование</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lastRenderedPageBreak/>
        <w:t>Жанры текстов: прагматические, публицистические.</w:t>
      </w:r>
    </w:p>
    <w:p w:rsidR="00292C26" w:rsidRPr="00CC0BB6" w:rsidRDefault="00292C26"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Типы текстов: объявление, реклама, сообщение, рассказ, диалог-интервью, стихотворение и др.</w:t>
      </w:r>
    </w:p>
    <w:p w:rsidR="00292C26" w:rsidRPr="00CC0BB6" w:rsidRDefault="00292C26"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292C26" w:rsidRPr="00CC0BB6" w:rsidRDefault="00292C26"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292C26" w:rsidRPr="00CC0BB6" w:rsidRDefault="00292C26"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292C26" w:rsidRPr="009F1EA3" w:rsidRDefault="00292C26" w:rsidP="00CC0BB6">
      <w:pPr>
        <w:spacing w:line="360" w:lineRule="auto"/>
        <w:ind w:left="-142" w:firstLine="283"/>
        <w:contextualSpacing/>
        <w:jc w:val="both"/>
        <w:rPr>
          <w:rFonts w:ascii="Times New Roman" w:hAnsi="Times New Roman"/>
          <w:sz w:val="28"/>
          <w:szCs w:val="28"/>
          <w:u w:val="single"/>
        </w:rPr>
      </w:pPr>
      <w:r w:rsidRPr="009F1EA3">
        <w:rPr>
          <w:rFonts w:ascii="Times New Roman" w:eastAsia="Gabriola" w:hAnsi="Times New Roman"/>
          <w:bCs/>
          <w:sz w:val="28"/>
          <w:szCs w:val="28"/>
          <w:u w:val="single"/>
        </w:rPr>
        <w:t>Чтение</w:t>
      </w:r>
    </w:p>
    <w:p w:rsidR="00292C26" w:rsidRPr="00CC0BB6" w:rsidRDefault="00292C26"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292C26" w:rsidRPr="00CC0BB6" w:rsidRDefault="00292C26"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Жанры текстов: научно-популярные, публицистические, художественные, прагматические.</w:t>
      </w:r>
    </w:p>
    <w:p w:rsidR="00292C26" w:rsidRPr="00CC0BB6" w:rsidRDefault="00292C26"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Типы текстов: статья, интервью, рассказ, объявление, рецепт, меню, проспект, реклама, стихотворение и др.</w:t>
      </w:r>
    </w:p>
    <w:p w:rsidR="00292C26" w:rsidRPr="00CC0BB6" w:rsidRDefault="00292C26"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lastRenderedPageBreak/>
        <w:t>Независимо от вида чтения возможно использование двуязычного словаря.</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Чтение с пониманием основного с</w:t>
      </w:r>
      <w:r w:rsidR="009F1EA3">
        <w:rPr>
          <w:rFonts w:ascii="Times New Roman" w:eastAsia="Gabriola" w:hAnsi="Times New Roman"/>
          <w:sz w:val="28"/>
          <w:szCs w:val="28"/>
        </w:rPr>
        <w:t>одержания осуществляется на нес</w:t>
      </w:r>
      <w:r w:rsidRPr="00CC0BB6">
        <w:rPr>
          <w:rFonts w:ascii="Times New Roman" w:eastAsia="Gabriola" w:hAnsi="Times New Roman"/>
          <w:sz w:val="28"/>
          <w:szCs w:val="28"/>
        </w:rPr>
        <w:t>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292C26" w:rsidRPr="00CC0BB6" w:rsidRDefault="00292C26"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292C26" w:rsidRPr="009F1EA3" w:rsidRDefault="00292C26" w:rsidP="00CC0BB6">
      <w:pPr>
        <w:spacing w:line="360" w:lineRule="auto"/>
        <w:ind w:left="-142" w:firstLine="283"/>
        <w:contextualSpacing/>
        <w:jc w:val="both"/>
        <w:rPr>
          <w:rFonts w:ascii="Times New Roman" w:hAnsi="Times New Roman"/>
          <w:sz w:val="28"/>
          <w:szCs w:val="28"/>
          <w:u w:val="single"/>
        </w:rPr>
      </w:pPr>
      <w:r w:rsidRPr="009F1EA3">
        <w:rPr>
          <w:rFonts w:ascii="Times New Roman" w:eastAsia="Gabriola" w:hAnsi="Times New Roman"/>
          <w:bCs/>
          <w:sz w:val="28"/>
          <w:szCs w:val="28"/>
          <w:u w:val="single"/>
        </w:rPr>
        <w:t>Письменная речь</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Дальнейшее развитие и совершенствование письменной речи, а именно умений:</w:t>
      </w:r>
    </w:p>
    <w:p w:rsidR="00292C26" w:rsidRPr="00CC0BB6" w:rsidRDefault="00292C26"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 писать короткие поздравления с днем рождения и другими праздниками, выражать пожелания (объёмом 30—40 слов, включая адрес);</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 заполнять формуляры, бланки (указывать имя, фамилию, пол, гражданство, адрес);</w:t>
      </w:r>
    </w:p>
    <w:p w:rsidR="00292C26" w:rsidRPr="00CC0BB6" w:rsidRDefault="00292C26"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292C26" w:rsidRPr="00CC0BB6" w:rsidRDefault="00292C26"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 составлять план, тезисы устного или письменного сообщения, кратко излагать результаты проектной деятельности.</w:t>
      </w:r>
    </w:p>
    <w:p w:rsidR="009F1EA3" w:rsidRDefault="00292C26" w:rsidP="00CC0BB6">
      <w:pPr>
        <w:tabs>
          <w:tab w:val="left" w:pos="2977"/>
        </w:tabs>
        <w:spacing w:line="360" w:lineRule="auto"/>
        <w:ind w:left="-142" w:right="1540" w:firstLine="283"/>
        <w:contextualSpacing/>
        <w:jc w:val="both"/>
        <w:rPr>
          <w:rFonts w:ascii="Times New Roman" w:eastAsia="Gabriola" w:hAnsi="Times New Roman"/>
          <w:bCs/>
          <w:sz w:val="28"/>
          <w:szCs w:val="28"/>
        </w:rPr>
      </w:pPr>
      <w:r w:rsidRPr="00CC0BB6">
        <w:rPr>
          <w:rFonts w:ascii="Times New Roman" w:eastAsia="Gabriola" w:hAnsi="Times New Roman"/>
          <w:bCs/>
          <w:sz w:val="28"/>
          <w:szCs w:val="28"/>
        </w:rPr>
        <w:t xml:space="preserve">Языковые знания и навыки </w:t>
      </w:r>
    </w:p>
    <w:p w:rsidR="00292C26" w:rsidRPr="00CC0BB6" w:rsidRDefault="00292C26" w:rsidP="00CC0BB6">
      <w:pPr>
        <w:tabs>
          <w:tab w:val="left" w:pos="2977"/>
        </w:tabs>
        <w:spacing w:line="360" w:lineRule="auto"/>
        <w:ind w:left="-142" w:right="1540" w:firstLine="283"/>
        <w:contextualSpacing/>
        <w:jc w:val="both"/>
        <w:rPr>
          <w:rFonts w:ascii="Times New Roman" w:hAnsi="Times New Roman"/>
          <w:sz w:val="28"/>
          <w:szCs w:val="28"/>
        </w:rPr>
      </w:pPr>
      <w:r w:rsidRPr="00CC0BB6">
        <w:rPr>
          <w:rFonts w:ascii="Times New Roman" w:eastAsia="Gabriola" w:hAnsi="Times New Roman"/>
          <w:sz w:val="28"/>
          <w:szCs w:val="28"/>
          <w:u w:val="single"/>
        </w:rPr>
        <w:t>Орфография</w:t>
      </w:r>
    </w:p>
    <w:p w:rsidR="00292C26" w:rsidRPr="00CC0BB6" w:rsidRDefault="00292C26"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lastRenderedPageBreak/>
        <w:t>Знание правил чтения и орфографии и навыки их применения на основе изучаемого лексико-грамматического материала.</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u w:val="single"/>
        </w:rPr>
        <w:t>Фонетическая сторона речи</w:t>
      </w:r>
    </w:p>
    <w:p w:rsidR="00292C26" w:rsidRPr="00CC0BB6" w:rsidRDefault="00292C26"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u w:val="single"/>
        </w:rPr>
        <w:t>Лексическая сторона речи</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292C26" w:rsidRPr="00CC0BB6" w:rsidRDefault="00292C26"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292C26" w:rsidRPr="009F1EA3" w:rsidRDefault="00292C26" w:rsidP="00CC0BB6">
      <w:pPr>
        <w:spacing w:line="360" w:lineRule="auto"/>
        <w:ind w:left="-142" w:firstLine="283"/>
        <w:contextualSpacing/>
        <w:jc w:val="both"/>
        <w:rPr>
          <w:rFonts w:ascii="Times New Roman" w:hAnsi="Times New Roman"/>
          <w:sz w:val="28"/>
          <w:szCs w:val="28"/>
          <w:u w:val="single"/>
        </w:rPr>
      </w:pPr>
      <w:r w:rsidRPr="009F1EA3">
        <w:rPr>
          <w:rFonts w:ascii="Times New Roman" w:eastAsia="Gabriola" w:hAnsi="Times New Roman"/>
          <w:sz w:val="28"/>
          <w:szCs w:val="28"/>
          <w:u w:val="single"/>
        </w:rPr>
        <w:t>Основные способы словообразования:</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1) аффиксация:</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 глаголов: dis- (disagree), mis- (misunderstand), re- (rewrite); -ize/-ise (organize);</w:t>
      </w:r>
    </w:p>
    <w:p w:rsidR="00292C26" w:rsidRPr="00CC0BB6" w:rsidRDefault="00292C26" w:rsidP="00CC0BB6">
      <w:pPr>
        <w:spacing w:line="360" w:lineRule="auto"/>
        <w:ind w:left="-142" w:firstLine="283"/>
        <w:contextualSpacing/>
        <w:jc w:val="both"/>
        <w:rPr>
          <w:rFonts w:ascii="Times New Roman" w:hAnsi="Times New Roman"/>
          <w:sz w:val="28"/>
          <w:szCs w:val="28"/>
          <w:lang w:val="en-US"/>
        </w:rPr>
      </w:pPr>
      <w:r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существительных</w:t>
      </w:r>
      <w:r w:rsidRPr="00CC0BB6">
        <w:rPr>
          <w:rFonts w:ascii="Times New Roman" w:eastAsia="Gabriola" w:hAnsi="Times New Roman"/>
          <w:sz w:val="28"/>
          <w:szCs w:val="28"/>
          <w:lang w:val="en-US"/>
        </w:rPr>
        <w:t>: -sion/-tion (conclusion/celebration), -ance/-ence (performance/influence), -ment (environment), -ity (possibility), -ness (kindness), -ship (friendship), -ist (optimist), -ing (meeting);</w:t>
      </w:r>
    </w:p>
    <w:p w:rsidR="00292C26" w:rsidRPr="00CC0BB6" w:rsidRDefault="00292C26" w:rsidP="00CC0BB6">
      <w:pPr>
        <w:spacing w:line="360" w:lineRule="auto"/>
        <w:ind w:left="-142" w:right="20" w:firstLine="283"/>
        <w:contextualSpacing/>
        <w:jc w:val="both"/>
        <w:rPr>
          <w:rFonts w:ascii="Times New Roman" w:hAnsi="Times New Roman"/>
          <w:sz w:val="28"/>
          <w:szCs w:val="28"/>
          <w:lang w:val="en-US"/>
        </w:rPr>
      </w:pPr>
      <w:r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прилагательных</w:t>
      </w:r>
      <w:r w:rsidRPr="00CC0BB6">
        <w:rPr>
          <w:rFonts w:ascii="Times New Roman" w:eastAsia="Gabriola" w:hAnsi="Times New Roman"/>
          <w:sz w:val="28"/>
          <w:szCs w:val="28"/>
          <w:lang w:val="en-US"/>
        </w:rPr>
        <w:t>: un- (unpleasant), im-/in- (impolite / independent), inter- (international); -y (busy), -ly (lovely), -ful (careful), -al (historical), -ic (scientific), -ian/-an (Russian), -ing (loving); -ous (dangerous), -able/-ible (enjoyab-le/responsible), -less (harmless), -ive (native);</w:t>
      </w:r>
    </w:p>
    <w:p w:rsidR="00292C26" w:rsidRPr="00CC0BB6" w:rsidRDefault="00292C26" w:rsidP="00CC0BB6">
      <w:pPr>
        <w:spacing w:line="360" w:lineRule="auto"/>
        <w:ind w:left="-142" w:firstLine="283"/>
        <w:contextualSpacing/>
        <w:jc w:val="both"/>
        <w:rPr>
          <w:rFonts w:ascii="Times New Roman" w:hAnsi="Times New Roman"/>
          <w:sz w:val="28"/>
          <w:szCs w:val="28"/>
          <w:lang w:val="en-US"/>
        </w:rPr>
      </w:pPr>
      <w:r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наречий</w:t>
      </w:r>
      <w:r w:rsidRPr="00CC0BB6">
        <w:rPr>
          <w:rFonts w:ascii="Times New Roman" w:eastAsia="Gabriola" w:hAnsi="Times New Roman"/>
          <w:sz w:val="28"/>
          <w:szCs w:val="28"/>
          <w:lang w:val="en-US"/>
        </w:rPr>
        <w:t>: -ly (usually);</w:t>
      </w:r>
    </w:p>
    <w:p w:rsidR="00292C26" w:rsidRPr="00CC0BB6" w:rsidRDefault="00292C26" w:rsidP="00CC0BB6">
      <w:pPr>
        <w:spacing w:line="360" w:lineRule="auto"/>
        <w:ind w:left="-142" w:firstLine="283"/>
        <w:contextualSpacing/>
        <w:jc w:val="both"/>
        <w:rPr>
          <w:rFonts w:ascii="Times New Roman" w:hAnsi="Times New Roman"/>
          <w:sz w:val="28"/>
          <w:szCs w:val="28"/>
          <w:lang w:val="en-US"/>
        </w:rPr>
      </w:pPr>
      <w:r w:rsidRPr="00CC0BB6">
        <w:rPr>
          <w:rFonts w:ascii="Times New Roman" w:eastAsia="Gabriola" w:hAnsi="Times New Roman"/>
          <w:sz w:val="28"/>
          <w:szCs w:val="28"/>
          <w:lang w:val="en-US"/>
        </w:rPr>
        <w:lastRenderedPageBreak/>
        <w:t xml:space="preserve">• </w:t>
      </w:r>
      <w:r w:rsidRPr="00CC0BB6">
        <w:rPr>
          <w:rFonts w:ascii="Times New Roman" w:eastAsia="Gabriola" w:hAnsi="Times New Roman"/>
          <w:sz w:val="28"/>
          <w:szCs w:val="28"/>
        </w:rPr>
        <w:t>числительных</w:t>
      </w:r>
      <w:r w:rsidRPr="00CC0BB6">
        <w:rPr>
          <w:rFonts w:ascii="Times New Roman" w:eastAsia="Gabriola" w:hAnsi="Times New Roman"/>
          <w:sz w:val="28"/>
          <w:szCs w:val="28"/>
          <w:lang w:val="en-US"/>
        </w:rPr>
        <w:t>: -teen (fifteen), -ty (seventy), -th (sixth);</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2) словосложение:</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 существительное + существительное (policeman);</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 прилагательное + прилагательное (well-known);</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 прилагательное + существительное (blackboard);</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3) конверсия:</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 образование существительных от неопределённой формы глагола (to play — play);</w:t>
      </w:r>
    </w:p>
    <w:p w:rsidR="00292C26" w:rsidRPr="00CC0BB6" w:rsidRDefault="00292C26" w:rsidP="00CC0BB6">
      <w:pPr>
        <w:spacing w:line="360" w:lineRule="auto"/>
        <w:ind w:left="-142" w:right="1180" w:firstLine="283"/>
        <w:contextualSpacing/>
        <w:jc w:val="both"/>
        <w:rPr>
          <w:rFonts w:ascii="Times New Roman" w:hAnsi="Times New Roman"/>
          <w:sz w:val="28"/>
          <w:szCs w:val="28"/>
        </w:rPr>
      </w:pPr>
      <w:r w:rsidRPr="00CC0BB6">
        <w:rPr>
          <w:rFonts w:ascii="Times New Roman" w:eastAsia="Gabriola" w:hAnsi="Times New Roman"/>
          <w:sz w:val="28"/>
          <w:szCs w:val="28"/>
        </w:rPr>
        <w:t xml:space="preserve">• образование существительных от прилагательных (rich people — the </w:t>
      </w:r>
      <w:r w:rsidR="009F1EA3">
        <w:rPr>
          <w:rFonts w:ascii="Times New Roman" w:eastAsia="Gabriola" w:hAnsi="Times New Roman"/>
          <w:sz w:val="28"/>
          <w:szCs w:val="28"/>
          <w:lang w:val="en-US"/>
        </w:rPr>
        <w:t>r</w:t>
      </w:r>
      <w:r w:rsidRPr="00CC0BB6">
        <w:rPr>
          <w:rFonts w:ascii="Times New Roman" w:eastAsia="Gabriola" w:hAnsi="Times New Roman"/>
          <w:sz w:val="28"/>
          <w:szCs w:val="28"/>
        </w:rPr>
        <w:t>ich). Распознавание и использование интернациональных слов (doctor).</w:t>
      </w:r>
    </w:p>
    <w:p w:rsidR="009F1EA3" w:rsidRPr="00B75BE7" w:rsidRDefault="00292C26" w:rsidP="00CC0BB6">
      <w:pPr>
        <w:spacing w:line="360" w:lineRule="auto"/>
        <w:ind w:left="-142"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 xml:space="preserve">Представления о синонимии, антонимии, лексической сочетаемости, многозначности. </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u w:val="single"/>
        </w:rPr>
        <w:t xml:space="preserve">Грамматическая сторона речи </w:t>
      </w:r>
      <w:r w:rsidRPr="00CC0BB6">
        <w:rPr>
          <w:rFonts w:ascii="Times New Roman" w:eastAsia="Gabriola" w:hAnsi="Times New Roman"/>
          <w:sz w:val="28"/>
          <w:szCs w:val="28"/>
        </w:rPr>
        <w:t>Знание признаков нераспространённых и распространённых простых предложений,</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безличных предложений, сложносочинённых и сложноподчинённых предложений, использования прямого и обратного порядка слов. Навыки распознавания и употребления</w:t>
      </w:r>
      <w:r w:rsidR="00C23929" w:rsidRPr="00CC0BB6">
        <w:rPr>
          <w:rFonts w:ascii="Times New Roman" w:eastAsia="Gabriola" w:hAnsi="Times New Roman"/>
          <w:sz w:val="28"/>
          <w:szCs w:val="28"/>
        </w:rPr>
        <w:t xml:space="preserve">  в </w:t>
      </w:r>
      <w:r w:rsidRPr="00CC0BB6">
        <w:rPr>
          <w:rFonts w:ascii="Times New Roman" w:eastAsia="Gabriola" w:hAnsi="Times New Roman"/>
          <w:sz w:val="28"/>
          <w:szCs w:val="28"/>
        </w:rPr>
        <w:t>речи перечисленных</w:t>
      </w:r>
      <w:r w:rsidR="00C23929" w:rsidRPr="00CC0BB6">
        <w:rPr>
          <w:rFonts w:ascii="Times New Roman" w:eastAsia="Gabriola" w:hAnsi="Times New Roman"/>
          <w:sz w:val="28"/>
          <w:szCs w:val="28"/>
        </w:rPr>
        <w:t xml:space="preserve"> </w:t>
      </w:r>
      <w:r w:rsidRPr="00CC0BB6">
        <w:rPr>
          <w:rFonts w:ascii="Times New Roman" w:eastAsia="Gabriola" w:hAnsi="Times New Roman"/>
          <w:sz w:val="28"/>
          <w:szCs w:val="28"/>
        </w:rPr>
        <w:t>грамматических явлений.</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w:t>
      </w:r>
      <w:r w:rsidR="00C23929" w:rsidRPr="00CC0BB6">
        <w:rPr>
          <w:rFonts w:ascii="Times New Roman" w:eastAsia="Gabriola" w:hAnsi="Times New Roman"/>
          <w:sz w:val="28"/>
          <w:szCs w:val="28"/>
        </w:rPr>
        <w:t xml:space="preserve"> прилагательных, наречий, степе</w:t>
      </w:r>
      <w:r w:rsidRPr="00CC0BB6">
        <w:rPr>
          <w:rFonts w:ascii="Times New Roman" w:eastAsia="Gabriola" w:hAnsi="Times New Roman"/>
          <w:sz w:val="28"/>
          <w:szCs w:val="28"/>
        </w:rPr>
        <w:t>ней сравнения прилагательных и наречий, предлогов, количественных и порядковых числительных.</w:t>
      </w:r>
    </w:p>
    <w:p w:rsidR="00292C26" w:rsidRPr="00CC0BB6" w:rsidRDefault="00292C26" w:rsidP="00CC0BB6">
      <w:pPr>
        <w:spacing w:line="360" w:lineRule="auto"/>
        <w:ind w:left="-142"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Дальнейшее расширение объёма значений грамматических средств, изученных ранее,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292C26" w:rsidRPr="00CC0BB6" w:rsidRDefault="00292C26" w:rsidP="00CC0BB6">
      <w:pPr>
        <w:spacing w:line="360" w:lineRule="auto"/>
        <w:ind w:left="-142" w:firstLine="283"/>
        <w:contextualSpacing/>
        <w:jc w:val="both"/>
        <w:rPr>
          <w:rFonts w:ascii="Times New Roman" w:eastAsia="Gabriola" w:hAnsi="Times New Roman"/>
          <w:sz w:val="28"/>
          <w:szCs w:val="28"/>
          <w:lang w:val="en-US"/>
        </w:rPr>
      </w:pPr>
      <w:r w:rsidRPr="00CC0BB6">
        <w:rPr>
          <w:rFonts w:ascii="Times New Roman" w:eastAsia="Gabriola" w:hAnsi="Times New Roman"/>
          <w:sz w:val="28"/>
          <w:szCs w:val="28"/>
        </w:rPr>
        <w:t xml:space="preserve">Нераспространённые и распространённые простые предложения, в том числе с несколькими </w:t>
      </w:r>
      <w:r w:rsidR="009F1EA3" w:rsidRPr="009F1EA3">
        <w:rPr>
          <w:rFonts w:ascii="Times New Roman" w:eastAsia="Gabriola" w:hAnsi="Times New Roman"/>
          <w:sz w:val="28"/>
          <w:szCs w:val="28"/>
        </w:rPr>
        <w:t xml:space="preserve"> </w:t>
      </w:r>
      <w:r w:rsidRPr="00CC0BB6">
        <w:rPr>
          <w:rFonts w:ascii="Times New Roman" w:eastAsia="Gabriola" w:hAnsi="Times New Roman"/>
          <w:sz w:val="28"/>
          <w:szCs w:val="28"/>
        </w:rPr>
        <w:t xml:space="preserve">обстоятельствами, следующими в определённом порядке (We </w:t>
      </w:r>
      <w:r w:rsidRPr="00CC0BB6">
        <w:rPr>
          <w:rFonts w:ascii="Times New Roman" w:eastAsia="Gabriola" w:hAnsi="Times New Roman"/>
          <w:sz w:val="28"/>
          <w:szCs w:val="28"/>
        </w:rPr>
        <w:lastRenderedPageBreak/>
        <w:t xml:space="preserve">moved to a new house last year); предложения с начальным ‘It’ и с начальным ‘There + to be’ (It's cold. </w:t>
      </w:r>
      <w:r w:rsidRPr="00CC0BB6">
        <w:rPr>
          <w:rFonts w:ascii="Times New Roman" w:eastAsia="Gabriola" w:hAnsi="Times New Roman"/>
          <w:sz w:val="28"/>
          <w:szCs w:val="28"/>
          <w:lang w:val="en-US"/>
        </w:rPr>
        <w:t>It's five o’clock.It’s interesting.It was winter. There are a lot of trees in the park).</w:t>
      </w:r>
    </w:p>
    <w:p w:rsidR="00292C26" w:rsidRPr="00CC0BB6" w:rsidRDefault="00292C26" w:rsidP="00CC0BB6">
      <w:pPr>
        <w:spacing w:line="360" w:lineRule="auto"/>
        <w:ind w:left="-142" w:firstLine="283"/>
        <w:contextualSpacing/>
        <w:jc w:val="both"/>
        <w:rPr>
          <w:rFonts w:ascii="Times New Roman" w:eastAsia="Gabriola" w:hAnsi="Times New Roman"/>
          <w:sz w:val="28"/>
          <w:szCs w:val="28"/>
          <w:lang w:val="en-US"/>
        </w:rPr>
      </w:pPr>
      <w:r w:rsidRPr="00CC0BB6">
        <w:rPr>
          <w:rFonts w:ascii="Times New Roman" w:eastAsia="Gabriola" w:hAnsi="Times New Roman"/>
          <w:sz w:val="28"/>
          <w:szCs w:val="28"/>
        </w:rPr>
        <w:t>Сложносочинённые предложения с сочинительными союзами and, but, or. Сложноподчинённые</w:t>
      </w:r>
      <w:r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предложения</w:t>
      </w:r>
      <w:r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с</w:t>
      </w:r>
      <w:r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союзами</w:t>
      </w:r>
      <w:r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и</w:t>
      </w:r>
      <w:r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союзными</w:t>
      </w:r>
      <w:r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словами</w:t>
      </w:r>
      <w:r w:rsidRPr="00CC0BB6">
        <w:rPr>
          <w:rFonts w:ascii="Times New Roman" w:eastAsia="Gabriola" w:hAnsi="Times New Roman"/>
          <w:sz w:val="28"/>
          <w:szCs w:val="28"/>
          <w:lang w:val="en-US"/>
        </w:rPr>
        <w:t xml:space="preserve"> what, when, why,which, that, who, if, because, that’s why, than, so.</w:t>
      </w:r>
    </w:p>
    <w:p w:rsidR="00292C26" w:rsidRPr="00CC0BB6" w:rsidRDefault="00292C26" w:rsidP="00CC0BB6">
      <w:pPr>
        <w:spacing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292C26" w:rsidRPr="00CC0BB6" w:rsidRDefault="00292C26" w:rsidP="00CC0BB6">
      <w:pPr>
        <w:spacing w:line="360" w:lineRule="auto"/>
        <w:ind w:left="-142" w:right="20" w:firstLine="283"/>
        <w:contextualSpacing/>
        <w:jc w:val="both"/>
        <w:rPr>
          <w:rFonts w:ascii="Times New Roman" w:eastAsia="Gabriola" w:hAnsi="Times New Roman"/>
          <w:sz w:val="28"/>
          <w:szCs w:val="28"/>
          <w:lang w:val="en-US"/>
        </w:rPr>
      </w:pPr>
      <w:r w:rsidRPr="00CC0BB6">
        <w:rPr>
          <w:rFonts w:ascii="Times New Roman" w:eastAsia="Gabriola" w:hAnsi="Times New Roman"/>
          <w:sz w:val="28"/>
          <w:szCs w:val="28"/>
        </w:rPr>
        <w:t>Сложноподчинённые предложения с союзами whoever, whatever, however, whenever. Условные</w:t>
      </w:r>
      <w:r w:rsidR="00C23929"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предложения</w:t>
      </w:r>
      <w:r w:rsidR="00C23929"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реального</w:t>
      </w:r>
      <w:r w:rsidRPr="00CC0BB6">
        <w:rPr>
          <w:rFonts w:ascii="Times New Roman" w:eastAsia="Gabriola" w:hAnsi="Times New Roman"/>
          <w:sz w:val="28"/>
          <w:szCs w:val="28"/>
          <w:lang w:val="en-US"/>
        </w:rPr>
        <w:t xml:space="preserve"> (Conditional I — If it doesn’t rain, they’ll go for a</w:t>
      </w:r>
      <w:r w:rsidR="00C23929"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lang w:val="en-US"/>
        </w:rPr>
        <w:t xml:space="preserve">picnic) </w:t>
      </w:r>
      <w:r w:rsidRPr="00CC0BB6">
        <w:rPr>
          <w:rFonts w:ascii="Times New Roman" w:eastAsia="Gabriola" w:hAnsi="Times New Roman"/>
          <w:sz w:val="28"/>
          <w:szCs w:val="28"/>
        </w:rPr>
        <w:t>и</w:t>
      </w:r>
      <w:r w:rsidR="00C23929"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нереального</w:t>
      </w:r>
      <w:r w:rsidR="00C23929"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характера</w:t>
      </w:r>
      <w:r w:rsidRPr="00CC0BB6">
        <w:rPr>
          <w:rFonts w:ascii="Times New Roman" w:eastAsia="Gabriola" w:hAnsi="Times New Roman"/>
          <w:sz w:val="28"/>
          <w:szCs w:val="28"/>
          <w:lang w:val="en-US"/>
        </w:rPr>
        <w:t xml:space="preserve"> (Conditional II — If I were rich, I would help the endangered animals; Conditional III — If she had asked me, I would have helped her).</w:t>
      </w:r>
    </w:p>
    <w:p w:rsidR="00292C26" w:rsidRPr="00CC0BB6" w:rsidRDefault="00292C26" w:rsidP="00CC0BB6">
      <w:pPr>
        <w:spacing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Все типы вопросительных предложений (общий, специальный, альтернативный, разделительный вопросы в Present, Future, Past Simple; Present Perfect; Present Continuous).</w:t>
      </w:r>
    </w:p>
    <w:p w:rsidR="00292C26" w:rsidRPr="00CC0BB6" w:rsidRDefault="00292C26" w:rsidP="00CC0BB6">
      <w:pPr>
        <w:spacing w:line="360" w:lineRule="auto"/>
        <w:ind w:left="-142"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Побудительные предложения в утвердительной (Be careful) и отрицательной (Don't worry) форме.</w:t>
      </w:r>
    </w:p>
    <w:p w:rsidR="00292C26" w:rsidRPr="00CC0BB6" w:rsidRDefault="00292C26" w:rsidP="00CC0BB6">
      <w:pPr>
        <w:spacing w:line="360" w:lineRule="auto"/>
        <w:ind w:left="-142" w:right="20" w:firstLine="283"/>
        <w:contextualSpacing/>
        <w:jc w:val="both"/>
        <w:rPr>
          <w:rFonts w:ascii="Times New Roman" w:eastAsia="Gabriola" w:hAnsi="Times New Roman"/>
          <w:sz w:val="28"/>
          <w:szCs w:val="28"/>
          <w:lang w:val="en-US"/>
        </w:rPr>
      </w:pPr>
      <w:r w:rsidRPr="00CC0BB6">
        <w:rPr>
          <w:rFonts w:ascii="Times New Roman" w:eastAsia="Gabriola" w:hAnsi="Times New Roman"/>
          <w:sz w:val="28"/>
          <w:szCs w:val="28"/>
        </w:rPr>
        <w:t>Предложения</w:t>
      </w:r>
      <w:r w:rsidR="00C23929"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с</w:t>
      </w:r>
      <w:r w:rsidR="00C23929"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конструкциями</w:t>
      </w:r>
      <w:r w:rsidRPr="00CC0BB6">
        <w:rPr>
          <w:rFonts w:ascii="Times New Roman" w:eastAsia="Gabriola" w:hAnsi="Times New Roman"/>
          <w:sz w:val="28"/>
          <w:szCs w:val="28"/>
          <w:lang w:val="en-US"/>
        </w:rPr>
        <w:t xml:space="preserve"> as . as, not so . as, either . or, neither . nor. </w:t>
      </w:r>
      <w:r w:rsidRPr="00CC0BB6">
        <w:rPr>
          <w:rFonts w:ascii="Times New Roman" w:eastAsia="Gabriola" w:hAnsi="Times New Roman"/>
          <w:sz w:val="28"/>
          <w:szCs w:val="28"/>
        </w:rPr>
        <w:t>Конструкция</w:t>
      </w:r>
      <w:r w:rsidRPr="00CC0BB6">
        <w:rPr>
          <w:rFonts w:ascii="Times New Roman" w:eastAsia="Gabriola" w:hAnsi="Times New Roman"/>
          <w:sz w:val="28"/>
          <w:szCs w:val="28"/>
          <w:lang w:val="en-US"/>
        </w:rPr>
        <w:t xml:space="preserve"> to be going to (</w:t>
      </w:r>
      <w:r w:rsidRPr="00CC0BB6">
        <w:rPr>
          <w:rFonts w:ascii="Times New Roman" w:eastAsia="Gabriola" w:hAnsi="Times New Roman"/>
          <w:sz w:val="28"/>
          <w:szCs w:val="28"/>
        </w:rPr>
        <w:t>для</w:t>
      </w:r>
      <w:r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выражения</w:t>
      </w:r>
      <w:r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будущего</w:t>
      </w:r>
      <w:r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действия</w:t>
      </w:r>
      <w:r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Конструкции</w:t>
      </w:r>
      <w:r w:rsidRPr="00CC0BB6">
        <w:rPr>
          <w:rFonts w:ascii="Times New Roman" w:eastAsia="Gabriola" w:hAnsi="Times New Roman"/>
          <w:sz w:val="28"/>
          <w:szCs w:val="28"/>
          <w:lang w:val="en-US"/>
        </w:rPr>
        <w:t xml:space="preserve"> It takes me . to do something; to look/feel/be happy. </w:t>
      </w:r>
      <w:r w:rsidRPr="00CC0BB6">
        <w:rPr>
          <w:rFonts w:ascii="Times New Roman" w:eastAsia="Gabriola" w:hAnsi="Times New Roman"/>
          <w:sz w:val="28"/>
          <w:szCs w:val="28"/>
        </w:rPr>
        <w:t>Конструкции</w:t>
      </w:r>
      <w:r w:rsidRPr="00CC0BB6">
        <w:rPr>
          <w:rFonts w:ascii="Times New Roman" w:eastAsia="Gabriola" w:hAnsi="Times New Roman"/>
          <w:sz w:val="28"/>
          <w:szCs w:val="28"/>
          <w:lang w:val="en-US"/>
        </w:rPr>
        <w:t xml:space="preserve"> be/get used to something; be/get used to doing something. </w:t>
      </w:r>
      <w:r w:rsidRPr="00CC0BB6">
        <w:rPr>
          <w:rFonts w:ascii="Times New Roman" w:eastAsia="Gabriola" w:hAnsi="Times New Roman"/>
          <w:sz w:val="28"/>
          <w:szCs w:val="28"/>
        </w:rPr>
        <w:t>Конструкции</w:t>
      </w:r>
      <w:r w:rsidR="00C23929" w:rsidRPr="00B75BE7">
        <w:rPr>
          <w:rFonts w:ascii="Times New Roman" w:eastAsia="Gabriola" w:hAnsi="Times New Roman"/>
          <w:sz w:val="28"/>
          <w:szCs w:val="28"/>
          <w:lang w:val="en-US"/>
        </w:rPr>
        <w:t xml:space="preserve"> </w:t>
      </w:r>
      <w:r w:rsidRPr="00CC0BB6">
        <w:rPr>
          <w:rFonts w:ascii="Times New Roman" w:eastAsia="Gabriola" w:hAnsi="Times New Roman"/>
          <w:sz w:val="28"/>
          <w:szCs w:val="28"/>
        </w:rPr>
        <w:t>с</w:t>
      </w:r>
      <w:r w:rsidR="00C23929" w:rsidRPr="00B75BE7">
        <w:rPr>
          <w:rFonts w:ascii="Times New Roman" w:eastAsia="Gabriola" w:hAnsi="Times New Roman"/>
          <w:sz w:val="28"/>
          <w:szCs w:val="28"/>
          <w:lang w:val="en-US"/>
        </w:rPr>
        <w:t xml:space="preserve"> </w:t>
      </w:r>
      <w:r w:rsidRPr="00CC0BB6">
        <w:rPr>
          <w:rFonts w:ascii="Times New Roman" w:eastAsia="Gabriola" w:hAnsi="Times New Roman"/>
          <w:sz w:val="28"/>
          <w:szCs w:val="28"/>
        </w:rPr>
        <w:t>инфинитивом</w:t>
      </w:r>
      <w:r w:rsidR="00C23929" w:rsidRPr="00B75BE7">
        <w:rPr>
          <w:rFonts w:ascii="Times New Roman" w:eastAsia="Gabriola" w:hAnsi="Times New Roman"/>
          <w:sz w:val="28"/>
          <w:szCs w:val="28"/>
          <w:lang w:val="en-US"/>
        </w:rPr>
        <w:t xml:space="preserve">  </w:t>
      </w:r>
      <w:r w:rsidR="00C23929" w:rsidRPr="00CC0BB6">
        <w:rPr>
          <w:rFonts w:ascii="Times New Roman" w:eastAsia="Gabriola" w:hAnsi="Times New Roman"/>
          <w:sz w:val="28"/>
          <w:szCs w:val="28"/>
        </w:rPr>
        <w:t>т</w:t>
      </w:r>
      <w:r w:rsidRPr="00CC0BB6">
        <w:rPr>
          <w:rFonts w:ascii="Times New Roman" w:eastAsia="Gabriola" w:hAnsi="Times New Roman"/>
          <w:sz w:val="28"/>
          <w:szCs w:val="28"/>
        </w:rPr>
        <w:t>ипа</w:t>
      </w:r>
      <w:r w:rsidRPr="00CC0BB6">
        <w:rPr>
          <w:rFonts w:ascii="Times New Roman" w:eastAsia="Gabriola" w:hAnsi="Times New Roman"/>
          <w:sz w:val="28"/>
          <w:szCs w:val="28"/>
          <w:lang w:val="en-US"/>
        </w:rPr>
        <w:t xml:space="preserve"> I saw Jim ride his bike. I want you to meet me at thestation tomorrow. She seems to be a good friend. </w:t>
      </w:r>
      <w:r w:rsidRPr="00CC0BB6">
        <w:rPr>
          <w:rFonts w:ascii="Times New Roman" w:eastAsia="Gabriola" w:hAnsi="Times New Roman"/>
          <w:sz w:val="28"/>
          <w:szCs w:val="28"/>
        </w:rPr>
        <w:t>Правильные</w:t>
      </w:r>
      <w:r w:rsidR="00C23929"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и</w:t>
      </w:r>
      <w:r w:rsidR="00C23929"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неправильные</w:t>
      </w:r>
      <w:r w:rsidR="00C23929"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глаголы</w:t>
      </w:r>
      <w:r w:rsidR="00C23929"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в</w:t>
      </w:r>
      <w:r w:rsidR="00C23929"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формах</w:t>
      </w:r>
      <w:r w:rsidR="00C23929"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действительного</w:t>
      </w:r>
      <w:r w:rsidR="00C23929"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залога</w:t>
      </w:r>
      <w:r w:rsidR="00C23929"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в</w:t>
      </w:r>
      <w:r w:rsidR="00C23929"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изъявительном</w:t>
      </w:r>
      <w:r w:rsidR="00C23929"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наклонении</w:t>
      </w:r>
      <w:r w:rsidRPr="00CC0BB6">
        <w:rPr>
          <w:rFonts w:ascii="Times New Roman" w:eastAsia="Gabriola" w:hAnsi="Times New Roman"/>
          <w:sz w:val="28"/>
          <w:szCs w:val="28"/>
          <w:lang w:val="en-US"/>
        </w:rPr>
        <w:t xml:space="preserve"> (Present, Past, Future Simple; Present, Past Perfect; Present, Past, Future Continuous; Present Perfect Continuous; Future-in-the-Past).</w:t>
      </w:r>
    </w:p>
    <w:p w:rsidR="00292C26" w:rsidRPr="00CC0BB6" w:rsidRDefault="00292C26" w:rsidP="00CC0BB6">
      <w:pPr>
        <w:spacing w:line="360" w:lineRule="auto"/>
        <w:ind w:left="-142" w:firstLine="283"/>
        <w:contextualSpacing/>
        <w:jc w:val="both"/>
        <w:rPr>
          <w:rFonts w:ascii="Times New Roman" w:eastAsia="Gabriola" w:hAnsi="Times New Roman"/>
          <w:sz w:val="28"/>
          <w:szCs w:val="28"/>
          <w:lang w:val="en-US"/>
        </w:rPr>
      </w:pPr>
      <w:r w:rsidRPr="00CC0BB6">
        <w:rPr>
          <w:rFonts w:ascii="Times New Roman" w:eastAsia="Gabriola" w:hAnsi="Times New Roman"/>
          <w:sz w:val="28"/>
          <w:szCs w:val="28"/>
        </w:rPr>
        <w:t>Глаголы</w:t>
      </w:r>
      <w:r w:rsidR="00C23929"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в</w:t>
      </w:r>
      <w:r w:rsidR="00C23929"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видовременных</w:t>
      </w:r>
      <w:r w:rsidR="00C23929"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формах</w:t>
      </w:r>
      <w:r w:rsidR="00C23929"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страдательного</w:t>
      </w:r>
      <w:r w:rsidR="00C23929"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залога</w:t>
      </w:r>
      <w:r w:rsidRPr="00CC0BB6">
        <w:rPr>
          <w:rFonts w:ascii="Times New Roman" w:eastAsia="Gabriola" w:hAnsi="Times New Roman"/>
          <w:sz w:val="28"/>
          <w:szCs w:val="28"/>
          <w:lang w:val="en-US"/>
        </w:rPr>
        <w:t xml:space="preserve"> (Present, Past, Future Simple Passive; Past Perfect Passive).</w:t>
      </w:r>
    </w:p>
    <w:p w:rsidR="00292C26" w:rsidRPr="00CC0BB6" w:rsidRDefault="00292C26" w:rsidP="00CC0BB6">
      <w:pPr>
        <w:spacing w:line="360" w:lineRule="auto"/>
        <w:ind w:left="-142" w:firstLine="283"/>
        <w:contextualSpacing/>
        <w:jc w:val="both"/>
        <w:rPr>
          <w:rFonts w:ascii="Times New Roman" w:eastAsia="Gabriola" w:hAnsi="Times New Roman"/>
          <w:sz w:val="28"/>
          <w:szCs w:val="28"/>
          <w:lang w:val="en-US"/>
        </w:rPr>
      </w:pPr>
      <w:r w:rsidRPr="00CC0BB6">
        <w:rPr>
          <w:rFonts w:ascii="Times New Roman" w:eastAsia="Gabriola" w:hAnsi="Times New Roman"/>
          <w:sz w:val="28"/>
          <w:szCs w:val="28"/>
        </w:rPr>
        <w:lastRenderedPageBreak/>
        <w:t>Модальные</w:t>
      </w:r>
      <w:r w:rsidR="00C23929"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глаголы</w:t>
      </w:r>
      <w:r w:rsidR="00C23929"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и</w:t>
      </w:r>
      <w:r w:rsidR="00C23929"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их</w:t>
      </w:r>
      <w:r w:rsidR="00C23929" w:rsidRPr="00CC0BB6">
        <w:rPr>
          <w:rFonts w:ascii="Times New Roman" w:eastAsia="Gabriola" w:hAnsi="Times New Roman"/>
          <w:sz w:val="28"/>
          <w:szCs w:val="28"/>
          <w:lang w:val="en-US"/>
        </w:rPr>
        <w:t xml:space="preserve"> </w:t>
      </w:r>
      <w:r w:rsidRPr="00CC0BB6">
        <w:rPr>
          <w:rFonts w:ascii="Times New Roman" w:eastAsia="Gabriola" w:hAnsi="Times New Roman"/>
          <w:sz w:val="28"/>
          <w:szCs w:val="28"/>
        </w:rPr>
        <w:t>эквиваленты</w:t>
      </w:r>
      <w:r w:rsidRPr="00CC0BB6">
        <w:rPr>
          <w:rFonts w:ascii="Times New Roman" w:eastAsia="Gabriola" w:hAnsi="Times New Roman"/>
          <w:sz w:val="28"/>
          <w:szCs w:val="28"/>
          <w:lang w:val="en-US"/>
        </w:rPr>
        <w:t xml:space="preserve"> (can/could/be able to, may/might, must/have to, shall, should, would, need).</w:t>
      </w:r>
    </w:p>
    <w:p w:rsidR="00292C26" w:rsidRPr="00CC0BB6" w:rsidRDefault="00292C26" w:rsidP="00CC0BB6">
      <w:pPr>
        <w:spacing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292C26" w:rsidRPr="00CC0BB6" w:rsidRDefault="00292C26" w:rsidP="00CC0BB6">
      <w:pPr>
        <w:spacing w:line="360" w:lineRule="auto"/>
        <w:ind w:left="-142"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Причастия I и II.</w:t>
      </w:r>
    </w:p>
    <w:p w:rsidR="00292C26" w:rsidRPr="00CC0BB6" w:rsidRDefault="00292C26" w:rsidP="00CC0BB6">
      <w:pPr>
        <w:spacing w:line="360" w:lineRule="auto"/>
        <w:ind w:left="-142" w:right="20"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Неличные формы глагола (герундий, причастия I и II) без различения их функций. Фразовые глаголы, обслуживающие темы, отобранные для данного этапа обучения. Определённый, неопределённый и нулевой артикли (в том числе с географическими названиями).</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292C26" w:rsidRPr="00CC0BB6" w:rsidRDefault="00292C26"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Степени сравнения прилагательных и наречий, в том числе образованных не по правилу (little — less — least).</w:t>
      </w:r>
    </w:p>
    <w:p w:rsidR="00292C26" w:rsidRPr="00CC0BB6" w:rsidRDefault="00292C26"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292C26" w:rsidRPr="00CC0BB6" w:rsidRDefault="00292C26"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Наречия, оканчивающиеся на -1у (early), а также совпадающие по форме с прилагательными (fast, high).</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Устойчивые словоформы в функции наречия типа sometimes, at last, at least и т. д.</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Числительные для обозначения дат и больших чисел.</w:t>
      </w:r>
    </w:p>
    <w:p w:rsidR="00292C26" w:rsidRPr="00CC0BB6" w:rsidRDefault="00292C26"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Предлоги места, времени, направления; предлоги, употребляемые со страдательным залогом (by, with).</w:t>
      </w:r>
    </w:p>
    <w:p w:rsidR="00292C26" w:rsidRPr="009F1EA3" w:rsidRDefault="00292C26" w:rsidP="00CC0BB6">
      <w:pPr>
        <w:spacing w:line="360" w:lineRule="auto"/>
        <w:ind w:left="-142" w:firstLine="283"/>
        <w:contextualSpacing/>
        <w:jc w:val="both"/>
        <w:rPr>
          <w:rFonts w:ascii="Times New Roman" w:hAnsi="Times New Roman"/>
          <w:b/>
          <w:sz w:val="28"/>
          <w:szCs w:val="28"/>
          <w:u w:val="single"/>
        </w:rPr>
      </w:pPr>
      <w:r w:rsidRPr="009F1EA3">
        <w:rPr>
          <w:rFonts w:ascii="Times New Roman" w:eastAsia="Gabriola" w:hAnsi="Times New Roman"/>
          <w:b/>
          <w:bCs/>
          <w:sz w:val="28"/>
          <w:szCs w:val="28"/>
          <w:u w:val="single"/>
        </w:rPr>
        <w:t>Социокультурные знания и умения</w:t>
      </w:r>
    </w:p>
    <w:p w:rsidR="00292C26" w:rsidRPr="00CC0BB6" w:rsidRDefault="00292C26"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w:t>
      </w:r>
      <w:r w:rsidRPr="00CC0BB6">
        <w:rPr>
          <w:rFonts w:ascii="Times New Roman" w:eastAsia="Gabriola" w:hAnsi="Times New Roman"/>
          <w:sz w:val="28"/>
          <w:szCs w:val="28"/>
        </w:rPr>
        <w:lastRenderedPageBreak/>
        <w:t xml:space="preserve">изучаемого языка, полученные на уроках иностранного языка и в процессе изучения других предметов (знания межпредметного характера). </w:t>
      </w:r>
      <w:r w:rsidRPr="00CC0BB6">
        <w:rPr>
          <w:rFonts w:ascii="Times New Roman" w:eastAsia="Gabriola" w:hAnsi="Times New Roman"/>
          <w:sz w:val="28"/>
          <w:szCs w:val="28"/>
          <w:u w:val="single"/>
        </w:rPr>
        <w:t>Овладение</w:t>
      </w:r>
      <w:r w:rsidRPr="00CC0BB6">
        <w:rPr>
          <w:rFonts w:ascii="Times New Roman" w:eastAsia="Gabriola" w:hAnsi="Times New Roman"/>
          <w:sz w:val="28"/>
          <w:szCs w:val="28"/>
        </w:rPr>
        <w:t>:</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 знаниями о значении родного и иностранного языков в современном мире;</w:t>
      </w:r>
    </w:p>
    <w:p w:rsidR="00292C26" w:rsidRPr="00CC0BB6" w:rsidRDefault="00292C26"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 сведениями о социокультурном портрете стран, говорящих на иностранном языке, их символике и культурном наследии;</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292C26" w:rsidRPr="00CC0BB6" w:rsidRDefault="00292C26"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292C26" w:rsidRPr="00CC0BB6" w:rsidRDefault="00292C26"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9F1EA3" w:rsidRPr="00B75BE7" w:rsidRDefault="00292C26" w:rsidP="00CC0BB6">
      <w:pPr>
        <w:tabs>
          <w:tab w:val="left" w:pos="2552"/>
          <w:tab w:val="left" w:pos="7371"/>
          <w:tab w:val="left" w:pos="8080"/>
        </w:tabs>
        <w:spacing w:line="360" w:lineRule="auto"/>
        <w:ind w:left="-142" w:right="2249" w:firstLine="283"/>
        <w:contextualSpacing/>
        <w:jc w:val="both"/>
        <w:rPr>
          <w:rFonts w:ascii="Times New Roman" w:eastAsia="Gabriola" w:hAnsi="Times New Roman"/>
          <w:b/>
          <w:bCs/>
          <w:sz w:val="28"/>
          <w:szCs w:val="28"/>
        </w:rPr>
      </w:pPr>
      <w:r w:rsidRPr="009F1EA3">
        <w:rPr>
          <w:rFonts w:ascii="Times New Roman" w:eastAsia="Gabriola" w:hAnsi="Times New Roman"/>
          <w:b/>
          <w:bCs/>
          <w:sz w:val="28"/>
          <w:szCs w:val="28"/>
        </w:rPr>
        <w:t xml:space="preserve">Компенсаторные умения </w:t>
      </w:r>
    </w:p>
    <w:p w:rsidR="00292C26" w:rsidRPr="00CC0BB6" w:rsidRDefault="00292C26" w:rsidP="00CC0BB6">
      <w:pPr>
        <w:tabs>
          <w:tab w:val="left" w:pos="2552"/>
          <w:tab w:val="left" w:pos="7371"/>
          <w:tab w:val="left" w:pos="8080"/>
        </w:tabs>
        <w:spacing w:line="360" w:lineRule="auto"/>
        <w:ind w:left="-142" w:right="2249" w:firstLine="283"/>
        <w:contextualSpacing/>
        <w:jc w:val="both"/>
        <w:rPr>
          <w:rFonts w:ascii="Times New Roman" w:hAnsi="Times New Roman"/>
          <w:sz w:val="28"/>
          <w:szCs w:val="28"/>
        </w:rPr>
      </w:pPr>
      <w:r w:rsidRPr="00CC0BB6">
        <w:rPr>
          <w:rFonts w:ascii="Times New Roman" w:eastAsia="Gabriola" w:hAnsi="Times New Roman"/>
          <w:sz w:val="28"/>
          <w:szCs w:val="28"/>
          <w:u w:val="single"/>
        </w:rPr>
        <w:t>Совершенствуются умения</w:t>
      </w:r>
      <w:r w:rsidRPr="00CC0BB6">
        <w:rPr>
          <w:rFonts w:ascii="Times New Roman" w:eastAsia="Gabriola" w:hAnsi="Times New Roman"/>
          <w:sz w:val="28"/>
          <w:szCs w:val="28"/>
        </w:rPr>
        <w:t>:</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 переспрашивать, просить повторить, уточняя значение незнакомых слов;</w:t>
      </w:r>
    </w:p>
    <w:p w:rsidR="00292C26" w:rsidRPr="00CC0BB6" w:rsidRDefault="00292C26"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 использовать в качестве опоры при порождении собственных высказываний ключевые слова, план к тексту, тематический словарь и т. д.;</w:t>
      </w:r>
    </w:p>
    <w:p w:rsidR="00292C26" w:rsidRPr="00CC0BB6" w:rsidRDefault="00292C26"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 прогнозировать содержание текста на основе заголовка, предварительно поставленных вопросов;</w:t>
      </w:r>
    </w:p>
    <w:p w:rsidR="00292C26" w:rsidRPr="00CC0BB6" w:rsidRDefault="00292C26"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 догадываться о значении незнакомых слов по контексту, по используемым собеседником жестам и мимике;</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lastRenderedPageBreak/>
        <w:t>— использовать синонимы, антонимы, описания понятия при дефиците языковых средств.</w:t>
      </w:r>
    </w:p>
    <w:p w:rsidR="00292C26" w:rsidRPr="00CC0BB6" w:rsidRDefault="00292C26" w:rsidP="009F1EA3">
      <w:pPr>
        <w:tabs>
          <w:tab w:val="left" w:pos="8222"/>
          <w:tab w:val="left" w:pos="9072"/>
        </w:tabs>
        <w:spacing w:line="360" w:lineRule="auto"/>
        <w:ind w:left="-142" w:right="141" w:firstLine="283"/>
        <w:contextualSpacing/>
        <w:jc w:val="both"/>
        <w:rPr>
          <w:rFonts w:ascii="Times New Roman" w:hAnsi="Times New Roman"/>
          <w:sz w:val="28"/>
          <w:szCs w:val="28"/>
        </w:rPr>
      </w:pPr>
      <w:r w:rsidRPr="009F1EA3">
        <w:rPr>
          <w:rFonts w:ascii="Times New Roman" w:eastAsia="Gabriola" w:hAnsi="Times New Roman"/>
          <w:b/>
          <w:bCs/>
          <w:sz w:val="28"/>
          <w:szCs w:val="28"/>
        </w:rPr>
        <w:t>Общеучебные умения и универсальные способы деятельности</w:t>
      </w:r>
      <w:r w:rsidRPr="00CC0BB6">
        <w:rPr>
          <w:rFonts w:ascii="Times New Roman" w:eastAsia="Gabriola" w:hAnsi="Times New Roman"/>
          <w:bCs/>
          <w:sz w:val="28"/>
          <w:szCs w:val="28"/>
        </w:rPr>
        <w:t xml:space="preserve"> </w:t>
      </w:r>
      <w:r w:rsidRPr="00CC0BB6">
        <w:rPr>
          <w:rFonts w:ascii="Times New Roman" w:eastAsia="Gabriola" w:hAnsi="Times New Roman"/>
          <w:sz w:val="28"/>
          <w:szCs w:val="28"/>
          <w:u w:val="single"/>
        </w:rPr>
        <w:t>Формируются и совершенствуются умения</w:t>
      </w:r>
      <w:r w:rsidRPr="00CC0BB6">
        <w:rPr>
          <w:rFonts w:ascii="Times New Roman" w:eastAsia="Gabriola" w:hAnsi="Times New Roman"/>
          <w:sz w:val="28"/>
          <w:szCs w:val="28"/>
        </w:rPr>
        <w:t>:</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 работать с информацией: сокращение, расширение устной и письменной информации, создание второго текста по аналогии, заполнение таблиц;</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 работать с прослушанным/прочитанным текстом: извлечение основной, запрашиваемой или нужной информации, извлечение полной и точной информации;</w:t>
      </w:r>
    </w:p>
    <w:p w:rsidR="00292C26" w:rsidRPr="00CC0BB6" w:rsidRDefault="00292C26" w:rsidP="00CC0BB6">
      <w:pPr>
        <w:spacing w:line="360" w:lineRule="auto"/>
        <w:ind w:left="-142" w:right="20" w:firstLine="283"/>
        <w:contextualSpacing/>
        <w:jc w:val="both"/>
        <w:rPr>
          <w:rFonts w:ascii="Times New Roman" w:hAnsi="Times New Roman"/>
          <w:sz w:val="28"/>
          <w:szCs w:val="28"/>
        </w:rPr>
      </w:pPr>
      <w:r w:rsidRPr="00CC0BB6">
        <w:rPr>
          <w:rFonts w:ascii="Times New Roman" w:eastAsia="Gabriola" w:hAnsi="Times New Roman"/>
          <w:sz w:val="28"/>
          <w:szCs w:val="28"/>
        </w:rPr>
        <w:t>— работать с разными источниками на иностранном языке: справочными материалами, словарями, интернет-ресурсами, литературой;</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 самостоятельно работать, рационально организовывая свой труд в классе и дома.</w:t>
      </w:r>
    </w:p>
    <w:p w:rsidR="009F1EA3" w:rsidRPr="00B75BE7" w:rsidRDefault="00292C26" w:rsidP="00CC0BB6">
      <w:pPr>
        <w:spacing w:line="360" w:lineRule="auto"/>
        <w:ind w:left="-142" w:right="548" w:firstLine="283"/>
        <w:contextualSpacing/>
        <w:jc w:val="both"/>
        <w:rPr>
          <w:rFonts w:ascii="Times New Roman" w:eastAsia="Gabriola" w:hAnsi="Times New Roman"/>
          <w:b/>
          <w:bCs/>
          <w:sz w:val="28"/>
          <w:szCs w:val="28"/>
        </w:rPr>
      </w:pPr>
      <w:r w:rsidRPr="009F1EA3">
        <w:rPr>
          <w:rFonts w:ascii="Times New Roman" w:eastAsia="Gabriola" w:hAnsi="Times New Roman"/>
          <w:b/>
          <w:bCs/>
          <w:sz w:val="28"/>
          <w:szCs w:val="28"/>
        </w:rPr>
        <w:t xml:space="preserve">Специальные учебные умения </w:t>
      </w:r>
    </w:p>
    <w:p w:rsidR="00292C26" w:rsidRPr="00CC0BB6" w:rsidRDefault="00292C26" w:rsidP="00CC0BB6">
      <w:pPr>
        <w:spacing w:line="360" w:lineRule="auto"/>
        <w:ind w:left="-142" w:right="548" w:firstLine="283"/>
        <w:contextualSpacing/>
        <w:jc w:val="both"/>
        <w:rPr>
          <w:rFonts w:ascii="Times New Roman" w:hAnsi="Times New Roman"/>
          <w:sz w:val="28"/>
          <w:szCs w:val="28"/>
        </w:rPr>
      </w:pPr>
      <w:r w:rsidRPr="00CC0BB6">
        <w:rPr>
          <w:rFonts w:ascii="Times New Roman" w:eastAsia="Gabriola" w:hAnsi="Times New Roman"/>
          <w:sz w:val="28"/>
          <w:szCs w:val="28"/>
          <w:u w:val="single"/>
        </w:rPr>
        <w:t>Формируются и совершенствуются умения:</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 находить ключевые слова и социокультурные реалии при работе с текстом;</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 семантизировать слова на основе языковой догадки;</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 осуществлять словообразовательный анализ;</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 выборочно использовать перевод;</w:t>
      </w:r>
    </w:p>
    <w:p w:rsidR="00292C26" w:rsidRPr="00CC0BB6" w:rsidRDefault="00292C26" w:rsidP="00CC0BB6">
      <w:pPr>
        <w:spacing w:line="360" w:lineRule="auto"/>
        <w:ind w:left="-142" w:firstLine="283"/>
        <w:contextualSpacing/>
        <w:jc w:val="both"/>
        <w:rPr>
          <w:rFonts w:ascii="Times New Roman" w:hAnsi="Times New Roman"/>
          <w:sz w:val="28"/>
          <w:szCs w:val="28"/>
        </w:rPr>
      </w:pPr>
      <w:r w:rsidRPr="00CC0BB6">
        <w:rPr>
          <w:rFonts w:ascii="Times New Roman" w:eastAsia="Gabriola" w:hAnsi="Times New Roman"/>
          <w:sz w:val="28"/>
          <w:szCs w:val="28"/>
        </w:rPr>
        <w:t>— пользоваться двуязычным и толковым словарями;</w:t>
      </w:r>
    </w:p>
    <w:p w:rsidR="00292C26" w:rsidRPr="00B75BE7" w:rsidRDefault="00292C26" w:rsidP="00CC0BB6">
      <w:pPr>
        <w:spacing w:line="360" w:lineRule="auto"/>
        <w:ind w:left="-142" w:firstLine="283"/>
        <w:contextualSpacing/>
        <w:jc w:val="both"/>
        <w:rPr>
          <w:rFonts w:ascii="Times New Roman" w:eastAsia="Gabriola" w:hAnsi="Times New Roman"/>
          <w:sz w:val="28"/>
          <w:szCs w:val="28"/>
        </w:rPr>
      </w:pPr>
      <w:r w:rsidRPr="00CC0BB6">
        <w:rPr>
          <w:rFonts w:ascii="Times New Roman" w:eastAsia="Gabriola" w:hAnsi="Times New Roman"/>
          <w:sz w:val="28"/>
          <w:szCs w:val="28"/>
        </w:rPr>
        <w:t>— участвовать в проектной деятельности межпредметного характера.</w:t>
      </w:r>
    </w:p>
    <w:p w:rsidR="009F1EA3" w:rsidRPr="00B75BE7" w:rsidRDefault="009F1EA3" w:rsidP="00CC0BB6">
      <w:pPr>
        <w:spacing w:line="360" w:lineRule="auto"/>
        <w:ind w:left="-142" w:firstLine="283"/>
        <w:contextualSpacing/>
        <w:jc w:val="both"/>
        <w:rPr>
          <w:rFonts w:ascii="Times New Roman" w:eastAsia="Gabriola" w:hAnsi="Times New Roman"/>
          <w:sz w:val="28"/>
          <w:szCs w:val="28"/>
        </w:rPr>
      </w:pPr>
    </w:p>
    <w:p w:rsidR="009F1EA3" w:rsidRPr="00B75BE7" w:rsidRDefault="009F1EA3" w:rsidP="00CC0BB6">
      <w:pPr>
        <w:spacing w:line="360" w:lineRule="auto"/>
        <w:ind w:left="-142" w:firstLine="283"/>
        <w:contextualSpacing/>
        <w:jc w:val="both"/>
        <w:rPr>
          <w:rFonts w:ascii="Times New Roman" w:hAnsi="Times New Roman"/>
          <w:sz w:val="28"/>
          <w:szCs w:val="28"/>
        </w:rPr>
      </w:pPr>
    </w:p>
    <w:p w:rsidR="00292C26" w:rsidRPr="00292C26" w:rsidRDefault="00292C26" w:rsidP="00CC0BB6">
      <w:pPr>
        <w:spacing w:line="360" w:lineRule="auto"/>
        <w:ind w:left="-142" w:firstLine="283"/>
        <w:contextualSpacing/>
        <w:jc w:val="both"/>
        <w:rPr>
          <w:rFonts w:ascii="Times New Roman" w:hAnsi="Times New Roman"/>
          <w:sz w:val="28"/>
          <w:szCs w:val="28"/>
        </w:rPr>
      </w:pPr>
      <w:r w:rsidRPr="00292C26">
        <w:rPr>
          <w:rFonts w:ascii="Times New Roman" w:eastAsia="Gabriola" w:hAnsi="Times New Roman"/>
          <w:b/>
          <w:bCs/>
          <w:sz w:val="28"/>
          <w:szCs w:val="28"/>
        </w:rPr>
        <w:lastRenderedPageBreak/>
        <w:t>9 класс</w:t>
      </w:r>
    </w:p>
    <w:p w:rsidR="00292C26" w:rsidRPr="00292C26" w:rsidRDefault="00292C26" w:rsidP="00CC0BB6">
      <w:pPr>
        <w:spacing w:line="360" w:lineRule="auto"/>
        <w:ind w:left="-142" w:firstLine="283"/>
        <w:contextualSpacing/>
        <w:jc w:val="both"/>
        <w:rPr>
          <w:rFonts w:ascii="Times New Roman" w:hAnsi="Times New Roman"/>
          <w:sz w:val="28"/>
          <w:szCs w:val="28"/>
        </w:rPr>
      </w:pPr>
      <w:r w:rsidRPr="00292C26">
        <w:rPr>
          <w:rFonts w:ascii="Times New Roman" w:eastAsia="Gabriola" w:hAnsi="Times New Roman"/>
          <w:b/>
          <w:bCs/>
          <w:sz w:val="28"/>
          <w:szCs w:val="28"/>
        </w:rPr>
        <w:t>Starter Unit (Вводный курс) – 3 часа</w:t>
      </w:r>
    </w:p>
    <w:p w:rsidR="00292C26" w:rsidRPr="00292C26" w:rsidRDefault="00292C26" w:rsidP="00CC0BB6">
      <w:pPr>
        <w:spacing w:line="360" w:lineRule="auto"/>
        <w:ind w:left="-142" w:firstLine="283"/>
        <w:contextualSpacing/>
        <w:jc w:val="both"/>
        <w:rPr>
          <w:rFonts w:ascii="Times New Roman" w:hAnsi="Times New Roman"/>
          <w:sz w:val="28"/>
          <w:szCs w:val="28"/>
        </w:rPr>
      </w:pPr>
      <w:r w:rsidRPr="00292C26">
        <w:rPr>
          <w:rFonts w:ascii="Times New Roman" w:eastAsia="Gabriola" w:hAnsi="Times New Roman"/>
          <w:b/>
          <w:bCs/>
          <w:sz w:val="28"/>
          <w:szCs w:val="28"/>
        </w:rPr>
        <w:t xml:space="preserve">Лексическая сторона речи: </w:t>
      </w:r>
      <w:r w:rsidRPr="00292C26">
        <w:rPr>
          <w:rFonts w:ascii="Times New Roman" w:eastAsia="Gabriola" w:hAnsi="Times New Roman"/>
          <w:sz w:val="28"/>
          <w:szCs w:val="28"/>
        </w:rPr>
        <w:t>Стили жизни. В аэропорту. Приглашения.</w:t>
      </w:r>
      <w:r w:rsidRPr="00292C26">
        <w:rPr>
          <w:rFonts w:ascii="Times New Roman" w:eastAsia="Gabriola" w:hAnsi="Times New Roman"/>
          <w:b/>
          <w:bCs/>
          <w:sz w:val="28"/>
          <w:szCs w:val="28"/>
        </w:rPr>
        <w:t xml:space="preserve"> </w:t>
      </w:r>
      <w:r w:rsidRPr="00292C26">
        <w:rPr>
          <w:rFonts w:ascii="Times New Roman" w:eastAsia="Gabriola" w:hAnsi="Times New Roman"/>
          <w:sz w:val="28"/>
          <w:szCs w:val="28"/>
        </w:rPr>
        <w:t>Экстремальные виды спорта. Медицина. Фестивали. Стихийные бедствия. Магазины. Брак. Социальные проблемы. Экологические проблемы. Литература. Обучение и воспитание. Внешность и тело.</w:t>
      </w:r>
    </w:p>
    <w:p w:rsidR="00292C26" w:rsidRPr="005B1ABA" w:rsidRDefault="00292C26" w:rsidP="00CC0BB6">
      <w:pPr>
        <w:spacing w:line="360" w:lineRule="auto"/>
        <w:ind w:left="-142" w:firstLine="283"/>
        <w:contextualSpacing/>
        <w:jc w:val="both"/>
        <w:rPr>
          <w:rFonts w:ascii="Times New Roman" w:hAnsi="Times New Roman"/>
          <w:sz w:val="28"/>
          <w:szCs w:val="28"/>
        </w:rPr>
      </w:pPr>
      <w:r w:rsidRPr="00292C26">
        <w:rPr>
          <w:rFonts w:ascii="Times New Roman" w:eastAsia="Gabriola" w:hAnsi="Times New Roman"/>
          <w:b/>
          <w:bCs/>
          <w:sz w:val="28"/>
          <w:szCs w:val="28"/>
        </w:rPr>
        <w:t>Грамматическая</w:t>
      </w:r>
      <w:r w:rsidRPr="005B1ABA">
        <w:rPr>
          <w:rFonts w:ascii="Times New Roman" w:eastAsia="Gabriola" w:hAnsi="Times New Roman"/>
          <w:b/>
          <w:bCs/>
          <w:sz w:val="28"/>
          <w:szCs w:val="28"/>
        </w:rPr>
        <w:t xml:space="preserve"> </w:t>
      </w:r>
      <w:r w:rsidRPr="00292C26">
        <w:rPr>
          <w:rFonts w:ascii="Times New Roman" w:eastAsia="Gabriola" w:hAnsi="Times New Roman"/>
          <w:b/>
          <w:bCs/>
          <w:sz w:val="28"/>
          <w:szCs w:val="28"/>
        </w:rPr>
        <w:t>сторона</w:t>
      </w:r>
      <w:r w:rsidRPr="005B1ABA">
        <w:rPr>
          <w:rFonts w:ascii="Times New Roman" w:eastAsia="Gabriola" w:hAnsi="Times New Roman"/>
          <w:b/>
          <w:bCs/>
          <w:sz w:val="28"/>
          <w:szCs w:val="28"/>
        </w:rPr>
        <w:t xml:space="preserve"> </w:t>
      </w:r>
      <w:r w:rsidRPr="00292C26">
        <w:rPr>
          <w:rFonts w:ascii="Times New Roman" w:eastAsia="Gabriola" w:hAnsi="Times New Roman"/>
          <w:b/>
          <w:bCs/>
          <w:sz w:val="28"/>
          <w:szCs w:val="28"/>
        </w:rPr>
        <w:t>речи</w:t>
      </w:r>
      <w:r w:rsidRPr="005B1ABA">
        <w:rPr>
          <w:rFonts w:ascii="Times New Roman" w:eastAsia="Gabriola" w:hAnsi="Times New Roman"/>
          <w:b/>
          <w:bCs/>
          <w:sz w:val="28"/>
          <w:szCs w:val="28"/>
        </w:rPr>
        <w:t xml:space="preserve">: </w:t>
      </w:r>
      <w:r w:rsidRPr="00E1411E">
        <w:rPr>
          <w:rFonts w:ascii="Times New Roman" w:eastAsia="Gabriola" w:hAnsi="Times New Roman"/>
          <w:sz w:val="28"/>
          <w:szCs w:val="28"/>
          <w:lang w:val="en-US"/>
        </w:rPr>
        <w:t>Present</w:t>
      </w:r>
      <w:r w:rsidRPr="005B1ABA">
        <w:rPr>
          <w:rFonts w:ascii="Times New Roman" w:eastAsia="Gabriola" w:hAnsi="Times New Roman"/>
          <w:sz w:val="28"/>
          <w:szCs w:val="28"/>
        </w:rPr>
        <w:t xml:space="preserve"> </w:t>
      </w:r>
      <w:r w:rsidRPr="00E1411E">
        <w:rPr>
          <w:rFonts w:ascii="Times New Roman" w:eastAsia="Gabriola" w:hAnsi="Times New Roman"/>
          <w:sz w:val="28"/>
          <w:szCs w:val="28"/>
          <w:lang w:val="en-US"/>
        </w:rPr>
        <w:t>Tenses</w:t>
      </w:r>
      <w:r w:rsidRPr="005B1ABA">
        <w:rPr>
          <w:rFonts w:ascii="Times New Roman" w:eastAsia="Gabriola" w:hAnsi="Times New Roman"/>
          <w:sz w:val="28"/>
          <w:szCs w:val="28"/>
        </w:rPr>
        <w:t xml:space="preserve">, </w:t>
      </w:r>
      <w:r w:rsidRPr="00E1411E">
        <w:rPr>
          <w:rFonts w:ascii="Times New Roman" w:eastAsia="Gabriola" w:hAnsi="Times New Roman"/>
          <w:sz w:val="28"/>
          <w:szCs w:val="28"/>
          <w:lang w:val="en-US"/>
        </w:rPr>
        <w:t>Past</w:t>
      </w:r>
      <w:r w:rsidRPr="005B1ABA">
        <w:rPr>
          <w:rFonts w:ascii="Times New Roman" w:eastAsia="Gabriola" w:hAnsi="Times New Roman"/>
          <w:sz w:val="28"/>
          <w:szCs w:val="28"/>
        </w:rPr>
        <w:t xml:space="preserve"> </w:t>
      </w:r>
      <w:r w:rsidRPr="00E1411E">
        <w:rPr>
          <w:rFonts w:ascii="Times New Roman" w:eastAsia="Gabriola" w:hAnsi="Times New Roman"/>
          <w:sz w:val="28"/>
          <w:szCs w:val="28"/>
          <w:lang w:val="en-US"/>
        </w:rPr>
        <w:t>Tenses</w:t>
      </w:r>
      <w:r w:rsidRPr="005B1ABA">
        <w:rPr>
          <w:rFonts w:ascii="Times New Roman" w:eastAsia="Gabriola" w:hAnsi="Times New Roman"/>
          <w:sz w:val="28"/>
          <w:szCs w:val="28"/>
        </w:rPr>
        <w:t xml:space="preserve">, </w:t>
      </w:r>
      <w:r w:rsidRPr="00E1411E">
        <w:rPr>
          <w:rFonts w:ascii="Times New Roman" w:eastAsia="Gabriola" w:hAnsi="Times New Roman"/>
          <w:sz w:val="28"/>
          <w:szCs w:val="28"/>
          <w:lang w:val="en-US"/>
        </w:rPr>
        <w:t>Future</w:t>
      </w:r>
      <w:r w:rsidRPr="005B1ABA">
        <w:rPr>
          <w:rFonts w:ascii="Times New Roman" w:eastAsia="Gabriola" w:hAnsi="Times New Roman"/>
          <w:sz w:val="28"/>
          <w:szCs w:val="28"/>
        </w:rPr>
        <w:t xml:space="preserve"> </w:t>
      </w:r>
      <w:r w:rsidRPr="00E1411E">
        <w:rPr>
          <w:rFonts w:ascii="Times New Roman" w:eastAsia="Gabriola" w:hAnsi="Times New Roman"/>
          <w:sz w:val="28"/>
          <w:szCs w:val="28"/>
          <w:lang w:val="en-US"/>
        </w:rPr>
        <w:t>Tenses</w:t>
      </w:r>
      <w:r w:rsidRPr="005B1ABA">
        <w:rPr>
          <w:rFonts w:ascii="Times New Roman" w:eastAsia="Gabriola" w:hAnsi="Times New Roman"/>
          <w:sz w:val="28"/>
          <w:szCs w:val="28"/>
        </w:rPr>
        <w:t xml:space="preserve"> – </w:t>
      </w:r>
      <w:r w:rsidRPr="00292C26">
        <w:rPr>
          <w:rFonts w:ascii="Times New Roman" w:eastAsia="Gabriola" w:hAnsi="Times New Roman"/>
          <w:sz w:val="28"/>
          <w:szCs w:val="28"/>
        </w:rPr>
        <w:t>Времена</w:t>
      </w:r>
      <w:r w:rsidRPr="005B1ABA">
        <w:rPr>
          <w:rFonts w:ascii="Times New Roman" w:eastAsia="Gabriola" w:hAnsi="Times New Roman"/>
          <w:sz w:val="28"/>
          <w:szCs w:val="28"/>
        </w:rPr>
        <w:t>.</w:t>
      </w:r>
    </w:p>
    <w:p w:rsidR="00292C26" w:rsidRPr="00292C26" w:rsidRDefault="00292C26" w:rsidP="00CC0BB6">
      <w:pPr>
        <w:spacing w:line="360" w:lineRule="auto"/>
        <w:ind w:left="-142" w:firstLine="283"/>
        <w:contextualSpacing/>
        <w:jc w:val="both"/>
        <w:rPr>
          <w:rFonts w:ascii="Times New Roman" w:hAnsi="Times New Roman"/>
          <w:sz w:val="28"/>
          <w:szCs w:val="28"/>
        </w:rPr>
      </w:pPr>
      <w:r w:rsidRPr="00292C26">
        <w:rPr>
          <w:rFonts w:ascii="Times New Roman" w:eastAsia="Gabriola" w:hAnsi="Times New Roman"/>
          <w:sz w:val="28"/>
          <w:szCs w:val="28"/>
        </w:rPr>
        <w:t>Степенисравнения прилагательных и наречий. Модальныеглаголы.</w:t>
      </w:r>
    </w:p>
    <w:p w:rsidR="00292C26" w:rsidRPr="00292C26" w:rsidRDefault="00292C26" w:rsidP="00CC0BB6">
      <w:pPr>
        <w:spacing w:line="360" w:lineRule="auto"/>
        <w:ind w:left="-142" w:firstLine="283"/>
        <w:contextualSpacing/>
        <w:jc w:val="both"/>
        <w:rPr>
          <w:rFonts w:ascii="Times New Roman" w:hAnsi="Times New Roman"/>
          <w:sz w:val="28"/>
          <w:szCs w:val="28"/>
        </w:rPr>
      </w:pPr>
      <w:r w:rsidRPr="00292C26">
        <w:rPr>
          <w:rFonts w:ascii="Times New Roman" w:eastAsia="Gabriola" w:hAnsi="Times New Roman"/>
          <w:b/>
          <w:bCs/>
          <w:sz w:val="28"/>
          <w:szCs w:val="28"/>
        </w:rPr>
        <w:t>МОДУЛЬ 1. LIFE STYLES (Стили жизни) – 26 часов</w:t>
      </w:r>
    </w:p>
    <w:p w:rsidR="00292C26" w:rsidRPr="00292C26" w:rsidRDefault="00292C26" w:rsidP="00CC0BB6">
      <w:pPr>
        <w:spacing w:line="360" w:lineRule="auto"/>
        <w:ind w:left="-142" w:firstLine="283"/>
        <w:contextualSpacing/>
        <w:jc w:val="both"/>
        <w:rPr>
          <w:rFonts w:ascii="Times New Roman" w:hAnsi="Times New Roman"/>
          <w:sz w:val="28"/>
          <w:szCs w:val="28"/>
        </w:rPr>
      </w:pPr>
      <w:r w:rsidRPr="00292C26">
        <w:rPr>
          <w:rFonts w:ascii="Times New Roman" w:eastAsia="Gabriola" w:hAnsi="Times New Roman"/>
          <w:b/>
          <w:bCs/>
          <w:sz w:val="28"/>
          <w:szCs w:val="28"/>
        </w:rPr>
        <w:t xml:space="preserve">Лексическая сторона речи: </w:t>
      </w:r>
      <w:r w:rsidRPr="00292C26">
        <w:rPr>
          <w:rFonts w:ascii="Times New Roman" w:eastAsia="Gabriola" w:hAnsi="Times New Roman"/>
          <w:sz w:val="28"/>
          <w:szCs w:val="28"/>
        </w:rPr>
        <w:t>Социальные проблемы. Внешность. Характер.</w:t>
      </w:r>
      <w:r w:rsidRPr="00292C26">
        <w:rPr>
          <w:rFonts w:ascii="Times New Roman" w:eastAsia="Gabriola" w:hAnsi="Times New Roman"/>
          <w:b/>
          <w:bCs/>
          <w:sz w:val="28"/>
          <w:szCs w:val="28"/>
        </w:rPr>
        <w:t xml:space="preserve"> </w:t>
      </w:r>
      <w:r w:rsidRPr="00292C26">
        <w:rPr>
          <w:rFonts w:ascii="Times New Roman" w:eastAsia="Gabriola" w:hAnsi="Times New Roman"/>
          <w:sz w:val="28"/>
          <w:szCs w:val="28"/>
        </w:rPr>
        <w:t>Антонимы. Кочевой образ жизни. Врата в Америку. Аэропорт (на регистрации). Альтернативный образ жизни. Способыприготовленияеды. Вкус и состояние. Дом не дома. Повседневные проблемы и неприятности. Гражданская ответственность. Лексика к тексту: «Кочевой дом»,«Культурный шок»,«Врата в Америку», «Регистрация перед полетом», «Исследователи помоек»,«Мой дом – аэропорт Хитроу», «Поделись с другими!», «За» и «против» проживания в большом доме (образец эссе – анализ структуры текста), «Снимать квартиру вдвоем – «за» и «против», «Ненецкие оленеводы».</w:t>
      </w:r>
    </w:p>
    <w:p w:rsidR="00292C26" w:rsidRPr="00292C26" w:rsidRDefault="00292C26" w:rsidP="00CC0BB6">
      <w:pPr>
        <w:spacing w:line="360" w:lineRule="auto"/>
        <w:ind w:left="-142" w:firstLine="283"/>
        <w:contextualSpacing/>
        <w:jc w:val="both"/>
        <w:rPr>
          <w:rFonts w:ascii="Times New Roman" w:hAnsi="Times New Roman"/>
          <w:sz w:val="28"/>
          <w:szCs w:val="28"/>
          <w:lang w:val="en-US"/>
        </w:rPr>
      </w:pPr>
      <w:r w:rsidRPr="00292C26">
        <w:rPr>
          <w:rFonts w:ascii="Times New Roman" w:eastAsia="Gabriola" w:hAnsi="Times New Roman"/>
          <w:sz w:val="28"/>
          <w:szCs w:val="28"/>
        </w:rPr>
        <w:t>Ситуативная лексика, фразы повседневного обихода (стиль жизни, регистрация в аэропорту, интервью, бытовые проблемы, снимаем квартиру/комнату). Слова</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близкие</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по</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значению</w:t>
      </w:r>
      <w:r w:rsidRPr="00292C26">
        <w:rPr>
          <w:rFonts w:ascii="Times New Roman" w:eastAsia="Gabriola" w:hAnsi="Times New Roman"/>
          <w:sz w:val="28"/>
          <w:szCs w:val="28"/>
          <w:lang w:val="en-US"/>
        </w:rPr>
        <w:t xml:space="preserve">: shadow / shade, shake / nod, cultural tradition / habit, trip/ journey / travel / voyage / crossing. </w:t>
      </w:r>
      <w:r w:rsidRPr="00292C26">
        <w:rPr>
          <w:rFonts w:ascii="Times New Roman" w:eastAsia="Gabriola" w:hAnsi="Times New Roman"/>
          <w:sz w:val="28"/>
          <w:szCs w:val="28"/>
        </w:rPr>
        <w:t>Средства</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логической</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связи</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Перечисление</w:t>
      </w:r>
      <w:r w:rsidRPr="00292C26">
        <w:rPr>
          <w:rFonts w:ascii="Times New Roman" w:eastAsia="Gabriola" w:hAnsi="Times New Roman"/>
          <w:sz w:val="28"/>
          <w:szCs w:val="28"/>
          <w:lang w:val="en-US"/>
        </w:rPr>
        <w:t xml:space="preserve">: Firstly, First of all, To begin/start with, Secondly, Finally, Lastly, Another advantage/ disadvantage </w:t>
      </w:r>
      <w:r w:rsidRPr="00292C26">
        <w:rPr>
          <w:rFonts w:ascii="Times New Roman" w:eastAsia="Gabriola" w:hAnsi="Times New Roman"/>
          <w:sz w:val="28"/>
          <w:szCs w:val="28"/>
        </w:rPr>
        <w:t>Причины</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примеры</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аргументация</w:t>
      </w:r>
      <w:r w:rsidRPr="00292C26">
        <w:rPr>
          <w:rFonts w:ascii="Times New Roman" w:eastAsia="Gabriola" w:hAnsi="Times New Roman"/>
          <w:sz w:val="28"/>
          <w:szCs w:val="28"/>
          <w:lang w:val="en-US"/>
        </w:rPr>
        <w:t xml:space="preserve">: This means that, For this reason, Consequently, As a result, For example/Forinstance, such as, like, in particular </w:t>
      </w:r>
      <w:r w:rsidRPr="00292C26">
        <w:rPr>
          <w:rFonts w:ascii="Times New Roman" w:eastAsia="Gabriola" w:hAnsi="Times New Roman"/>
          <w:sz w:val="28"/>
          <w:szCs w:val="28"/>
        </w:rPr>
        <w:t>Дополнительная</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информация</w:t>
      </w:r>
      <w:r w:rsidRPr="00292C26">
        <w:rPr>
          <w:rFonts w:ascii="Times New Roman" w:eastAsia="Gabriola" w:hAnsi="Times New Roman"/>
          <w:sz w:val="28"/>
          <w:szCs w:val="28"/>
          <w:lang w:val="en-US"/>
        </w:rPr>
        <w:t>: In addition, Also, What is more, Not only this, but …</w:t>
      </w:r>
      <w:r w:rsidRPr="00292C26">
        <w:rPr>
          <w:rFonts w:ascii="Times New Roman" w:eastAsia="Gabriola" w:hAnsi="Times New Roman"/>
          <w:sz w:val="28"/>
          <w:szCs w:val="28"/>
        </w:rPr>
        <w:t>Противопоставление</w:t>
      </w:r>
      <w:r w:rsidRPr="00292C26">
        <w:rPr>
          <w:rFonts w:ascii="Times New Roman" w:eastAsia="Gabriola" w:hAnsi="Times New Roman"/>
          <w:sz w:val="28"/>
          <w:szCs w:val="28"/>
          <w:lang w:val="en-US"/>
        </w:rPr>
        <w:t>: On the other hand, However, even though, although, In contrast, Nonetheless</w:t>
      </w:r>
      <w:r w:rsidRPr="00292C26">
        <w:rPr>
          <w:rFonts w:ascii="Times New Roman" w:eastAsia="Gabriola" w:hAnsi="Times New Roman"/>
          <w:sz w:val="28"/>
          <w:szCs w:val="28"/>
        </w:rPr>
        <w:t>Заключение</w:t>
      </w:r>
      <w:r w:rsidRPr="00292C26">
        <w:rPr>
          <w:rFonts w:ascii="Times New Roman" w:eastAsia="Gabriola" w:hAnsi="Times New Roman"/>
          <w:sz w:val="28"/>
          <w:szCs w:val="28"/>
          <w:lang w:val="en-US"/>
        </w:rPr>
        <w:t xml:space="preserve">: All in all, In summary, Therefore, To sum up, </w:t>
      </w:r>
      <w:r w:rsidRPr="00292C26">
        <w:rPr>
          <w:rFonts w:ascii="Times New Roman" w:eastAsia="Gabriola" w:hAnsi="Times New Roman"/>
          <w:sz w:val="28"/>
          <w:szCs w:val="28"/>
          <w:lang w:val="en-US"/>
        </w:rPr>
        <w:lastRenderedPageBreak/>
        <w:t xml:space="preserve">Taking everything into account, In conclusion, All things considered. </w:t>
      </w:r>
      <w:r w:rsidRPr="00292C26">
        <w:rPr>
          <w:rFonts w:ascii="Times New Roman" w:eastAsia="Gabriola" w:hAnsi="Times New Roman"/>
          <w:sz w:val="28"/>
          <w:szCs w:val="28"/>
        </w:rPr>
        <w:t>Фразовые</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глаголы</w:t>
      </w:r>
      <w:r w:rsidRPr="00292C26">
        <w:rPr>
          <w:rFonts w:ascii="Times New Roman" w:eastAsia="Gabriola" w:hAnsi="Times New Roman"/>
          <w:sz w:val="28"/>
          <w:szCs w:val="28"/>
          <w:lang w:val="en-US"/>
        </w:rPr>
        <w:t xml:space="preserve"> – carry, pass, hold, get, catch, look.</w:t>
      </w:r>
    </w:p>
    <w:p w:rsidR="00292C26" w:rsidRPr="00292C26" w:rsidRDefault="00292C26" w:rsidP="00CC0BB6">
      <w:pPr>
        <w:spacing w:line="360" w:lineRule="auto"/>
        <w:ind w:left="-142" w:firstLine="283"/>
        <w:contextualSpacing/>
        <w:jc w:val="both"/>
        <w:rPr>
          <w:rFonts w:ascii="Times New Roman" w:hAnsi="Times New Roman"/>
          <w:sz w:val="28"/>
          <w:szCs w:val="28"/>
        </w:rPr>
      </w:pPr>
      <w:r w:rsidRPr="00292C26">
        <w:rPr>
          <w:rFonts w:ascii="Times New Roman" w:eastAsia="Gabriola" w:hAnsi="Times New Roman"/>
          <w:b/>
          <w:bCs/>
          <w:sz w:val="28"/>
          <w:szCs w:val="28"/>
        </w:rPr>
        <w:t>Грамматическая</w:t>
      </w:r>
      <w:r w:rsidRPr="005B1ABA">
        <w:rPr>
          <w:rFonts w:ascii="Times New Roman" w:eastAsia="Gabriola" w:hAnsi="Times New Roman"/>
          <w:b/>
          <w:bCs/>
          <w:sz w:val="28"/>
          <w:szCs w:val="28"/>
          <w:lang w:val="en-US"/>
        </w:rPr>
        <w:t xml:space="preserve"> </w:t>
      </w:r>
      <w:r w:rsidRPr="00292C26">
        <w:rPr>
          <w:rFonts w:ascii="Times New Roman" w:eastAsia="Gabriola" w:hAnsi="Times New Roman"/>
          <w:b/>
          <w:bCs/>
          <w:sz w:val="28"/>
          <w:szCs w:val="28"/>
        </w:rPr>
        <w:t>сторона</w:t>
      </w:r>
      <w:r w:rsidRPr="005B1ABA">
        <w:rPr>
          <w:rFonts w:ascii="Times New Roman" w:eastAsia="Gabriola" w:hAnsi="Times New Roman"/>
          <w:b/>
          <w:bCs/>
          <w:sz w:val="28"/>
          <w:szCs w:val="28"/>
          <w:lang w:val="en-US"/>
        </w:rPr>
        <w:t xml:space="preserve"> </w:t>
      </w:r>
      <w:r w:rsidRPr="00292C26">
        <w:rPr>
          <w:rFonts w:ascii="Times New Roman" w:eastAsia="Gabriola" w:hAnsi="Times New Roman"/>
          <w:b/>
          <w:bCs/>
          <w:sz w:val="28"/>
          <w:szCs w:val="28"/>
        </w:rPr>
        <w:t>речи</w:t>
      </w:r>
      <w:r w:rsidRPr="005B1ABA">
        <w:rPr>
          <w:rFonts w:ascii="Times New Roman" w:eastAsia="Gabriola" w:hAnsi="Times New Roman"/>
          <w:b/>
          <w:bCs/>
          <w:sz w:val="28"/>
          <w:szCs w:val="28"/>
          <w:lang w:val="en-US"/>
        </w:rPr>
        <w:t xml:space="preserve">: </w:t>
      </w:r>
      <w:r w:rsidRPr="00292C26">
        <w:rPr>
          <w:rFonts w:ascii="Times New Roman" w:eastAsia="Gabriola" w:hAnsi="Times New Roman"/>
          <w:sz w:val="28"/>
          <w:szCs w:val="28"/>
          <w:lang w:val="en-US"/>
        </w:rPr>
        <w:t>Present</w:t>
      </w:r>
      <w:r w:rsidRPr="005B1ABA">
        <w:rPr>
          <w:rFonts w:ascii="Times New Roman" w:eastAsia="Gabriola" w:hAnsi="Times New Roman"/>
          <w:sz w:val="28"/>
          <w:szCs w:val="28"/>
          <w:lang w:val="en-US"/>
        </w:rPr>
        <w:t xml:space="preserve"> </w:t>
      </w:r>
      <w:r w:rsidRPr="00292C26">
        <w:rPr>
          <w:rFonts w:ascii="Times New Roman" w:eastAsia="Gabriola" w:hAnsi="Times New Roman"/>
          <w:sz w:val="28"/>
          <w:szCs w:val="28"/>
          <w:lang w:val="en-US"/>
        </w:rPr>
        <w:t>Tenses</w:t>
      </w:r>
      <w:r w:rsidRPr="005B1ABA">
        <w:rPr>
          <w:rFonts w:ascii="Times New Roman" w:eastAsia="Gabriola" w:hAnsi="Times New Roman"/>
          <w:sz w:val="28"/>
          <w:szCs w:val="28"/>
          <w:lang w:val="en-US"/>
        </w:rPr>
        <w:t xml:space="preserve"> (</w:t>
      </w:r>
      <w:r w:rsidRPr="00292C26">
        <w:rPr>
          <w:rFonts w:ascii="Times New Roman" w:eastAsia="Gabriola" w:hAnsi="Times New Roman"/>
          <w:sz w:val="28"/>
          <w:szCs w:val="28"/>
        </w:rPr>
        <w:t>Настоящие</w:t>
      </w:r>
      <w:r w:rsidRPr="005B1ABA">
        <w:rPr>
          <w:rFonts w:ascii="Times New Roman" w:eastAsia="Gabriola" w:hAnsi="Times New Roman"/>
          <w:sz w:val="28"/>
          <w:szCs w:val="28"/>
          <w:lang w:val="en-US"/>
        </w:rPr>
        <w:t xml:space="preserve"> </w:t>
      </w:r>
      <w:r w:rsidRPr="00292C26">
        <w:rPr>
          <w:rFonts w:ascii="Times New Roman" w:eastAsia="Gabriola" w:hAnsi="Times New Roman"/>
          <w:sz w:val="28"/>
          <w:szCs w:val="28"/>
        </w:rPr>
        <w:t>времена</w:t>
      </w:r>
      <w:r w:rsidRPr="005B1ABA">
        <w:rPr>
          <w:rFonts w:ascii="Times New Roman" w:eastAsia="Gabriola" w:hAnsi="Times New Roman"/>
          <w:sz w:val="28"/>
          <w:szCs w:val="28"/>
          <w:lang w:val="en-US"/>
        </w:rPr>
        <w:t xml:space="preserve">). </w:t>
      </w:r>
      <w:r w:rsidRPr="00292C26">
        <w:rPr>
          <w:rFonts w:ascii="Times New Roman" w:eastAsia="Gabriola" w:hAnsi="Times New Roman"/>
          <w:sz w:val="28"/>
          <w:szCs w:val="28"/>
        </w:rPr>
        <w:t>Stative verbs</w:t>
      </w:r>
      <w:r w:rsidRPr="00292C26">
        <w:rPr>
          <w:rFonts w:ascii="Times New Roman" w:eastAsia="Gabriola" w:hAnsi="Times New Roman"/>
          <w:b/>
          <w:bCs/>
          <w:sz w:val="28"/>
          <w:szCs w:val="28"/>
        </w:rPr>
        <w:t xml:space="preserve"> </w:t>
      </w:r>
      <w:r w:rsidRPr="00292C26">
        <w:rPr>
          <w:rFonts w:ascii="Times New Roman" w:eastAsia="Gabriola" w:hAnsi="Times New Roman"/>
          <w:sz w:val="28"/>
          <w:szCs w:val="28"/>
        </w:rPr>
        <w:t>(Глаголы, выражающие состояние). Past Tenses (Прошедшие времена). Степени сравнения прилагательных и наречий.Поставить слова в нужную грамматическую форму. Трансформация по ключевому слову. Предлоги.</w:t>
      </w:r>
    </w:p>
    <w:p w:rsidR="00292C26" w:rsidRPr="00292C26" w:rsidRDefault="00292C26" w:rsidP="00CC0BB6">
      <w:pPr>
        <w:spacing w:line="360" w:lineRule="auto"/>
        <w:ind w:left="-142" w:firstLine="283"/>
        <w:contextualSpacing/>
        <w:jc w:val="both"/>
        <w:rPr>
          <w:rFonts w:ascii="Times New Roman" w:hAnsi="Times New Roman"/>
          <w:sz w:val="28"/>
          <w:szCs w:val="28"/>
        </w:rPr>
      </w:pPr>
      <w:r w:rsidRPr="00292C26">
        <w:rPr>
          <w:rFonts w:ascii="Times New Roman" w:eastAsia="Gabriola" w:hAnsi="Times New Roman"/>
          <w:b/>
          <w:bCs/>
          <w:sz w:val="28"/>
          <w:szCs w:val="28"/>
        </w:rPr>
        <w:t>МОДУЛЬ 2. EXTREME FACTS (Экстремальные факты) - 24</w:t>
      </w:r>
    </w:p>
    <w:p w:rsidR="00292C26" w:rsidRPr="00292C26" w:rsidRDefault="00292C26" w:rsidP="00CC0BB6">
      <w:pPr>
        <w:spacing w:line="360" w:lineRule="auto"/>
        <w:ind w:left="-142" w:right="20" w:firstLine="283"/>
        <w:contextualSpacing/>
        <w:jc w:val="both"/>
        <w:rPr>
          <w:rFonts w:ascii="Times New Roman" w:eastAsia="Gabriola" w:hAnsi="Times New Roman"/>
          <w:sz w:val="28"/>
          <w:szCs w:val="28"/>
          <w:lang w:val="en-US"/>
        </w:rPr>
      </w:pPr>
      <w:r w:rsidRPr="00292C26">
        <w:rPr>
          <w:rFonts w:ascii="Times New Roman" w:eastAsia="Gabriola" w:hAnsi="Times New Roman"/>
          <w:b/>
          <w:bCs/>
          <w:sz w:val="28"/>
          <w:szCs w:val="28"/>
        </w:rPr>
        <w:t xml:space="preserve">Лексическая сторона речи: </w:t>
      </w:r>
      <w:r w:rsidRPr="00292C26">
        <w:rPr>
          <w:rFonts w:ascii="Times New Roman" w:eastAsia="Gabriola" w:hAnsi="Times New Roman"/>
          <w:sz w:val="28"/>
          <w:szCs w:val="28"/>
        </w:rPr>
        <w:t>Экстремальные факты. А ты бы осмелился?</w:t>
      </w:r>
      <w:r w:rsidRPr="00292C26">
        <w:rPr>
          <w:rFonts w:ascii="Times New Roman" w:eastAsia="Gabriola" w:hAnsi="Times New Roman"/>
          <w:b/>
          <w:bCs/>
          <w:sz w:val="28"/>
          <w:szCs w:val="28"/>
        </w:rPr>
        <w:t xml:space="preserve"> </w:t>
      </w:r>
      <w:r w:rsidRPr="00292C26">
        <w:rPr>
          <w:rFonts w:ascii="Times New Roman" w:eastAsia="Gabriola" w:hAnsi="Times New Roman"/>
          <w:sz w:val="28"/>
          <w:szCs w:val="28"/>
        </w:rPr>
        <w:t>Насекомые. Способы приготовления еды. Посуда и столовые приборы. Количества еды. От фантастики к реальности. Приборы и приспособления .Экстремальные условия. Проблемы. Необычный образ жизни. Строение акулы. Экстремальные виды спорта. История. Жестокие виды спорта. Лексика к текстам:«Экстремальные факты», «Официант,</w:t>
      </w:r>
      <w:r w:rsidR="003215B5">
        <w:rPr>
          <w:rFonts w:ascii="Times New Roman" w:eastAsia="Gabriola" w:hAnsi="Times New Roman"/>
          <w:sz w:val="28"/>
          <w:szCs w:val="28"/>
        </w:rPr>
        <w:t xml:space="preserve"> </w:t>
      </w:r>
      <w:r w:rsidRPr="00292C26">
        <w:rPr>
          <w:rFonts w:ascii="Times New Roman" w:eastAsia="Gabriola" w:hAnsi="Times New Roman"/>
          <w:sz w:val="28"/>
          <w:szCs w:val="28"/>
        </w:rPr>
        <w:t>моем супе скорпион!», «За пределами человеческих возможностей», «Жители болот Луизианы», «Необычные объявления», «Приглашение на фестиваль», «Самое смертельное место на земле», «Пещерный парк мамонтов»,«Укротитель акул», «Экстремальные виды спорта», «Рыцарские турниры», «Спортивные соревнования в школе», «Такая хрупкая дикая природа». Средства</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логической</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связи</w:t>
      </w:r>
      <w:r w:rsidRPr="00292C26">
        <w:rPr>
          <w:rFonts w:ascii="Times New Roman" w:eastAsia="Gabriola" w:hAnsi="Times New Roman"/>
          <w:sz w:val="28"/>
          <w:szCs w:val="28"/>
          <w:lang w:val="en-US"/>
        </w:rPr>
        <w:t xml:space="preserve"> - but/whereas/while, although, However/On the other hand, Neither … nor …/Both … and, It may/might/could , I’d say it/they, I think they are probably, Perhaps/Maybe, It seems like/as if, One possible reason why, Another reason could be. </w:t>
      </w:r>
      <w:r w:rsidRPr="00292C26">
        <w:rPr>
          <w:rFonts w:ascii="Times New Roman" w:eastAsia="Gabriola" w:hAnsi="Times New Roman"/>
          <w:sz w:val="28"/>
          <w:szCs w:val="28"/>
        </w:rPr>
        <w:t>Средства</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логической</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связи</w:t>
      </w:r>
      <w:r w:rsidRPr="00292C26">
        <w:rPr>
          <w:rFonts w:ascii="Times New Roman" w:eastAsia="Gabriola" w:hAnsi="Times New Roman"/>
          <w:sz w:val="28"/>
          <w:szCs w:val="28"/>
          <w:lang w:val="en-US"/>
        </w:rPr>
        <w:t xml:space="preserve"> -in the first place, also, for example, to sum up, moreover, firstly, to begin with, all things considered, on the other hand, however, apart from this, alternatively, therefore, for instance, in particular, in addition, because, since, in contrast, furthermore, lastly, secondly, while, such as, taking everything into account </w:t>
      </w:r>
      <w:r w:rsidRPr="00292C26">
        <w:rPr>
          <w:rFonts w:ascii="Times New Roman" w:eastAsia="Gabriola" w:hAnsi="Times New Roman"/>
          <w:sz w:val="28"/>
          <w:szCs w:val="28"/>
        </w:rPr>
        <w:t>Собственное</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мнение</w:t>
      </w:r>
      <w:r w:rsidRPr="00292C26">
        <w:rPr>
          <w:rFonts w:ascii="Times New Roman" w:eastAsia="Gabriola" w:hAnsi="Times New Roman"/>
          <w:sz w:val="28"/>
          <w:szCs w:val="28"/>
          <w:lang w:val="en-US"/>
        </w:rPr>
        <w:t xml:space="preserve"> - I believe/ think/feel, I strongly believe, In my opinion, To my mind, The way I see it , It seems/appears to me , I (do not) agree that/with , My opinion is that, As far as I am concerned, I (completely/ totally) agree that/with , I am totally opposed to.</w:t>
      </w:r>
    </w:p>
    <w:p w:rsidR="00292C26" w:rsidRPr="00292C26" w:rsidRDefault="00292C26" w:rsidP="00CC0BB6">
      <w:pPr>
        <w:spacing w:line="360" w:lineRule="auto"/>
        <w:ind w:left="-142" w:right="20" w:firstLine="283"/>
        <w:contextualSpacing/>
        <w:jc w:val="both"/>
        <w:rPr>
          <w:rFonts w:ascii="Times New Roman" w:eastAsia="Gabriola" w:hAnsi="Times New Roman"/>
          <w:sz w:val="28"/>
          <w:szCs w:val="28"/>
          <w:lang w:val="en-US"/>
        </w:rPr>
      </w:pPr>
      <w:r w:rsidRPr="00292C26">
        <w:rPr>
          <w:rFonts w:ascii="Times New Roman" w:eastAsia="Gabriola" w:hAnsi="Times New Roman"/>
          <w:sz w:val="28"/>
          <w:szCs w:val="28"/>
        </w:rPr>
        <w:lastRenderedPageBreak/>
        <w:t>Средства</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логической</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связи</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Собственное</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мнение</w:t>
      </w:r>
      <w:r w:rsidRPr="00292C26">
        <w:rPr>
          <w:rFonts w:ascii="Times New Roman" w:eastAsia="Gabriola" w:hAnsi="Times New Roman"/>
          <w:sz w:val="28"/>
          <w:szCs w:val="28"/>
          <w:lang w:val="en-US"/>
        </w:rPr>
        <w:t>) -I believe/think/feel (that), I strongly believe that, In my opinion/view, The way I see it, It seems/appears to me, To my mind, I (do not) agree that/with, My opinion is that, As far as I am concerned, I (completely) agree/ disagree that/with, I am totally against, I couldn’t agree/disagree more.</w:t>
      </w:r>
    </w:p>
    <w:p w:rsidR="00292C26" w:rsidRPr="00292C26" w:rsidRDefault="00292C26" w:rsidP="00CC0BB6">
      <w:pPr>
        <w:spacing w:line="360" w:lineRule="auto"/>
        <w:ind w:left="-142" w:firstLine="283"/>
        <w:contextualSpacing/>
        <w:jc w:val="both"/>
        <w:rPr>
          <w:rFonts w:ascii="Times New Roman" w:hAnsi="Times New Roman"/>
          <w:sz w:val="28"/>
          <w:szCs w:val="28"/>
          <w:lang w:val="en-US"/>
        </w:rPr>
      </w:pPr>
      <w:r w:rsidRPr="00292C26">
        <w:rPr>
          <w:rFonts w:ascii="Times New Roman" w:eastAsia="Gabriola" w:hAnsi="Times New Roman"/>
          <w:sz w:val="28"/>
          <w:szCs w:val="28"/>
        </w:rPr>
        <w:t>Ситуативная лексика, фразы повседневного обихода (планы на выходные, любимая еда, приглашения, интервью. Полезные</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фразы</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Приглашения</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Слова</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которые</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часто</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путают</w:t>
      </w:r>
      <w:r w:rsidRPr="00292C26">
        <w:rPr>
          <w:rFonts w:ascii="Times New Roman" w:eastAsia="Gabriola" w:hAnsi="Times New Roman"/>
          <w:sz w:val="28"/>
          <w:szCs w:val="28"/>
          <w:lang w:val="en-US"/>
        </w:rPr>
        <w:t>:</w:t>
      </w:r>
      <w:r w:rsidR="003215B5" w:rsidRPr="003215B5">
        <w:rPr>
          <w:rFonts w:ascii="Times New Roman" w:eastAsia="Gabriola" w:hAnsi="Times New Roman"/>
          <w:sz w:val="28"/>
          <w:szCs w:val="28"/>
          <w:lang w:val="en-US"/>
        </w:rPr>
        <w:t xml:space="preserve"> </w:t>
      </w:r>
      <w:r w:rsidRPr="00292C26">
        <w:rPr>
          <w:rFonts w:ascii="Times New Roman" w:eastAsia="Gabriola" w:hAnsi="Times New Roman"/>
          <w:sz w:val="28"/>
          <w:szCs w:val="28"/>
          <w:lang w:val="en-US"/>
        </w:rPr>
        <w:t>words – starter,</w:t>
      </w:r>
      <w:r w:rsidRPr="00292C26">
        <w:rPr>
          <w:rFonts w:ascii="Times New Roman" w:eastAsia="Gabriola" w:hAnsi="Times New Roman"/>
          <w:sz w:val="28"/>
          <w:szCs w:val="28"/>
          <w:lang w:val="en-US"/>
        </w:rPr>
        <w:tab/>
        <w:t>main course, dessert, appetizer, recipe, receipt, icing, topping,</w:t>
      </w:r>
      <w:r w:rsidRPr="00292C26">
        <w:rPr>
          <w:rFonts w:ascii="Times New Roman" w:eastAsia="Gabriola" w:hAnsi="Times New Roman"/>
          <w:sz w:val="28"/>
          <w:szCs w:val="28"/>
          <w:lang w:val="en-US"/>
        </w:rPr>
        <w:tab/>
        <w:t>colouring,</w:t>
      </w:r>
    </w:p>
    <w:p w:rsidR="00292C26" w:rsidRPr="00292C26" w:rsidRDefault="00292C26" w:rsidP="00CC0BB6">
      <w:pPr>
        <w:spacing w:line="360" w:lineRule="auto"/>
        <w:ind w:left="-142" w:firstLine="283"/>
        <w:contextualSpacing/>
        <w:jc w:val="both"/>
        <w:rPr>
          <w:rFonts w:ascii="Times New Roman" w:hAnsi="Times New Roman"/>
          <w:sz w:val="28"/>
          <w:szCs w:val="28"/>
          <w:lang w:val="en-US"/>
        </w:rPr>
      </w:pPr>
      <w:r w:rsidRPr="00292C26">
        <w:rPr>
          <w:rFonts w:ascii="Times New Roman" w:eastAsia="Gabriola" w:hAnsi="Times New Roman"/>
          <w:sz w:val="28"/>
          <w:szCs w:val="28"/>
          <w:lang w:val="en-US"/>
        </w:rPr>
        <w:t xml:space="preserve">additives, ingredients, beverage, grab, seize, grip, bite, chew, munch, snap, pinch, rip, strap, fasten, bind, secure, pile, heap, stock, collection, grilled/steamed, threaten/ risk, spin/swirl, pretended/imagined, scrambled/mashed. </w:t>
      </w:r>
      <w:r w:rsidRPr="00292C26">
        <w:rPr>
          <w:rFonts w:ascii="Times New Roman" w:eastAsia="Gabriola" w:hAnsi="Times New Roman"/>
          <w:sz w:val="28"/>
          <w:szCs w:val="28"/>
        </w:rPr>
        <w:t>Фразовые</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глаголы</w:t>
      </w:r>
      <w:r w:rsidRPr="00292C26">
        <w:rPr>
          <w:rFonts w:ascii="Times New Roman" w:eastAsia="Gabriola" w:hAnsi="Times New Roman"/>
          <w:sz w:val="28"/>
          <w:szCs w:val="28"/>
          <w:lang w:val="en-US"/>
        </w:rPr>
        <w:t xml:space="preserve"> make, break, come, steam, bring, spring.</w:t>
      </w:r>
    </w:p>
    <w:p w:rsidR="00292C26" w:rsidRPr="00292C26" w:rsidRDefault="00292C26" w:rsidP="00CC0BB6">
      <w:pPr>
        <w:spacing w:line="360" w:lineRule="auto"/>
        <w:ind w:left="-142" w:firstLine="283"/>
        <w:contextualSpacing/>
        <w:jc w:val="both"/>
        <w:rPr>
          <w:rFonts w:ascii="Times New Roman" w:hAnsi="Times New Roman"/>
          <w:sz w:val="28"/>
          <w:szCs w:val="28"/>
        </w:rPr>
      </w:pPr>
      <w:r w:rsidRPr="00292C26">
        <w:rPr>
          <w:rFonts w:ascii="Times New Roman" w:eastAsia="Gabriola" w:hAnsi="Times New Roman"/>
          <w:b/>
          <w:bCs/>
          <w:sz w:val="28"/>
          <w:szCs w:val="28"/>
        </w:rPr>
        <w:t>Грамматическая</w:t>
      </w:r>
      <w:r w:rsidRPr="005B1ABA">
        <w:rPr>
          <w:rFonts w:ascii="Times New Roman" w:eastAsia="Gabriola" w:hAnsi="Times New Roman"/>
          <w:b/>
          <w:bCs/>
          <w:sz w:val="28"/>
          <w:szCs w:val="28"/>
          <w:lang w:val="en-US"/>
        </w:rPr>
        <w:t xml:space="preserve"> </w:t>
      </w:r>
      <w:r w:rsidRPr="00292C26">
        <w:rPr>
          <w:rFonts w:ascii="Times New Roman" w:eastAsia="Gabriola" w:hAnsi="Times New Roman"/>
          <w:b/>
          <w:bCs/>
          <w:sz w:val="28"/>
          <w:szCs w:val="28"/>
        </w:rPr>
        <w:t>сторона</w:t>
      </w:r>
      <w:r w:rsidRPr="005B1ABA">
        <w:rPr>
          <w:rFonts w:ascii="Times New Roman" w:eastAsia="Gabriola" w:hAnsi="Times New Roman"/>
          <w:b/>
          <w:bCs/>
          <w:sz w:val="28"/>
          <w:szCs w:val="28"/>
          <w:lang w:val="en-US"/>
        </w:rPr>
        <w:t xml:space="preserve"> </w:t>
      </w:r>
      <w:r w:rsidRPr="00292C26">
        <w:rPr>
          <w:rFonts w:ascii="Times New Roman" w:eastAsia="Gabriola" w:hAnsi="Times New Roman"/>
          <w:b/>
          <w:bCs/>
          <w:sz w:val="28"/>
          <w:szCs w:val="28"/>
        </w:rPr>
        <w:t>речи</w:t>
      </w:r>
      <w:r w:rsidRPr="005B1ABA">
        <w:rPr>
          <w:rFonts w:ascii="Times New Roman" w:eastAsia="Gabriola" w:hAnsi="Times New Roman"/>
          <w:b/>
          <w:bCs/>
          <w:sz w:val="28"/>
          <w:szCs w:val="28"/>
          <w:lang w:val="en-US"/>
        </w:rPr>
        <w:t xml:space="preserve">: </w:t>
      </w:r>
      <w:r w:rsidRPr="00292C26">
        <w:rPr>
          <w:rFonts w:ascii="Times New Roman" w:eastAsia="Gabriola" w:hAnsi="Times New Roman"/>
          <w:sz w:val="28"/>
          <w:szCs w:val="28"/>
          <w:lang w:val="en-US"/>
        </w:rPr>
        <w:t>Future</w:t>
      </w:r>
      <w:r w:rsidRPr="005B1ABA">
        <w:rPr>
          <w:rFonts w:ascii="Times New Roman" w:eastAsia="Gabriola" w:hAnsi="Times New Roman"/>
          <w:sz w:val="28"/>
          <w:szCs w:val="28"/>
          <w:lang w:val="en-US"/>
        </w:rPr>
        <w:t xml:space="preserve"> </w:t>
      </w:r>
      <w:r w:rsidRPr="00292C26">
        <w:rPr>
          <w:rFonts w:ascii="Times New Roman" w:eastAsia="Gabriola" w:hAnsi="Times New Roman"/>
          <w:sz w:val="28"/>
          <w:szCs w:val="28"/>
          <w:lang w:val="en-US"/>
        </w:rPr>
        <w:t>Tenses</w:t>
      </w:r>
      <w:r w:rsidRPr="005B1ABA">
        <w:rPr>
          <w:rFonts w:ascii="Times New Roman" w:eastAsia="Gabriola" w:hAnsi="Times New Roman"/>
          <w:sz w:val="28"/>
          <w:szCs w:val="28"/>
          <w:lang w:val="en-US"/>
        </w:rPr>
        <w:t xml:space="preserve"> (</w:t>
      </w:r>
      <w:r w:rsidRPr="00292C26">
        <w:rPr>
          <w:rFonts w:ascii="Times New Roman" w:eastAsia="Gabriola" w:hAnsi="Times New Roman"/>
          <w:sz w:val="28"/>
          <w:szCs w:val="28"/>
        </w:rPr>
        <w:t>Будущие</w:t>
      </w:r>
      <w:r w:rsidRPr="005B1ABA">
        <w:rPr>
          <w:rFonts w:ascii="Times New Roman" w:eastAsia="Gabriola" w:hAnsi="Times New Roman"/>
          <w:sz w:val="28"/>
          <w:szCs w:val="28"/>
          <w:lang w:val="en-US"/>
        </w:rPr>
        <w:t xml:space="preserve"> </w:t>
      </w:r>
      <w:r w:rsidRPr="00292C26">
        <w:rPr>
          <w:rFonts w:ascii="Times New Roman" w:eastAsia="Gabriola" w:hAnsi="Times New Roman"/>
          <w:sz w:val="28"/>
          <w:szCs w:val="28"/>
        </w:rPr>
        <w:t>времена</w:t>
      </w:r>
      <w:r w:rsidRPr="005B1ABA">
        <w:rPr>
          <w:rFonts w:ascii="Times New Roman" w:eastAsia="Gabriola" w:hAnsi="Times New Roman"/>
          <w:sz w:val="28"/>
          <w:szCs w:val="28"/>
          <w:lang w:val="en-US"/>
        </w:rPr>
        <w:t xml:space="preserve">). </w:t>
      </w:r>
      <w:r w:rsidRPr="00292C26">
        <w:rPr>
          <w:rFonts w:ascii="Times New Roman" w:eastAsia="Gabriola" w:hAnsi="Times New Roman"/>
          <w:sz w:val="28"/>
          <w:szCs w:val="28"/>
          <w:lang w:val="en-US"/>
        </w:rPr>
        <w:t>Future</w:t>
      </w:r>
      <w:r w:rsidRPr="00292C26">
        <w:rPr>
          <w:rFonts w:ascii="Times New Roman" w:eastAsia="Gabriola" w:hAnsi="Times New Roman"/>
          <w:b/>
          <w:bCs/>
          <w:sz w:val="28"/>
          <w:szCs w:val="28"/>
          <w:lang w:val="en-US"/>
        </w:rPr>
        <w:t xml:space="preserve"> </w:t>
      </w:r>
      <w:r w:rsidRPr="00292C26">
        <w:rPr>
          <w:rFonts w:ascii="Times New Roman" w:eastAsia="Gabriola" w:hAnsi="Times New Roman"/>
          <w:sz w:val="28"/>
          <w:szCs w:val="28"/>
          <w:lang w:val="en-US"/>
        </w:rPr>
        <w:t>perfect/Future continuous/Future perfect continuous.</w:t>
      </w:r>
      <w:r w:rsidRPr="00292C26">
        <w:rPr>
          <w:rFonts w:ascii="Times New Roman" w:eastAsia="Gabriola" w:hAnsi="Times New Roman"/>
          <w:sz w:val="28"/>
          <w:szCs w:val="28"/>
        </w:rPr>
        <w:t>Поставить</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глаголы</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в</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нужное</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время</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Степени сравнения прилагательных и наречий. Инфинитив/ герундий. Средства логической связи. Словообразование. Трансформация по ключевому слову. Present &amp; Future Tenses (Настоящие и будущие времена).</w:t>
      </w:r>
    </w:p>
    <w:p w:rsidR="00292C26" w:rsidRPr="00292C26" w:rsidRDefault="00292C26" w:rsidP="00CC0BB6">
      <w:pPr>
        <w:spacing w:line="360" w:lineRule="auto"/>
        <w:ind w:left="-142" w:firstLine="283"/>
        <w:contextualSpacing/>
        <w:jc w:val="both"/>
        <w:rPr>
          <w:rFonts w:ascii="Times New Roman" w:hAnsi="Times New Roman"/>
          <w:sz w:val="28"/>
          <w:szCs w:val="28"/>
        </w:rPr>
      </w:pPr>
      <w:r w:rsidRPr="00292C26">
        <w:rPr>
          <w:rFonts w:ascii="Times New Roman" w:eastAsia="Gabriola" w:hAnsi="Times New Roman"/>
          <w:b/>
          <w:bCs/>
          <w:sz w:val="28"/>
          <w:szCs w:val="28"/>
        </w:rPr>
        <w:t>МОДУЛЬ 3. BODY AND SOUL (Душа и тело) - 21 час</w:t>
      </w:r>
    </w:p>
    <w:p w:rsidR="00292C26" w:rsidRPr="005B1ABA" w:rsidRDefault="00292C26" w:rsidP="00CC0BB6">
      <w:pPr>
        <w:spacing w:line="360" w:lineRule="auto"/>
        <w:ind w:left="-142" w:firstLine="283"/>
        <w:contextualSpacing/>
        <w:jc w:val="both"/>
        <w:rPr>
          <w:rFonts w:ascii="Times New Roman" w:hAnsi="Times New Roman"/>
          <w:sz w:val="28"/>
          <w:szCs w:val="28"/>
        </w:rPr>
      </w:pPr>
      <w:r w:rsidRPr="00292C26">
        <w:rPr>
          <w:rFonts w:ascii="Times New Roman" w:eastAsia="Gabriola" w:hAnsi="Times New Roman"/>
          <w:b/>
          <w:bCs/>
          <w:sz w:val="28"/>
          <w:szCs w:val="28"/>
        </w:rPr>
        <w:t xml:space="preserve">Лексическая сторона речи: </w:t>
      </w:r>
      <w:r w:rsidRPr="00292C26">
        <w:rPr>
          <w:rFonts w:ascii="Times New Roman" w:eastAsia="Gabriola" w:hAnsi="Times New Roman"/>
          <w:sz w:val="28"/>
          <w:szCs w:val="28"/>
        </w:rPr>
        <w:t>Душа и тело. Профессии. Медицина. Нетрадиционная</w:t>
      </w:r>
      <w:r w:rsidRPr="00292C26">
        <w:rPr>
          <w:rFonts w:ascii="Times New Roman" w:eastAsia="Gabriola" w:hAnsi="Times New Roman"/>
          <w:b/>
          <w:bCs/>
          <w:sz w:val="28"/>
          <w:szCs w:val="28"/>
        </w:rPr>
        <w:t xml:space="preserve"> </w:t>
      </w:r>
      <w:r w:rsidRPr="00292C26">
        <w:rPr>
          <w:rFonts w:ascii="Times New Roman" w:eastAsia="Gabriola" w:hAnsi="Times New Roman"/>
          <w:sz w:val="28"/>
          <w:szCs w:val="28"/>
        </w:rPr>
        <w:t>медицина. Здоровье. Одержимые здоровьем. Виды спорта. Симптомы и лекарства. Эмоциональное здоровье. Смех. Чувства и эмоции. Стресс. Умственное здоровье. Синонимы. Выбор, причина, рекомендации. Физиология, социология и психология. Отчет (советы, рекомендации). Лексика к текстам: «Профессии», «Посмотри внимательно в глаза», «Нетрадиционная медицина», «Они сумасшедшие?», «Естественные источники Тихого Океана», «Относись позитивно», «Скрытый враг», «Как справиться с гневом?», Образец отчета о спортивном центре, «Дикие тренировки», «Русская народная медицина». Слова</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которыечастопутают</w:t>
      </w:r>
      <w:r w:rsidRPr="00292C26">
        <w:rPr>
          <w:rFonts w:ascii="Times New Roman" w:eastAsia="Gabriola" w:hAnsi="Times New Roman"/>
          <w:sz w:val="28"/>
          <w:szCs w:val="28"/>
          <w:lang w:val="en-US"/>
        </w:rPr>
        <w:t xml:space="preserve"> -lose/drop, lower/ reduce, organise/ manage, overcome /overpass, kick/ throw,recommended, advised, proposed, dip, sink, lower, swarmed, </w:t>
      </w:r>
      <w:r w:rsidRPr="00292C26">
        <w:rPr>
          <w:rFonts w:ascii="Times New Roman" w:eastAsia="Gabriola" w:hAnsi="Times New Roman"/>
          <w:sz w:val="28"/>
          <w:szCs w:val="28"/>
          <w:lang w:val="en-US"/>
        </w:rPr>
        <w:lastRenderedPageBreak/>
        <w:t xml:space="preserve">flocked, crowded, lose, miss, fail, try, aim, effort, basis/base, squeeze/ pressure, threat/treat, alone/lonely, Late/recovered/suffered, term/time, absorbs/wanders, sticking/putting, small/slight. </w:t>
      </w:r>
      <w:r w:rsidRPr="00292C26">
        <w:rPr>
          <w:rFonts w:ascii="Times New Roman" w:eastAsia="Gabriola" w:hAnsi="Times New Roman"/>
          <w:sz w:val="28"/>
          <w:szCs w:val="28"/>
        </w:rPr>
        <w:t>Полезные фразы (сочувствие, выбор, причина, рекомендации). Ситуативная лексика, фразы повседневного обихода (сочувствие, симптомы и лекарства, диеты, спорт). Идиомы</w:t>
      </w:r>
      <w:r w:rsidRPr="00292C26">
        <w:rPr>
          <w:rFonts w:ascii="Times New Roman" w:eastAsia="Gabriola" w:hAnsi="Times New Roman"/>
          <w:sz w:val="28"/>
          <w:szCs w:val="28"/>
          <w:lang w:val="en-US"/>
        </w:rPr>
        <w:t xml:space="preserve"> - has got a long face, look on the bright side, hot under the collar, laughed my head off, on the edge of my seat, over the moon. </w:t>
      </w:r>
      <w:r w:rsidRPr="00292C26">
        <w:rPr>
          <w:rFonts w:ascii="Times New Roman" w:eastAsia="Gabriola" w:hAnsi="Times New Roman"/>
          <w:sz w:val="28"/>
          <w:szCs w:val="28"/>
        </w:rPr>
        <w:t>Формальные</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средства</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логической</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связи</w:t>
      </w:r>
      <w:r w:rsidRPr="00292C26">
        <w:rPr>
          <w:rFonts w:ascii="Times New Roman" w:eastAsia="Gabriola" w:hAnsi="Times New Roman"/>
          <w:sz w:val="28"/>
          <w:szCs w:val="28"/>
          <w:lang w:val="en-US"/>
        </w:rPr>
        <w:t xml:space="preserve"> - to begin with, especially, even though, in addition, therefore, to conclude. </w:t>
      </w:r>
      <w:r w:rsidRPr="00292C26">
        <w:rPr>
          <w:rFonts w:ascii="Times New Roman" w:eastAsia="Gabriola" w:hAnsi="Times New Roman"/>
          <w:sz w:val="28"/>
          <w:szCs w:val="28"/>
        </w:rPr>
        <w:t>Формальная</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лексика</w:t>
      </w:r>
      <w:r w:rsidRPr="00292C26">
        <w:rPr>
          <w:rFonts w:ascii="Times New Roman" w:eastAsia="Gabriola" w:hAnsi="Times New Roman"/>
          <w:sz w:val="28"/>
          <w:szCs w:val="28"/>
          <w:lang w:val="en-US"/>
        </w:rPr>
        <w:t xml:space="preserve">–attract, the aim of, of great benefit to, popular, to sum up, I strongly believe. </w:t>
      </w:r>
      <w:r w:rsidRPr="00292C26">
        <w:rPr>
          <w:rFonts w:ascii="Times New Roman" w:eastAsia="Gabriola" w:hAnsi="Times New Roman"/>
          <w:sz w:val="28"/>
          <w:szCs w:val="28"/>
        </w:rPr>
        <w:t>Средства</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логической</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связи</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Последовательность</w:t>
      </w:r>
      <w:r w:rsidRPr="00292C26">
        <w:rPr>
          <w:rFonts w:ascii="Times New Roman" w:eastAsia="Gabriola" w:hAnsi="Times New Roman"/>
          <w:sz w:val="28"/>
          <w:szCs w:val="28"/>
          <w:lang w:val="en-US"/>
        </w:rPr>
        <w:t xml:space="preserve">: Firstly/In the first place/To begin with, Secondly/Also/ Furthermore, Finally/Lastly, </w:t>
      </w:r>
      <w:r w:rsidRPr="00292C26">
        <w:rPr>
          <w:rFonts w:ascii="Times New Roman" w:eastAsia="Gabriola" w:hAnsi="Times New Roman"/>
          <w:sz w:val="28"/>
          <w:szCs w:val="28"/>
        </w:rPr>
        <w:t>Уступки</w:t>
      </w:r>
      <w:r w:rsidRPr="00292C26">
        <w:rPr>
          <w:rFonts w:ascii="Times New Roman" w:eastAsia="Gabriola" w:hAnsi="Times New Roman"/>
          <w:sz w:val="28"/>
          <w:szCs w:val="28"/>
          <w:lang w:val="en-US"/>
        </w:rPr>
        <w:t xml:space="preserve">: Although/While/Despite the fact that </w:t>
      </w:r>
      <w:r w:rsidRPr="00292C26">
        <w:rPr>
          <w:rFonts w:ascii="Times New Roman" w:eastAsia="Gabriola" w:hAnsi="Times New Roman"/>
          <w:sz w:val="28"/>
          <w:szCs w:val="28"/>
        </w:rPr>
        <w:t>Выделение</w:t>
      </w:r>
      <w:r w:rsidRPr="00292C26">
        <w:rPr>
          <w:rFonts w:ascii="Times New Roman" w:eastAsia="Gabriola" w:hAnsi="Times New Roman"/>
          <w:sz w:val="28"/>
          <w:szCs w:val="28"/>
          <w:lang w:val="en-US"/>
        </w:rPr>
        <w:t>:especially/in particular/ particularly</w:t>
      </w:r>
      <w:r w:rsidRPr="00292C26">
        <w:rPr>
          <w:rFonts w:ascii="Times New Roman" w:eastAsia="Gabriola" w:hAnsi="Times New Roman"/>
          <w:sz w:val="28"/>
          <w:szCs w:val="28"/>
        </w:rPr>
        <w:t>Причина</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и</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последствия</w:t>
      </w:r>
      <w:r w:rsidRPr="00292C26">
        <w:rPr>
          <w:rFonts w:ascii="Times New Roman" w:eastAsia="Gabriola" w:hAnsi="Times New Roman"/>
          <w:sz w:val="28"/>
          <w:szCs w:val="28"/>
          <w:lang w:val="en-US"/>
        </w:rPr>
        <w:t xml:space="preserve">:Therefore/For this reason, ...By doing this, we would/could …Doing this would … In this way, we would …/… so thatin order to …This (would) mean(s) that As a result, …I (would) (strongly) suggest/recommend . If we did this/were to do this,One/Another suggestion would be to … It would be a good idea to </w:t>
      </w:r>
      <w:r w:rsidRPr="00292C26">
        <w:rPr>
          <w:rFonts w:ascii="Times New Roman" w:eastAsia="Gabriola" w:hAnsi="Times New Roman"/>
          <w:sz w:val="28"/>
          <w:szCs w:val="28"/>
        </w:rPr>
        <w:t>Заключение</w:t>
      </w:r>
      <w:r w:rsidRPr="00292C26">
        <w:rPr>
          <w:rFonts w:ascii="Times New Roman" w:eastAsia="Gabriola" w:hAnsi="Times New Roman"/>
          <w:sz w:val="28"/>
          <w:szCs w:val="28"/>
          <w:lang w:val="en-US"/>
        </w:rPr>
        <w:t>: In c</w:t>
      </w:r>
      <w:r w:rsidR="00CC0BB6">
        <w:rPr>
          <w:rFonts w:ascii="Times New Roman" w:eastAsia="Gabriola" w:hAnsi="Times New Roman"/>
          <w:sz w:val="28"/>
          <w:szCs w:val="28"/>
          <w:lang w:val="en-US"/>
        </w:rPr>
        <w:t>onclusion/All in all/To sum up/t</w:t>
      </w:r>
      <w:r w:rsidRPr="00292C26">
        <w:rPr>
          <w:rFonts w:ascii="Times New Roman" w:eastAsia="Gabriola" w:hAnsi="Times New Roman"/>
          <w:sz w:val="28"/>
          <w:szCs w:val="28"/>
          <w:lang w:val="en-US"/>
        </w:rPr>
        <w:t>o</w:t>
      </w:r>
      <w:r w:rsidR="00CC0BB6" w:rsidRPr="00CC0BB6">
        <w:rPr>
          <w:rFonts w:ascii="Times New Roman" w:eastAsia="Gabriola" w:hAnsi="Times New Roman"/>
          <w:sz w:val="28"/>
          <w:szCs w:val="28"/>
          <w:lang w:val="en-US"/>
        </w:rPr>
        <w:t xml:space="preserve"> </w:t>
      </w:r>
      <w:r w:rsidRPr="00292C26">
        <w:rPr>
          <w:rFonts w:ascii="Times New Roman" w:eastAsia="Gabriola" w:hAnsi="Times New Roman"/>
          <w:sz w:val="28"/>
          <w:szCs w:val="28"/>
        </w:rPr>
        <w:t>Фразовые</w:t>
      </w:r>
      <w:r w:rsidR="00CC0BB6" w:rsidRPr="00CC0BB6">
        <w:rPr>
          <w:rFonts w:ascii="Times New Roman" w:eastAsia="Gabriola" w:hAnsi="Times New Roman"/>
          <w:sz w:val="28"/>
          <w:szCs w:val="28"/>
          <w:lang w:val="en-US"/>
        </w:rPr>
        <w:t xml:space="preserve"> </w:t>
      </w:r>
      <w:r w:rsidRPr="00292C26">
        <w:rPr>
          <w:rFonts w:ascii="Times New Roman" w:eastAsia="Gabriola" w:hAnsi="Times New Roman"/>
          <w:sz w:val="28"/>
          <w:szCs w:val="28"/>
        </w:rPr>
        <w:t>глаголы</w:t>
      </w:r>
      <w:r w:rsidRPr="00292C26">
        <w:rPr>
          <w:rFonts w:ascii="Times New Roman" w:eastAsia="Gabriola" w:hAnsi="Times New Roman"/>
          <w:sz w:val="28"/>
          <w:szCs w:val="28"/>
          <w:lang w:val="en-US"/>
        </w:rPr>
        <w:t xml:space="preserve"> - Hand, fall, find, point, drop, pass. </w:t>
      </w:r>
      <w:r w:rsidRPr="00292C26">
        <w:rPr>
          <w:rFonts w:ascii="Times New Roman" w:eastAsia="Gabriola" w:hAnsi="Times New Roman"/>
          <w:sz w:val="28"/>
          <w:szCs w:val="28"/>
        </w:rPr>
        <w:t>Словообразование</w:t>
      </w:r>
      <w:r w:rsidRPr="005B1ABA">
        <w:rPr>
          <w:rFonts w:ascii="Times New Roman" w:eastAsia="Gabriola" w:hAnsi="Times New Roman"/>
          <w:sz w:val="28"/>
          <w:szCs w:val="28"/>
        </w:rPr>
        <w:t xml:space="preserve"> «</w:t>
      </w:r>
      <w:r w:rsidRPr="00292C26">
        <w:rPr>
          <w:rFonts w:ascii="Times New Roman" w:eastAsia="Gabriola" w:hAnsi="Times New Roman"/>
          <w:sz w:val="28"/>
          <w:szCs w:val="28"/>
        </w:rPr>
        <w:t>Шоколад</w:t>
      </w:r>
      <w:r w:rsidRPr="005B1ABA">
        <w:rPr>
          <w:rFonts w:ascii="Times New Roman" w:eastAsia="Gabriola" w:hAnsi="Times New Roman"/>
          <w:sz w:val="28"/>
          <w:szCs w:val="28"/>
        </w:rPr>
        <w:t>».</w:t>
      </w:r>
    </w:p>
    <w:p w:rsidR="00292C26" w:rsidRPr="00292C26" w:rsidRDefault="00292C26" w:rsidP="00CC0BB6">
      <w:pPr>
        <w:spacing w:line="360" w:lineRule="auto"/>
        <w:ind w:left="-142" w:right="300" w:firstLine="283"/>
        <w:contextualSpacing/>
        <w:jc w:val="both"/>
        <w:rPr>
          <w:rFonts w:ascii="Times New Roman" w:hAnsi="Times New Roman"/>
          <w:sz w:val="28"/>
          <w:szCs w:val="28"/>
        </w:rPr>
      </w:pPr>
      <w:r w:rsidRPr="00292C26">
        <w:rPr>
          <w:rFonts w:ascii="Times New Roman" w:eastAsia="Gabriola" w:hAnsi="Times New Roman"/>
          <w:b/>
          <w:bCs/>
          <w:sz w:val="28"/>
          <w:szCs w:val="28"/>
        </w:rPr>
        <w:t>Грамматическая сторона речи</w:t>
      </w:r>
      <w:r w:rsidRPr="00292C26">
        <w:rPr>
          <w:rFonts w:ascii="Times New Roman" w:eastAsia="Gabriola" w:hAnsi="Times New Roman"/>
          <w:sz w:val="28"/>
          <w:szCs w:val="28"/>
        </w:rPr>
        <w:t>: Модальные глаголы. Поставить глаголы в нужное</w:t>
      </w:r>
      <w:r w:rsidRPr="00292C26">
        <w:rPr>
          <w:rFonts w:ascii="Times New Roman" w:eastAsia="Gabriola" w:hAnsi="Times New Roman"/>
          <w:b/>
          <w:bCs/>
          <w:sz w:val="28"/>
          <w:szCs w:val="28"/>
        </w:rPr>
        <w:t xml:space="preserve"> </w:t>
      </w:r>
      <w:r w:rsidRPr="00292C26">
        <w:rPr>
          <w:rFonts w:ascii="Times New Roman" w:eastAsia="Gabriola" w:hAnsi="Times New Roman"/>
          <w:sz w:val="28"/>
          <w:szCs w:val="28"/>
        </w:rPr>
        <w:t>время. Заменители модальных глаголов (прошедшее время).</w:t>
      </w:r>
      <w:r w:rsidR="003215B5" w:rsidRPr="00292C26">
        <w:rPr>
          <w:rFonts w:ascii="Times New Roman" w:hAnsi="Times New Roman"/>
          <w:sz w:val="28"/>
          <w:szCs w:val="28"/>
        </w:rPr>
        <w:t xml:space="preserve"> </w:t>
      </w:r>
    </w:p>
    <w:p w:rsidR="00292C26" w:rsidRPr="00292C26" w:rsidRDefault="00292C26" w:rsidP="00CC0BB6">
      <w:pPr>
        <w:spacing w:line="360" w:lineRule="auto"/>
        <w:ind w:left="-142" w:right="20" w:firstLine="283"/>
        <w:contextualSpacing/>
        <w:jc w:val="both"/>
        <w:rPr>
          <w:rFonts w:ascii="Times New Roman" w:hAnsi="Times New Roman"/>
          <w:sz w:val="28"/>
          <w:szCs w:val="28"/>
        </w:rPr>
      </w:pPr>
      <w:r w:rsidRPr="00292C26">
        <w:rPr>
          <w:rFonts w:ascii="Times New Roman" w:eastAsia="Gabriola" w:hAnsi="Times New Roman"/>
          <w:b/>
          <w:bCs/>
          <w:sz w:val="28"/>
          <w:szCs w:val="28"/>
        </w:rPr>
        <w:t xml:space="preserve">МОДУЛЬ 4.ART AND ENTERTAINMENT (Искусство и развлечения)- 19 часов </w:t>
      </w:r>
      <w:r w:rsidR="0095700D">
        <w:rPr>
          <w:rFonts w:ascii="Times New Roman" w:eastAsia="Gabriola" w:hAnsi="Times New Roman"/>
          <w:b/>
          <w:bCs/>
          <w:sz w:val="28"/>
          <w:szCs w:val="28"/>
        </w:rPr>
        <w:t xml:space="preserve"> </w:t>
      </w:r>
      <w:r w:rsidRPr="00292C26">
        <w:rPr>
          <w:rFonts w:ascii="Times New Roman" w:eastAsia="Gabriola" w:hAnsi="Times New Roman"/>
          <w:b/>
          <w:bCs/>
          <w:sz w:val="28"/>
          <w:szCs w:val="28"/>
        </w:rPr>
        <w:t xml:space="preserve">Лексическая сторона речи: </w:t>
      </w:r>
      <w:r w:rsidRPr="00292C26">
        <w:rPr>
          <w:rFonts w:ascii="Times New Roman" w:eastAsia="Gabriola" w:hAnsi="Times New Roman"/>
          <w:sz w:val="28"/>
          <w:szCs w:val="28"/>
        </w:rPr>
        <w:t>Зимние фестивали. Искусство и развлечения.</w:t>
      </w:r>
    </w:p>
    <w:p w:rsidR="00292C26" w:rsidRPr="00292C26" w:rsidRDefault="00292C26" w:rsidP="00CC0BB6">
      <w:pPr>
        <w:spacing w:line="360" w:lineRule="auto"/>
        <w:ind w:left="-142" w:right="20" w:firstLine="283"/>
        <w:contextualSpacing/>
        <w:jc w:val="both"/>
        <w:rPr>
          <w:rFonts w:ascii="Times New Roman" w:hAnsi="Times New Roman"/>
          <w:sz w:val="28"/>
          <w:szCs w:val="28"/>
        </w:rPr>
      </w:pPr>
      <w:r w:rsidRPr="00292C26">
        <w:rPr>
          <w:rFonts w:ascii="Times New Roman" w:eastAsia="Gabriola" w:hAnsi="Times New Roman"/>
          <w:sz w:val="28"/>
          <w:szCs w:val="28"/>
        </w:rPr>
        <w:t>Фестивали. Цирковые профессии. Жизнь на сцене. Сорвиголовы. Королевские скачки. Одежда, аксессуары, обувь. Части фотоаппарата. Помогая людям с помощью искусства. Личные впечатления. Проблемы общества. Фестиваль искусств. События. Новости. СМИ. Газетные разделы. Медиа курсы. Рецензии, обзоры. Кино. Лексика к текстам: «Ледяные фестивали»,«Летающий дьявол», «Королевские скачки», «Покупая официальную одежду», «Большая мечта», «Проблемы общества», «Искусство в пустыне», «Газеты», «Голография</w:t>
      </w:r>
    </w:p>
    <w:p w:rsidR="00292C26" w:rsidRPr="00292C26" w:rsidRDefault="00292C26" w:rsidP="00CC0BB6">
      <w:pPr>
        <w:spacing w:line="360" w:lineRule="auto"/>
        <w:ind w:left="-142" w:right="20" w:firstLine="283"/>
        <w:contextualSpacing/>
        <w:jc w:val="both"/>
        <w:rPr>
          <w:rFonts w:ascii="Times New Roman" w:hAnsi="Times New Roman"/>
          <w:sz w:val="28"/>
          <w:szCs w:val="28"/>
        </w:rPr>
      </w:pPr>
      <w:r w:rsidRPr="00292C26">
        <w:rPr>
          <w:rFonts w:ascii="Times New Roman" w:eastAsia="Gabriola" w:hAnsi="Times New Roman"/>
          <w:sz w:val="28"/>
          <w:szCs w:val="28"/>
        </w:rPr>
        <w:lastRenderedPageBreak/>
        <w:t>– новое 3D», Рецензия на приключенческий фильм, Рецензия на новый музыкальный альбом, Рецензии на разные источники, «Ледяные скульптуры Москвы».</w:t>
      </w:r>
    </w:p>
    <w:p w:rsidR="00292C26" w:rsidRPr="00292C26" w:rsidRDefault="00292C26" w:rsidP="00CC0BB6">
      <w:pPr>
        <w:spacing w:line="360" w:lineRule="auto"/>
        <w:ind w:left="-142" w:right="20" w:firstLine="283"/>
        <w:contextualSpacing/>
        <w:jc w:val="both"/>
        <w:rPr>
          <w:rFonts w:ascii="Times New Roman" w:hAnsi="Times New Roman"/>
          <w:sz w:val="28"/>
          <w:szCs w:val="28"/>
          <w:lang w:val="en-US"/>
        </w:rPr>
      </w:pPr>
      <w:r w:rsidRPr="00292C26">
        <w:rPr>
          <w:rFonts w:ascii="Times New Roman" w:eastAsia="Gabriola" w:hAnsi="Times New Roman"/>
          <w:sz w:val="28"/>
          <w:szCs w:val="28"/>
        </w:rPr>
        <w:t>Похожие</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слова</w:t>
      </w:r>
      <w:r w:rsidRPr="00292C26">
        <w:rPr>
          <w:rFonts w:ascii="Times New Roman" w:eastAsia="Gabriola" w:hAnsi="Times New Roman"/>
          <w:sz w:val="28"/>
          <w:szCs w:val="28"/>
          <w:lang w:val="en-US"/>
        </w:rPr>
        <w:t xml:space="preserve"> - works/jobs, temper/ mood, keep/hold, complete/full, regional/ area, scholarship, fees, stardom, reputation, talent, gift, awe, wonder, tradition, custom, celebration, festival, holiday, ceremony, tribute, recognition, honour, fame, matches, suit, goes with, fits.</w:t>
      </w:r>
    </w:p>
    <w:p w:rsidR="00292C26" w:rsidRPr="00292C26" w:rsidRDefault="00292C26" w:rsidP="00CC0BB6">
      <w:pPr>
        <w:spacing w:line="360" w:lineRule="auto"/>
        <w:ind w:left="-142" w:firstLine="283"/>
        <w:contextualSpacing/>
        <w:jc w:val="both"/>
        <w:rPr>
          <w:rFonts w:ascii="Times New Roman" w:hAnsi="Times New Roman"/>
          <w:sz w:val="28"/>
          <w:szCs w:val="28"/>
        </w:rPr>
      </w:pPr>
      <w:r w:rsidRPr="00292C26">
        <w:rPr>
          <w:rFonts w:ascii="Times New Roman" w:eastAsia="Gabriola" w:hAnsi="Times New Roman"/>
          <w:sz w:val="28"/>
          <w:szCs w:val="28"/>
        </w:rPr>
        <w:t>Идиомы</w:t>
      </w:r>
      <w:r w:rsidRPr="00292C26">
        <w:rPr>
          <w:rFonts w:ascii="Times New Roman" w:eastAsia="Gabriola" w:hAnsi="Times New Roman"/>
          <w:sz w:val="28"/>
          <w:szCs w:val="28"/>
          <w:lang w:val="en-US"/>
        </w:rPr>
        <w:t xml:space="preserve"> - keep your chin up, on cloud nine, in high spirits, scared stiff, jump out of one’s skin, a whale of time. </w:t>
      </w:r>
      <w:r w:rsidRPr="00292C26">
        <w:rPr>
          <w:rFonts w:ascii="Times New Roman" w:eastAsia="Gabriola" w:hAnsi="Times New Roman"/>
          <w:sz w:val="28"/>
          <w:szCs w:val="28"/>
        </w:rPr>
        <w:t>Полезные фразы "Покупая официальную одежду", "Рекомендации". Ситуативная лексика, фразы повседневного обихода (покупая одежду, комплименты. рекомендации ). Антонимы. Предлоги. Словообразование. Фразовые глаголы - Call, show, take, put, pay, drop.</w:t>
      </w:r>
    </w:p>
    <w:p w:rsidR="00292C26" w:rsidRPr="00292C26" w:rsidRDefault="00292C26" w:rsidP="00CC0BB6">
      <w:pPr>
        <w:spacing w:line="360" w:lineRule="auto"/>
        <w:ind w:left="-142" w:firstLine="283"/>
        <w:contextualSpacing/>
        <w:jc w:val="both"/>
        <w:rPr>
          <w:rFonts w:ascii="Times New Roman" w:hAnsi="Times New Roman"/>
          <w:sz w:val="28"/>
          <w:szCs w:val="28"/>
        </w:rPr>
      </w:pPr>
      <w:r w:rsidRPr="00292C26">
        <w:rPr>
          <w:rFonts w:ascii="Times New Roman" w:eastAsia="Gabriola" w:hAnsi="Times New Roman"/>
          <w:b/>
          <w:bCs/>
          <w:sz w:val="28"/>
          <w:szCs w:val="28"/>
        </w:rPr>
        <w:t xml:space="preserve">Грамматическая сторона речи: </w:t>
      </w:r>
      <w:r w:rsidRPr="00292C26">
        <w:rPr>
          <w:rFonts w:ascii="Times New Roman" w:eastAsia="Gabriola" w:hAnsi="Times New Roman"/>
          <w:sz w:val="28"/>
          <w:szCs w:val="28"/>
        </w:rPr>
        <w:t>Пассивный залог (личные и безличные</w:t>
      </w:r>
      <w:r w:rsidRPr="00292C26">
        <w:rPr>
          <w:rFonts w:ascii="Times New Roman" w:eastAsia="Gabriola" w:hAnsi="Times New Roman"/>
          <w:b/>
          <w:bCs/>
          <w:sz w:val="28"/>
          <w:szCs w:val="28"/>
        </w:rPr>
        <w:t xml:space="preserve"> </w:t>
      </w:r>
      <w:r w:rsidRPr="00292C26">
        <w:rPr>
          <w:rFonts w:ascii="Times New Roman" w:eastAsia="Gabriola" w:hAnsi="Times New Roman"/>
          <w:sz w:val="28"/>
          <w:szCs w:val="28"/>
        </w:rPr>
        <w:t>конструкции)</w:t>
      </w:r>
      <w:r w:rsidRPr="00292C26">
        <w:rPr>
          <w:rFonts w:ascii="Times New Roman" w:eastAsia="Gabriola" w:hAnsi="Times New Roman"/>
          <w:b/>
          <w:bCs/>
          <w:sz w:val="28"/>
          <w:szCs w:val="28"/>
        </w:rPr>
        <w:t>.</w:t>
      </w:r>
      <w:r w:rsidRPr="00292C26">
        <w:rPr>
          <w:rFonts w:ascii="Times New Roman" w:eastAsia="Gabriola" w:hAnsi="Times New Roman"/>
          <w:sz w:val="28"/>
          <w:szCs w:val="28"/>
        </w:rPr>
        <w:t xml:space="preserve"> Поставить глаголы в нужную форму. Сослагательное наклонение (Условные предложения 0,1,2,3 вида). Смешанное сослагательное, wish.</w:t>
      </w:r>
    </w:p>
    <w:p w:rsidR="00292C26" w:rsidRPr="00292C26" w:rsidRDefault="00292C26" w:rsidP="00CC0BB6">
      <w:pPr>
        <w:spacing w:line="360" w:lineRule="auto"/>
        <w:ind w:left="-142" w:firstLine="283"/>
        <w:contextualSpacing/>
        <w:jc w:val="both"/>
        <w:rPr>
          <w:rFonts w:ascii="Times New Roman" w:hAnsi="Times New Roman"/>
          <w:sz w:val="28"/>
          <w:szCs w:val="28"/>
        </w:rPr>
      </w:pPr>
      <w:r w:rsidRPr="00292C26">
        <w:rPr>
          <w:rFonts w:ascii="Times New Roman" w:eastAsia="Gabriola" w:hAnsi="Times New Roman"/>
          <w:b/>
          <w:bCs/>
          <w:sz w:val="28"/>
          <w:szCs w:val="28"/>
        </w:rPr>
        <w:t xml:space="preserve">МОДУЛЬ 5. BREAK THROUGHS. (Революционные открытия, прорывы) - 21 час Лексическая сторона речи: </w:t>
      </w:r>
      <w:r w:rsidRPr="00292C26">
        <w:rPr>
          <w:rFonts w:ascii="Times New Roman" w:eastAsia="Gabriola" w:hAnsi="Times New Roman"/>
          <w:sz w:val="28"/>
          <w:szCs w:val="28"/>
        </w:rPr>
        <w:t>Прорывы (открытия). Наука. Наука и здоровье.</w:t>
      </w:r>
    </w:p>
    <w:p w:rsidR="00292C26" w:rsidRPr="00292C26" w:rsidRDefault="00292C26" w:rsidP="00CC0BB6">
      <w:pPr>
        <w:spacing w:line="360" w:lineRule="auto"/>
        <w:ind w:left="-142" w:firstLine="283"/>
        <w:contextualSpacing/>
        <w:jc w:val="both"/>
        <w:rPr>
          <w:rFonts w:ascii="Times New Roman" w:hAnsi="Times New Roman"/>
          <w:sz w:val="28"/>
          <w:szCs w:val="28"/>
        </w:rPr>
      </w:pPr>
      <w:r w:rsidRPr="00292C26">
        <w:rPr>
          <w:rFonts w:ascii="Times New Roman" w:eastAsia="Gabriola" w:hAnsi="Times New Roman"/>
          <w:sz w:val="28"/>
          <w:szCs w:val="28"/>
        </w:rPr>
        <w:t>Великие идеи. Исследование неизвестного. Океаны. Путь к успеху. Черты характера. Изобретения. Бизнес. Успех в карьере. Рассказ (прилагательные. наречия. глаголы, употребляемые для написания рассказа). Лексика к текстам: «Главные революционные открытия», «Нанороботы», «Яркие умы», «Не просто красивый цветок», «Где начинается время – Королевская обсерватория», Реклама научных музеев, «Визит в планетарий», «Погружение в неизвестность», «На пути к истинному гению», «Один или два мозга?», «Исследуя Дьявольский водопад», «Невероятная находка», «Звездный городок». Похожие</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слова</w:t>
      </w:r>
      <w:r w:rsidRPr="00292C26">
        <w:rPr>
          <w:rFonts w:ascii="Times New Roman" w:eastAsia="Gabriola" w:hAnsi="Times New Roman"/>
          <w:sz w:val="28"/>
          <w:szCs w:val="28"/>
          <w:lang w:val="en-US"/>
        </w:rPr>
        <w:t xml:space="preserve"> treatment, cure, remedy, course, disease, illness, ailment, infection, treat, heal, relieve, benefited/profited, confront/face, make/ do, quit/fled, overcome/ override, reach/ realize, control/ master, achieved/succeeded, lassified/identified, consisted/composed, gained/won, heavy/ strong. </w:t>
      </w:r>
      <w:r w:rsidRPr="00292C26">
        <w:rPr>
          <w:rFonts w:ascii="Times New Roman" w:eastAsia="Gabriola" w:hAnsi="Times New Roman"/>
          <w:sz w:val="28"/>
          <w:szCs w:val="28"/>
        </w:rPr>
        <w:t xml:space="preserve">Полезные фразы "Уговоры", "Посещение музея науки", </w:t>
      </w:r>
      <w:r w:rsidRPr="00292C26">
        <w:rPr>
          <w:rFonts w:ascii="Times New Roman" w:eastAsia="Gabriola" w:hAnsi="Times New Roman"/>
          <w:sz w:val="28"/>
          <w:szCs w:val="28"/>
        </w:rPr>
        <w:lastRenderedPageBreak/>
        <w:t>"Посещение планетария", Ситуативная лексика, фразы повседневного обихода (интервью, в музее/обсерватории, качества личности, карьера). Средства</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логической</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связи</w:t>
      </w:r>
      <w:r w:rsidRPr="00292C26">
        <w:rPr>
          <w:rFonts w:ascii="Times New Roman" w:eastAsia="Gabriola" w:hAnsi="Times New Roman"/>
          <w:sz w:val="28"/>
          <w:szCs w:val="28"/>
          <w:lang w:val="en-US"/>
        </w:rPr>
        <w:t xml:space="preserve"> - First, Then/Next, After/Before, During/ Meanwhile, Finally, As soon as, No sooner … than, Immediately after (that), Hardly … when …, since, while, until, By the time. </w:t>
      </w:r>
      <w:r w:rsidRPr="00292C26">
        <w:rPr>
          <w:rFonts w:ascii="Times New Roman" w:eastAsia="Gabriola" w:hAnsi="Times New Roman"/>
          <w:sz w:val="28"/>
          <w:szCs w:val="28"/>
        </w:rPr>
        <w:t>Словообразование. Фразовые глаголы – live, turn, close, break, cut, back.</w:t>
      </w:r>
    </w:p>
    <w:p w:rsidR="00292C26" w:rsidRPr="00292C26" w:rsidRDefault="00292C26" w:rsidP="00CC0BB6">
      <w:pPr>
        <w:spacing w:line="360" w:lineRule="auto"/>
        <w:ind w:left="-142" w:firstLine="283"/>
        <w:contextualSpacing/>
        <w:jc w:val="both"/>
        <w:rPr>
          <w:rFonts w:ascii="Times New Roman" w:hAnsi="Times New Roman"/>
          <w:sz w:val="28"/>
          <w:szCs w:val="28"/>
        </w:rPr>
      </w:pPr>
      <w:r w:rsidRPr="00292C26">
        <w:rPr>
          <w:rFonts w:ascii="Times New Roman" w:eastAsia="Gabriola" w:hAnsi="Times New Roman"/>
          <w:b/>
          <w:bCs/>
          <w:sz w:val="28"/>
          <w:szCs w:val="28"/>
        </w:rPr>
        <w:t xml:space="preserve">Грамматическая сторона речи: </w:t>
      </w:r>
      <w:r w:rsidRPr="00292C26">
        <w:rPr>
          <w:rFonts w:ascii="Times New Roman" w:eastAsia="Gabriola" w:hAnsi="Times New Roman"/>
          <w:sz w:val="28"/>
          <w:szCs w:val="28"/>
        </w:rPr>
        <w:t>Косвенная речь. Поставить глаголы в нужную.</w:t>
      </w:r>
      <w:r w:rsidRPr="00292C26">
        <w:rPr>
          <w:rFonts w:ascii="Times New Roman" w:eastAsia="Gabriola" w:hAnsi="Times New Roman"/>
          <w:b/>
          <w:bCs/>
          <w:sz w:val="28"/>
          <w:szCs w:val="28"/>
        </w:rPr>
        <w:t xml:space="preserve"> </w:t>
      </w:r>
      <w:r w:rsidRPr="00292C26">
        <w:rPr>
          <w:rFonts w:ascii="Times New Roman" w:eastAsia="Gabriola" w:hAnsi="Times New Roman"/>
          <w:sz w:val="28"/>
          <w:szCs w:val="28"/>
        </w:rPr>
        <w:t>Косвенные вопросы и приказания. Causative form. Quantifiers. Исчисляемые и неисчисляемые существительные. Трансформация по ключевому слову.</w:t>
      </w:r>
    </w:p>
    <w:p w:rsidR="00292C26" w:rsidRPr="00292C26" w:rsidRDefault="00292C26" w:rsidP="00CC0BB6">
      <w:pPr>
        <w:spacing w:line="360" w:lineRule="auto"/>
        <w:ind w:left="-142" w:firstLine="283"/>
        <w:contextualSpacing/>
        <w:jc w:val="both"/>
        <w:rPr>
          <w:rFonts w:ascii="Times New Roman" w:hAnsi="Times New Roman"/>
          <w:sz w:val="28"/>
          <w:szCs w:val="28"/>
        </w:rPr>
      </w:pPr>
      <w:r w:rsidRPr="00292C26">
        <w:rPr>
          <w:rFonts w:ascii="Times New Roman" w:eastAsia="Gabriola" w:hAnsi="Times New Roman"/>
          <w:b/>
          <w:bCs/>
          <w:sz w:val="28"/>
          <w:szCs w:val="28"/>
        </w:rPr>
        <w:t>МОДУЛЬ 6. BACK IN TIME (Назад в прошлое) - 22 часа</w:t>
      </w:r>
    </w:p>
    <w:p w:rsidR="00292C26" w:rsidRPr="00292C26" w:rsidRDefault="00292C26" w:rsidP="00CC0BB6">
      <w:pPr>
        <w:spacing w:line="360" w:lineRule="auto"/>
        <w:ind w:left="-142" w:right="20" w:firstLine="283"/>
        <w:contextualSpacing/>
        <w:jc w:val="both"/>
        <w:rPr>
          <w:rFonts w:ascii="Times New Roman" w:hAnsi="Times New Roman"/>
          <w:sz w:val="28"/>
          <w:szCs w:val="28"/>
        </w:rPr>
      </w:pPr>
      <w:r w:rsidRPr="00292C26">
        <w:rPr>
          <w:rFonts w:ascii="Times New Roman" w:eastAsia="Gabriola" w:hAnsi="Times New Roman"/>
          <w:b/>
          <w:bCs/>
          <w:sz w:val="28"/>
          <w:szCs w:val="28"/>
        </w:rPr>
        <w:t xml:space="preserve">Лексическая сторона речи: </w:t>
      </w:r>
      <w:r w:rsidRPr="00292C26">
        <w:rPr>
          <w:rFonts w:ascii="Times New Roman" w:eastAsia="Gabriola" w:hAnsi="Times New Roman"/>
          <w:sz w:val="28"/>
          <w:szCs w:val="28"/>
        </w:rPr>
        <w:t>Назад в прошлое. Кораблекрушения. Части корабля.</w:t>
      </w:r>
      <w:r w:rsidRPr="00292C26">
        <w:rPr>
          <w:rFonts w:ascii="Times New Roman" w:eastAsia="Gabriola" w:hAnsi="Times New Roman"/>
          <w:b/>
          <w:bCs/>
          <w:sz w:val="28"/>
          <w:szCs w:val="28"/>
        </w:rPr>
        <w:t xml:space="preserve"> </w:t>
      </w:r>
      <w:r w:rsidRPr="00292C26">
        <w:rPr>
          <w:rFonts w:ascii="Times New Roman" w:eastAsia="Gabriola" w:hAnsi="Times New Roman"/>
          <w:sz w:val="28"/>
          <w:szCs w:val="28"/>
        </w:rPr>
        <w:t xml:space="preserve">Морское путешествие. Жизнь в прошлом. Профессии. Общество. Ч. Диккенс. Затерянные города. Археологические раскопки. История и археология. Археологический музей. Город. Подземный мир. Места в городе. Война и протест. Акции протеста. Описание места. Лексика к текстам: «Исторические достопримечательности мира», «Путешествие на «Титаник», «Поместье времен короля Эдварда», «Лондон Ч. Диккенса», «Театр </w:t>
      </w:r>
      <w:r w:rsidRPr="00292C26">
        <w:rPr>
          <w:rFonts w:ascii="Times New Roman" w:eastAsia="Gabriola" w:hAnsi="Times New Roman"/>
          <w:i/>
          <w:iCs/>
          <w:sz w:val="28"/>
          <w:szCs w:val="28"/>
        </w:rPr>
        <w:t>Глобус</w:t>
      </w:r>
      <w:r w:rsidRPr="00292C26">
        <w:rPr>
          <w:rFonts w:ascii="Times New Roman" w:eastAsia="Gabriola" w:hAnsi="Times New Roman"/>
          <w:sz w:val="28"/>
          <w:szCs w:val="28"/>
        </w:rPr>
        <w:t xml:space="preserve"> в Лондоне», «Открывая вновь затерянные города», «Археологический музей», «Темная сторона Города Огней», «Рим», «Мадрид», «Заголовки о войне и об акциях протеста», «Женщины на войне», «Исторический город Бат», «Эрмитаж». Похожие</w:t>
      </w:r>
      <w:r w:rsidRPr="00292C26">
        <w:rPr>
          <w:rFonts w:ascii="Times New Roman" w:eastAsia="Gabriola" w:hAnsi="Times New Roman"/>
          <w:sz w:val="28"/>
          <w:szCs w:val="28"/>
          <w:lang w:val="en-US"/>
        </w:rPr>
        <w:t xml:space="preserve"> </w:t>
      </w:r>
      <w:r w:rsidRPr="00292C26">
        <w:rPr>
          <w:rFonts w:ascii="Times New Roman" w:eastAsia="Gabriola" w:hAnsi="Times New Roman"/>
          <w:sz w:val="28"/>
          <w:szCs w:val="28"/>
        </w:rPr>
        <w:t>слова</w:t>
      </w:r>
      <w:r w:rsidRPr="00292C26">
        <w:rPr>
          <w:rFonts w:ascii="Times New Roman" w:eastAsia="Gabriola" w:hAnsi="Times New Roman"/>
          <w:sz w:val="28"/>
          <w:szCs w:val="28"/>
          <w:lang w:val="en-US"/>
        </w:rPr>
        <w:t xml:space="preserve"> hit, smashed, beat, struck , slapped, remains, remnant, leftovers, scraps, scattered, flung, spread, sprinkled, hit/strike, nature/ character, proof/clue, enforces/executes, taste/idea, touch/ contact, instructions/ orders, near/close, extended/ nuclear, relationship/ connection, native/ local, acquired/ adopted, ruin, remnant, wreck, remainder, site, sight, scene, civilization, culture, custom, rise, raise, arise, ancestors/ descendents/ predecessors, defended/ruled/conquered, historic/ historical/historically, abolished/ceased/ banished, Class/ Dynasty/Tribe, ecorded/applied/, collided/crashed, roles/parts, obstacle/ barrier, glanced/ glimpsed. </w:t>
      </w:r>
      <w:r w:rsidRPr="00292C26">
        <w:rPr>
          <w:rFonts w:ascii="Times New Roman" w:eastAsia="Gabriola" w:hAnsi="Times New Roman"/>
          <w:sz w:val="28"/>
          <w:szCs w:val="28"/>
        </w:rPr>
        <w:t xml:space="preserve">Полезные фразы "Убеждаем посетить достопримечательность". Ситуативная лексика, фразы повседневного обихода (типичный день, день в </w:t>
      </w:r>
      <w:r w:rsidRPr="00292C26">
        <w:rPr>
          <w:rFonts w:ascii="Times New Roman" w:eastAsia="Gabriola" w:hAnsi="Times New Roman"/>
          <w:sz w:val="28"/>
          <w:szCs w:val="28"/>
        </w:rPr>
        <w:lastRenderedPageBreak/>
        <w:t>прошлом, в музее, раскопки, Париж, покупка билетов на экскурсию). Словообразование. Фразовые глаголы - Fit, break, push, hand, fill, give.</w:t>
      </w:r>
    </w:p>
    <w:p w:rsidR="009F1EA3" w:rsidRPr="00B75BE7" w:rsidRDefault="00292C26" w:rsidP="00B75BE7">
      <w:pPr>
        <w:spacing w:line="360" w:lineRule="auto"/>
        <w:ind w:left="-142" w:firstLine="283"/>
        <w:contextualSpacing/>
        <w:jc w:val="both"/>
        <w:rPr>
          <w:rFonts w:ascii="Times New Roman" w:eastAsia="Gabriola" w:hAnsi="Times New Roman"/>
          <w:sz w:val="28"/>
          <w:szCs w:val="28"/>
        </w:rPr>
      </w:pPr>
      <w:r w:rsidRPr="00292C26">
        <w:rPr>
          <w:rFonts w:ascii="Times New Roman" w:eastAsia="Gabriola" w:hAnsi="Times New Roman"/>
          <w:b/>
          <w:bCs/>
          <w:sz w:val="28"/>
          <w:szCs w:val="28"/>
        </w:rPr>
        <w:t xml:space="preserve">Грамматическая сторона речи: </w:t>
      </w:r>
      <w:r w:rsidRPr="00292C26">
        <w:rPr>
          <w:rFonts w:ascii="Times New Roman" w:eastAsia="Gabriola" w:hAnsi="Times New Roman"/>
          <w:sz w:val="28"/>
          <w:szCs w:val="28"/>
        </w:rPr>
        <w:t>Придаточные</w:t>
      </w:r>
      <w:r w:rsidRPr="00292C26">
        <w:rPr>
          <w:rFonts w:ascii="Times New Roman" w:eastAsia="Gabriola" w:hAnsi="Times New Roman"/>
          <w:b/>
          <w:bCs/>
          <w:sz w:val="28"/>
          <w:szCs w:val="28"/>
        </w:rPr>
        <w:t xml:space="preserve"> </w:t>
      </w:r>
      <w:r w:rsidRPr="00292C26">
        <w:rPr>
          <w:rFonts w:ascii="Times New Roman" w:eastAsia="Gabriola" w:hAnsi="Times New Roman"/>
          <w:sz w:val="28"/>
          <w:szCs w:val="28"/>
        </w:rPr>
        <w:t>определительные.</w:t>
      </w:r>
      <w:r w:rsidRPr="00292C26">
        <w:rPr>
          <w:rFonts w:ascii="Times New Roman" w:eastAsia="Gabriola" w:hAnsi="Times New Roman"/>
          <w:b/>
          <w:bCs/>
          <w:sz w:val="28"/>
          <w:szCs w:val="28"/>
        </w:rPr>
        <w:t xml:space="preserve"> </w:t>
      </w:r>
      <w:r w:rsidRPr="00292C26">
        <w:rPr>
          <w:rFonts w:ascii="Times New Roman" w:eastAsia="Gabriola" w:hAnsi="Times New Roman"/>
          <w:sz w:val="28"/>
          <w:szCs w:val="28"/>
        </w:rPr>
        <w:t>Придаточные</w:t>
      </w:r>
      <w:r w:rsidRPr="00292C26">
        <w:rPr>
          <w:rFonts w:ascii="Times New Roman" w:eastAsia="Gabriola" w:hAnsi="Times New Roman"/>
          <w:b/>
          <w:bCs/>
          <w:sz w:val="28"/>
          <w:szCs w:val="28"/>
        </w:rPr>
        <w:t xml:space="preserve"> </w:t>
      </w:r>
      <w:r w:rsidRPr="00292C26">
        <w:rPr>
          <w:rFonts w:ascii="Times New Roman" w:eastAsia="Gabriola" w:hAnsi="Times New Roman"/>
          <w:sz w:val="28"/>
          <w:szCs w:val="28"/>
        </w:rPr>
        <w:t>предложения. Поставить глаголы в нужную грамматическую форму. Инверсия. Времена. Stative verbs - Глаголы состояния</w:t>
      </w:r>
      <w:r w:rsidR="0007611A">
        <w:rPr>
          <w:rFonts w:ascii="Times New Roman" w:eastAsia="Gabriola" w:hAnsi="Times New Roman"/>
          <w:sz w:val="28"/>
          <w:szCs w:val="28"/>
        </w:rPr>
        <w:t>.</w:t>
      </w:r>
      <w:r w:rsidRPr="00292C26">
        <w:rPr>
          <w:rFonts w:ascii="Times New Roman" w:eastAsia="Gabriola" w:hAnsi="Times New Roman"/>
          <w:sz w:val="28"/>
          <w:szCs w:val="28"/>
        </w:rPr>
        <w:t xml:space="preserve"> Порядок прилагательных. Трансформация по ключевому слову. Предлоги.</w:t>
      </w:r>
    </w:p>
    <w:tbl>
      <w:tblPr>
        <w:tblStyle w:val="ae"/>
        <w:tblW w:w="10031" w:type="dxa"/>
        <w:tblInd w:w="-142" w:type="dxa"/>
        <w:tblLook w:val="04A0"/>
      </w:tblPr>
      <w:tblGrid>
        <w:gridCol w:w="676"/>
        <w:gridCol w:w="7654"/>
        <w:gridCol w:w="1701"/>
      </w:tblGrid>
      <w:tr w:rsidR="00720A56" w:rsidRPr="009F1EA3" w:rsidTr="005D5841">
        <w:tc>
          <w:tcPr>
            <w:tcW w:w="676" w:type="dxa"/>
          </w:tcPr>
          <w:p w:rsidR="00720A56" w:rsidRPr="009F1EA3" w:rsidRDefault="00720A56" w:rsidP="00CC0BB6">
            <w:pPr>
              <w:spacing w:line="360" w:lineRule="auto"/>
              <w:contextualSpacing/>
              <w:jc w:val="both"/>
              <w:rPr>
                <w:rFonts w:ascii="Times New Roman" w:hAnsi="Times New Roman"/>
                <w:sz w:val="28"/>
                <w:szCs w:val="28"/>
              </w:rPr>
            </w:pPr>
          </w:p>
        </w:tc>
        <w:tc>
          <w:tcPr>
            <w:tcW w:w="7654" w:type="dxa"/>
          </w:tcPr>
          <w:p w:rsidR="00720A56" w:rsidRPr="0095700D" w:rsidRDefault="00720A56" w:rsidP="002406C2">
            <w:pPr>
              <w:pStyle w:val="msonormalbullet1gif"/>
              <w:spacing w:line="360" w:lineRule="auto"/>
              <w:ind w:left="33" w:firstLine="142"/>
              <w:contextualSpacing/>
              <w:jc w:val="both"/>
              <w:rPr>
                <w:rFonts w:eastAsia="Gabriola"/>
                <w:bCs/>
                <w:sz w:val="28"/>
                <w:szCs w:val="28"/>
                <w:lang w:val="en-US"/>
              </w:rPr>
            </w:pPr>
            <w:r w:rsidRPr="0095700D">
              <w:rPr>
                <w:rFonts w:eastAsia="Gabriola"/>
                <w:bCs/>
                <w:sz w:val="28"/>
                <w:szCs w:val="28"/>
                <w:lang w:val="en-US"/>
              </w:rPr>
              <w:t xml:space="preserve"> </w:t>
            </w:r>
            <w:r w:rsidR="00B75BE7" w:rsidRPr="00AB5850">
              <w:rPr>
                <w:rFonts w:eastAsia="Gabriola"/>
                <w:b/>
                <w:bCs/>
                <w:sz w:val="28"/>
                <w:szCs w:val="28"/>
              </w:rPr>
              <w:t>9 класс</w:t>
            </w:r>
          </w:p>
        </w:tc>
        <w:tc>
          <w:tcPr>
            <w:tcW w:w="1701" w:type="dxa"/>
          </w:tcPr>
          <w:p w:rsidR="00720A56" w:rsidRPr="009F1EA3" w:rsidRDefault="002406C2" w:rsidP="00CC0BB6">
            <w:pPr>
              <w:spacing w:line="360" w:lineRule="auto"/>
              <w:contextualSpacing/>
              <w:jc w:val="both"/>
              <w:rPr>
                <w:rFonts w:ascii="Times New Roman" w:hAnsi="Times New Roman"/>
                <w:sz w:val="28"/>
                <w:szCs w:val="28"/>
              </w:rPr>
            </w:pPr>
            <w:r>
              <w:rPr>
                <w:rFonts w:ascii="Times New Roman" w:hAnsi="Times New Roman"/>
                <w:sz w:val="28"/>
                <w:szCs w:val="28"/>
              </w:rPr>
              <w:t>18</w:t>
            </w:r>
          </w:p>
        </w:tc>
      </w:tr>
      <w:tr w:rsidR="00720A56" w:rsidRPr="009F1EA3" w:rsidTr="005D5841">
        <w:tc>
          <w:tcPr>
            <w:tcW w:w="676" w:type="dxa"/>
          </w:tcPr>
          <w:p w:rsidR="00720A56" w:rsidRPr="009F1EA3" w:rsidRDefault="00720A56" w:rsidP="00CC0BB6">
            <w:pPr>
              <w:spacing w:line="360" w:lineRule="auto"/>
              <w:contextualSpacing/>
              <w:jc w:val="both"/>
              <w:rPr>
                <w:rFonts w:ascii="Times New Roman" w:hAnsi="Times New Roman"/>
                <w:sz w:val="28"/>
                <w:szCs w:val="28"/>
              </w:rPr>
            </w:pPr>
            <w:r>
              <w:rPr>
                <w:rFonts w:ascii="Times New Roman" w:hAnsi="Times New Roman"/>
                <w:sz w:val="28"/>
                <w:szCs w:val="28"/>
              </w:rPr>
              <w:t>1</w:t>
            </w:r>
          </w:p>
        </w:tc>
        <w:tc>
          <w:tcPr>
            <w:tcW w:w="7654" w:type="dxa"/>
          </w:tcPr>
          <w:p w:rsidR="00720A56" w:rsidRPr="0095700D" w:rsidRDefault="00720A56" w:rsidP="00B75BE7">
            <w:pPr>
              <w:pStyle w:val="msonormalbullet1gif"/>
              <w:spacing w:line="360" w:lineRule="auto"/>
              <w:ind w:left="-142" w:firstLine="283"/>
              <w:contextualSpacing/>
              <w:jc w:val="both"/>
              <w:rPr>
                <w:rFonts w:eastAsia="Gabriola"/>
                <w:bCs/>
                <w:sz w:val="28"/>
                <w:szCs w:val="28"/>
              </w:rPr>
            </w:pPr>
            <w:r w:rsidRPr="0095700D">
              <w:rPr>
                <w:rFonts w:eastAsia="Gabriola"/>
                <w:bCs/>
                <w:sz w:val="28"/>
                <w:szCs w:val="28"/>
              </w:rPr>
              <w:t xml:space="preserve">Starter Unit (Вводный курс) </w:t>
            </w:r>
            <w:r w:rsidR="00AB5850">
              <w:rPr>
                <w:rFonts w:eastAsia="Gabriola"/>
                <w:bCs/>
                <w:sz w:val="28"/>
                <w:szCs w:val="28"/>
              </w:rPr>
              <w:t xml:space="preserve"> </w:t>
            </w:r>
          </w:p>
        </w:tc>
        <w:tc>
          <w:tcPr>
            <w:tcW w:w="1701" w:type="dxa"/>
          </w:tcPr>
          <w:p w:rsidR="00720A56" w:rsidRPr="0095700D" w:rsidRDefault="002406C2" w:rsidP="00CC0BB6">
            <w:pPr>
              <w:spacing w:line="360" w:lineRule="auto"/>
              <w:contextualSpacing/>
              <w:jc w:val="both"/>
              <w:rPr>
                <w:rFonts w:ascii="Times New Roman" w:hAnsi="Times New Roman"/>
                <w:sz w:val="28"/>
                <w:szCs w:val="28"/>
              </w:rPr>
            </w:pPr>
            <w:r>
              <w:rPr>
                <w:rFonts w:ascii="Times New Roman" w:hAnsi="Times New Roman"/>
                <w:sz w:val="28"/>
                <w:szCs w:val="28"/>
              </w:rPr>
              <w:t>2</w:t>
            </w:r>
          </w:p>
        </w:tc>
      </w:tr>
      <w:tr w:rsidR="00720A56" w:rsidRPr="009F1EA3" w:rsidTr="005D5841">
        <w:tc>
          <w:tcPr>
            <w:tcW w:w="676" w:type="dxa"/>
          </w:tcPr>
          <w:p w:rsidR="00720A56" w:rsidRPr="009F1EA3" w:rsidRDefault="00720A56" w:rsidP="00CC0BB6">
            <w:pPr>
              <w:spacing w:line="360" w:lineRule="auto"/>
              <w:contextualSpacing/>
              <w:jc w:val="both"/>
              <w:rPr>
                <w:rFonts w:ascii="Times New Roman" w:hAnsi="Times New Roman"/>
                <w:sz w:val="28"/>
                <w:szCs w:val="28"/>
              </w:rPr>
            </w:pPr>
            <w:r>
              <w:rPr>
                <w:rFonts w:ascii="Times New Roman" w:hAnsi="Times New Roman"/>
                <w:sz w:val="28"/>
                <w:szCs w:val="28"/>
              </w:rPr>
              <w:t>2</w:t>
            </w:r>
          </w:p>
        </w:tc>
        <w:tc>
          <w:tcPr>
            <w:tcW w:w="7654" w:type="dxa"/>
          </w:tcPr>
          <w:p w:rsidR="00720A56" w:rsidRPr="0095700D" w:rsidRDefault="00720A56" w:rsidP="0095700D">
            <w:pPr>
              <w:pStyle w:val="msonormalbullet1gif"/>
              <w:spacing w:line="360" w:lineRule="auto"/>
              <w:ind w:left="-142" w:firstLine="283"/>
              <w:contextualSpacing/>
              <w:jc w:val="both"/>
              <w:rPr>
                <w:rFonts w:eastAsia="Gabriola"/>
                <w:bCs/>
                <w:sz w:val="28"/>
                <w:szCs w:val="28"/>
              </w:rPr>
            </w:pPr>
            <w:r w:rsidRPr="0095700D">
              <w:rPr>
                <w:rFonts w:eastAsia="Gabriola"/>
                <w:bCs/>
                <w:sz w:val="28"/>
                <w:szCs w:val="28"/>
              </w:rPr>
              <w:t xml:space="preserve">Модуль 1. Life styles (стили жизни) </w:t>
            </w:r>
          </w:p>
        </w:tc>
        <w:tc>
          <w:tcPr>
            <w:tcW w:w="1701" w:type="dxa"/>
          </w:tcPr>
          <w:p w:rsidR="00720A56" w:rsidRPr="0095700D" w:rsidRDefault="002406C2" w:rsidP="00CC0BB6">
            <w:pPr>
              <w:spacing w:line="360" w:lineRule="auto"/>
              <w:contextualSpacing/>
              <w:jc w:val="both"/>
              <w:rPr>
                <w:rFonts w:ascii="Times New Roman" w:hAnsi="Times New Roman"/>
                <w:sz w:val="28"/>
                <w:szCs w:val="28"/>
              </w:rPr>
            </w:pPr>
            <w:r>
              <w:rPr>
                <w:rFonts w:ascii="Times New Roman" w:hAnsi="Times New Roman"/>
                <w:sz w:val="28"/>
                <w:szCs w:val="28"/>
              </w:rPr>
              <w:t>19</w:t>
            </w:r>
          </w:p>
        </w:tc>
      </w:tr>
      <w:tr w:rsidR="00720A56" w:rsidRPr="009F1EA3" w:rsidTr="005D5841">
        <w:tc>
          <w:tcPr>
            <w:tcW w:w="676" w:type="dxa"/>
          </w:tcPr>
          <w:p w:rsidR="00720A56" w:rsidRPr="009F1EA3" w:rsidRDefault="00720A56" w:rsidP="00CC0BB6">
            <w:pPr>
              <w:spacing w:line="360" w:lineRule="auto"/>
              <w:contextualSpacing/>
              <w:jc w:val="both"/>
              <w:rPr>
                <w:rFonts w:ascii="Times New Roman" w:hAnsi="Times New Roman"/>
                <w:sz w:val="28"/>
                <w:szCs w:val="28"/>
              </w:rPr>
            </w:pPr>
            <w:r>
              <w:rPr>
                <w:rFonts w:ascii="Times New Roman" w:hAnsi="Times New Roman"/>
                <w:sz w:val="28"/>
                <w:szCs w:val="28"/>
              </w:rPr>
              <w:t>3</w:t>
            </w:r>
          </w:p>
        </w:tc>
        <w:tc>
          <w:tcPr>
            <w:tcW w:w="7654" w:type="dxa"/>
          </w:tcPr>
          <w:p w:rsidR="00720A56" w:rsidRPr="0095700D" w:rsidRDefault="00720A56" w:rsidP="0095700D">
            <w:pPr>
              <w:pStyle w:val="msonormalbullet1gif"/>
              <w:spacing w:line="360" w:lineRule="auto"/>
              <w:ind w:left="-142" w:firstLine="283"/>
              <w:contextualSpacing/>
              <w:jc w:val="both"/>
              <w:rPr>
                <w:rFonts w:eastAsia="Gabriola"/>
                <w:bCs/>
                <w:sz w:val="28"/>
                <w:szCs w:val="28"/>
              </w:rPr>
            </w:pPr>
            <w:r w:rsidRPr="0095700D">
              <w:rPr>
                <w:rFonts w:eastAsia="Gabriola"/>
                <w:bCs/>
                <w:sz w:val="28"/>
                <w:szCs w:val="28"/>
              </w:rPr>
              <w:t xml:space="preserve">Модуль 2. Extreme facts (экстремальные факты) </w:t>
            </w:r>
          </w:p>
        </w:tc>
        <w:tc>
          <w:tcPr>
            <w:tcW w:w="1701" w:type="dxa"/>
          </w:tcPr>
          <w:p w:rsidR="00720A56" w:rsidRPr="0095700D" w:rsidRDefault="002406C2" w:rsidP="00CC0BB6">
            <w:pPr>
              <w:spacing w:line="360" w:lineRule="auto"/>
              <w:contextualSpacing/>
              <w:jc w:val="both"/>
              <w:rPr>
                <w:rFonts w:ascii="Times New Roman" w:hAnsi="Times New Roman"/>
                <w:sz w:val="28"/>
                <w:szCs w:val="28"/>
              </w:rPr>
            </w:pPr>
            <w:r>
              <w:rPr>
                <w:rFonts w:ascii="Times New Roman" w:hAnsi="Times New Roman"/>
                <w:sz w:val="28"/>
                <w:szCs w:val="28"/>
              </w:rPr>
              <w:t>17</w:t>
            </w:r>
          </w:p>
        </w:tc>
      </w:tr>
      <w:tr w:rsidR="00720A56" w:rsidRPr="009F1EA3" w:rsidTr="005D5841">
        <w:tc>
          <w:tcPr>
            <w:tcW w:w="676" w:type="dxa"/>
          </w:tcPr>
          <w:p w:rsidR="00720A56" w:rsidRPr="009F1EA3" w:rsidRDefault="00720A56" w:rsidP="00CC0BB6">
            <w:pPr>
              <w:spacing w:line="360" w:lineRule="auto"/>
              <w:contextualSpacing/>
              <w:jc w:val="both"/>
              <w:rPr>
                <w:rFonts w:ascii="Times New Roman" w:hAnsi="Times New Roman"/>
                <w:sz w:val="28"/>
                <w:szCs w:val="28"/>
              </w:rPr>
            </w:pPr>
            <w:r>
              <w:rPr>
                <w:rFonts w:ascii="Times New Roman" w:hAnsi="Times New Roman"/>
                <w:sz w:val="28"/>
                <w:szCs w:val="28"/>
              </w:rPr>
              <w:t>4</w:t>
            </w:r>
          </w:p>
        </w:tc>
        <w:tc>
          <w:tcPr>
            <w:tcW w:w="7654" w:type="dxa"/>
          </w:tcPr>
          <w:p w:rsidR="00720A56" w:rsidRPr="0095700D" w:rsidRDefault="00720A56" w:rsidP="0095700D">
            <w:pPr>
              <w:pStyle w:val="msonormalbullet1gif"/>
              <w:spacing w:line="360" w:lineRule="auto"/>
              <w:ind w:left="-142" w:firstLine="283"/>
              <w:contextualSpacing/>
              <w:jc w:val="both"/>
              <w:rPr>
                <w:rFonts w:eastAsia="Gabriola"/>
                <w:bCs/>
                <w:sz w:val="28"/>
                <w:szCs w:val="28"/>
              </w:rPr>
            </w:pPr>
            <w:r w:rsidRPr="0095700D">
              <w:rPr>
                <w:rFonts w:eastAsia="Gabriola"/>
                <w:bCs/>
                <w:sz w:val="28"/>
                <w:szCs w:val="28"/>
              </w:rPr>
              <w:t xml:space="preserve">Модуль 3. Body and soul (душа и тело) </w:t>
            </w:r>
          </w:p>
        </w:tc>
        <w:tc>
          <w:tcPr>
            <w:tcW w:w="1701" w:type="dxa"/>
          </w:tcPr>
          <w:p w:rsidR="00720A56" w:rsidRPr="0095700D" w:rsidRDefault="002406C2" w:rsidP="00CC0BB6">
            <w:pPr>
              <w:spacing w:line="360" w:lineRule="auto"/>
              <w:contextualSpacing/>
              <w:jc w:val="both"/>
              <w:rPr>
                <w:rFonts w:ascii="Times New Roman" w:hAnsi="Times New Roman"/>
                <w:sz w:val="28"/>
                <w:szCs w:val="28"/>
              </w:rPr>
            </w:pPr>
            <w:r>
              <w:rPr>
                <w:rFonts w:ascii="Times New Roman" w:hAnsi="Times New Roman"/>
                <w:sz w:val="28"/>
                <w:szCs w:val="28"/>
              </w:rPr>
              <w:t>15</w:t>
            </w:r>
          </w:p>
        </w:tc>
      </w:tr>
      <w:tr w:rsidR="00720A56" w:rsidRPr="009F1EA3" w:rsidTr="005D5841">
        <w:tc>
          <w:tcPr>
            <w:tcW w:w="676" w:type="dxa"/>
          </w:tcPr>
          <w:p w:rsidR="00720A56" w:rsidRPr="009F1EA3" w:rsidRDefault="00720A56" w:rsidP="00CC0BB6">
            <w:pPr>
              <w:spacing w:line="360" w:lineRule="auto"/>
              <w:contextualSpacing/>
              <w:jc w:val="both"/>
              <w:rPr>
                <w:rFonts w:ascii="Times New Roman" w:hAnsi="Times New Roman"/>
                <w:sz w:val="28"/>
                <w:szCs w:val="28"/>
              </w:rPr>
            </w:pPr>
            <w:r>
              <w:rPr>
                <w:rFonts w:ascii="Times New Roman" w:hAnsi="Times New Roman"/>
                <w:sz w:val="28"/>
                <w:szCs w:val="28"/>
              </w:rPr>
              <w:t>5</w:t>
            </w:r>
          </w:p>
        </w:tc>
        <w:tc>
          <w:tcPr>
            <w:tcW w:w="7654" w:type="dxa"/>
          </w:tcPr>
          <w:p w:rsidR="00720A56" w:rsidRPr="0095700D" w:rsidRDefault="00720A56" w:rsidP="0095700D">
            <w:pPr>
              <w:pStyle w:val="msonormalbullet1gif"/>
              <w:spacing w:line="360" w:lineRule="auto"/>
              <w:ind w:left="33" w:firstLine="142"/>
              <w:contextualSpacing/>
              <w:jc w:val="both"/>
              <w:rPr>
                <w:rFonts w:eastAsia="Gabriola"/>
                <w:bCs/>
                <w:sz w:val="28"/>
                <w:szCs w:val="28"/>
              </w:rPr>
            </w:pPr>
            <w:r>
              <w:rPr>
                <w:rFonts w:eastAsia="Gabriola"/>
                <w:bCs/>
                <w:sz w:val="28"/>
                <w:szCs w:val="28"/>
              </w:rPr>
              <w:t xml:space="preserve">Модуль 4. </w:t>
            </w:r>
            <w:r>
              <w:rPr>
                <w:rFonts w:eastAsia="Gabriola"/>
                <w:bCs/>
                <w:sz w:val="28"/>
                <w:szCs w:val="28"/>
                <w:lang w:val="en-US"/>
              </w:rPr>
              <w:t>A</w:t>
            </w:r>
            <w:r w:rsidRPr="0095700D">
              <w:rPr>
                <w:rFonts w:eastAsia="Gabriola"/>
                <w:bCs/>
                <w:sz w:val="28"/>
                <w:szCs w:val="28"/>
              </w:rPr>
              <w:t>rt and entertainment (искусство и развлечения</w:t>
            </w:r>
            <w:r>
              <w:rPr>
                <w:rFonts w:eastAsia="Gabriola"/>
                <w:bCs/>
                <w:sz w:val="28"/>
                <w:szCs w:val="28"/>
              </w:rPr>
              <w:t>)</w:t>
            </w:r>
          </w:p>
        </w:tc>
        <w:tc>
          <w:tcPr>
            <w:tcW w:w="1701" w:type="dxa"/>
          </w:tcPr>
          <w:p w:rsidR="00720A56" w:rsidRPr="0095700D" w:rsidRDefault="002406C2" w:rsidP="002406C2">
            <w:pPr>
              <w:spacing w:line="360" w:lineRule="auto"/>
              <w:contextualSpacing/>
              <w:jc w:val="both"/>
              <w:rPr>
                <w:rFonts w:ascii="Times New Roman" w:hAnsi="Times New Roman"/>
                <w:sz w:val="28"/>
                <w:szCs w:val="28"/>
              </w:rPr>
            </w:pPr>
            <w:r>
              <w:rPr>
                <w:rFonts w:ascii="Times New Roman" w:hAnsi="Times New Roman"/>
                <w:sz w:val="28"/>
                <w:szCs w:val="28"/>
              </w:rPr>
              <w:t>14</w:t>
            </w:r>
          </w:p>
        </w:tc>
      </w:tr>
      <w:tr w:rsidR="00720A56" w:rsidRPr="009F1EA3" w:rsidTr="005D5841">
        <w:tc>
          <w:tcPr>
            <w:tcW w:w="676" w:type="dxa"/>
          </w:tcPr>
          <w:p w:rsidR="00720A56" w:rsidRPr="009F1EA3" w:rsidRDefault="00720A56" w:rsidP="00CC0BB6">
            <w:pPr>
              <w:spacing w:line="360" w:lineRule="auto"/>
              <w:contextualSpacing/>
              <w:jc w:val="both"/>
              <w:rPr>
                <w:rFonts w:ascii="Times New Roman" w:hAnsi="Times New Roman"/>
                <w:sz w:val="28"/>
                <w:szCs w:val="28"/>
              </w:rPr>
            </w:pPr>
            <w:r>
              <w:rPr>
                <w:rFonts w:ascii="Times New Roman" w:hAnsi="Times New Roman"/>
                <w:sz w:val="28"/>
                <w:szCs w:val="28"/>
              </w:rPr>
              <w:t>6</w:t>
            </w:r>
          </w:p>
        </w:tc>
        <w:tc>
          <w:tcPr>
            <w:tcW w:w="7654" w:type="dxa"/>
          </w:tcPr>
          <w:p w:rsidR="00720A56" w:rsidRPr="0095700D" w:rsidRDefault="00720A56" w:rsidP="0095700D">
            <w:pPr>
              <w:pStyle w:val="msonormalbullet1gif"/>
              <w:spacing w:line="360" w:lineRule="auto"/>
              <w:ind w:left="33" w:firstLine="142"/>
              <w:contextualSpacing/>
              <w:jc w:val="both"/>
              <w:rPr>
                <w:rFonts w:eastAsia="Gabriola"/>
                <w:bCs/>
                <w:sz w:val="28"/>
                <w:szCs w:val="28"/>
              </w:rPr>
            </w:pPr>
            <w:r>
              <w:rPr>
                <w:rFonts w:eastAsia="Gabriola"/>
                <w:bCs/>
                <w:sz w:val="28"/>
                <w:szCs w:val="28"/>
              </w:rPr>
              <w:t xml:space="preserve">Модуль </w:t>
            </w:r>
            <w:r w:rsidRPr="0095700D">
              <w:rPr>
                <w:rFonts w:eastAsia="Gabriola"/>
                <w:bCs/>
                <w:sz w:val="28"/>
                <w:szCs w:val="28"/>
              </w:rPr>
              <w:t xml:space="preserve">5. Break throughs. (революционные открытия, прорывы) </w:t>
            </w:r>
          </w:p>
        </w:tc>
        <w:tc>
          <w:tcPr>
            <w:tcW w:w="1701" w:type="dxa"/>
          </w:tcPr>
          <w:p w:rsidR="00720A56" w:rsidRPr="0095700D" w:rsidRDefault="002406C2" w:rsidP="00CC0BB6">
            <w:pPr>
              <w:spacing w:line="360" w:lineRule="auto"/>
              <w:contextualSpacing/>
              <w:jc w:val="both"/>
              <w:rPr>
                <w:rFonts w:ascii="Times New Roman" w:hAnsi="Times New Roman"/>
                <w:sz w:val="28"/>
                <w:szCs w:val="28"/>
              </w:rPr>
            </w:pPr>
            <w:r>
              <w:rPr>
                <w:rFonts w:ascii="Times New Roman" w:hAnsi="Times New Roman"/>
                <w:sz w:val="28"/>
                <w:szCs w:val="28"/>
              </w:rPr>
              <w:t>16</w:t>
            </w:r>
          </w:p>
        </w:tc>
      </w:tr>
      <w:tr w:rsidR="00720A56" w:rsidRPr="009F1EA3" w:rsidTr="005D5841">
        <w:tc>
          <w:tcPr>
            <w:tcW w:w="676" w:type="dxa"/>
          </w:tcPr>
          <w:p w:rsidR="00720A56" w:rsidRPr="009F1EA3" w:rsidRDefault="00720A56" w:rsidP="00CC0BB6">
            <w:pPr>
              <w:spacing w:line="360" w:lineRule="auto"/>
              <w:contextualSpacing/>
              <w:jc w:val="both"/>
              <w:rPr>
                <w:rFonts w:ascii="Times New Roman" w:hAnsi="Times New Roman"/>
                <w:sz w:val="28"/>
                <w:szCs w:val="28"/>
              </w:rPr>
            </w:pPr>
            <w:r>
              <w:rPr>
                <w:rFonts w:ascii="Times New Roman" w:hAnsi="Times New Roman"/>
                <w:sz w:val="28"/>
                <w:szCs w:val="28"/>
              </w:rPr>
              <w:t>7</w:t>
            </w:r>
          </w:p>
        </w:tc>
        <w:tc>
          <w:tcPr>
            <w:tcW w:w="7654" w:type="dxa"/>
          </w:tcPr>
          <w:p w:rsidR="00720A56" w:rsidRPr="0095700D" w:rsidRDefault="00720A56" w:rsidP="0095700D">
            <w:pPr>
              <w:pStyle w:val="msonormalbullet1gif"/>
              <w:spacing w:line="360" w:lineRule="auto"/>
              <w:ind w:left="-142" w:firstLine="283"/>
              <w:contextualSpacing/>
              <w:jc w:val="both"/>
              <w:rPr>
                <w:rFonts w:eastAsia="Gabriola"/>
                <w:bCs/>
                <w:sz w:val="28"/>
                <w:szCs w:val="28"/>
              </w:rPr>
            </w:pPr>
            <w:r w:rsidRPr="0095700D">
              <w:rPr>
                <w:rFonts w:eastAsia="Gabriola"/>
                <w:bCs/>
                <w:sz w:val="28"/>
                <w:szCs w:val="28"/>
              </w:rPr>
              <w:t xml:space="preserve">Модуль 6. Back in time (назад в прошлое) </w:t>
            </w:r>
          </w:p>
        </w:tc>
        <w:tc>
          <w:tcPr>
            <w:tcW w:w="1701" w:type="dxa"/>
          </w:tcPr>
          <w:p w:rsidR="00720A56" w:rsidRPr="0095700D" w:rsidRDefault="002406C2" w:rsidP="002406C2">
            <w:pPr>
              <w:spacing w:line="360" w:lineRule="auto"/>
              <w:contextualSpacing/>
              <w:jc w:val="both"/>
              <w:rPr>
                <w:rFonts w:ascii="Times New Roman" w:hAnsi="Times New Roman"/>
                <w:sz w:val="28"/>
                <w:szCs w:val="28"/>
              </w:rPr>
            </w:pPr>
            <w:r>
              <w:rPr>
                <w:rFonts w:ascii="Times New Roman" w:hAnsi="Times New Roman"/>
                <w:sz w:val="28"/>
                <w:szCs w:val="28"/>
              </w:rPr>
              <w:t>16</w:t>
            </w:r>
          </w:p>
        </w:tc>
      </w:tr>
      <w:tr w:rsidR="00720A56" w:rsidRPr="009F1EA3" w:rsidTr="005D5841">
        <w:tc>
          <w:tcPr>
            <w:tcW w:w="676" w:type="dxa"/>
          </w:tcPr>
          <w:p w:rsidR="00720A56" w:rsidRPr="009F1EA3" w:rsidRDefault="00720A56" w:rsidP="00CC0BB6">
            <w:pPr>
              <w:spacing w:line="360" w:lineRule="auto"/>
              <w:contextualSpacing/>
              <w:jc w:val="both"/>
              <w:rPr>
                <w:rFonts w:ascii="Times New Roman" w:hAnsi="Times New Roman"/>
                <w:sz w:val="28"/>
                <w:szCs w:val="28"/>
              </w:rPr>
            </w:pPr>
          </w:p>
        </w:tc>
        <w:tc>
          <w:tcPr>
            <w:tcW w:w="7654" w:type="dxa"/>
          </w:tcPr>
          <w:p w:rsidR="00720A56" w:rsidRPr="009722E2" w:rsidRDefault="00720A56" w:rsidP="001877B7">
            <w:pPr>
              <w:pStyle w:val="msonormalbullet1gif"/>
              <w:spacing w:line="360" w:lineRule="auto"/>
              <w:ind w:left="33" w:firstLine="283"/>
              <w:contextualSpacing/>
              <w:jc w:val="both"/>
              <w:rPr>
                <w:rFonts w:eastAsia="Gabriola"/>
                <w:b/>
                <w:bCs/>
                <w:sz w:val="28"/>
                <w:szCs w:val="28"/>
              </w:rPr>
            </w:pPr>
            <w:r w:rsidRPr="009722E2">
              <w:rPr>
                <w:rFonts w:eastAsia="Gabriola"/>
                <w:b/>
                <w:bCs/>
                <w:sz w:val="28"/>
                <w:szCs w:val="28"/>
              </w:rPr>
              <w:t xml:space="preserve">Итого </w:t>
            </w:r>
          </w:p>
        </w:tc>
        <w:tc>
          <w:tcPr>
            <w:tcW w:w="1701" w:type="dxa"/>
          </w:tcPr>
          <w:p w:rsidR="00720A56" w:rsidRPr="009722E2" w:rsidRDefault="00720A56" w:rsidP="001877B7">
            <w:pPr>
              <w:spacing w:line="360" w:lineRule="auto"/>
              <w:contextualSpacing/>
              <w:jc w:val="both"/>
              <w:rPr>
                <w:rFonts w:ascii="Times New Roman" w:hAnsi="Times New Roman"/>
                <w:b/>
                <w:sz w:val="28"/>
                <w:szCs w:val="28"/>
              </w:rPr>
            </w:pPr>
            <w:r>
              <w:rPr>
                <w:rFonts w:ascii="Times New Roman" w:hAnsi="Times New Roman"/>
                <w:b/>
                <w:sz w:val="28"/>
                <w:szCs w:val="28"/>
              </w:rPr>
              <w:t>99</w:t>
            </w:r>
          </w:p>
        </w:tc>
      </w:tr>
    </w:tbl>
    <w:p w:rsidR="009F1EA3" w:rsidRPr="009F1EA3" w:rsidRDefault="009F1EA3" w:rsidP="00B75BE7">
      <w:pPr>
        <w:spacing w:line="360" w:lineRule="auto"/>
        <w:contextualSpacing/>
        <w:jc w:val="both"/>
        <w:rPr>
          <w:rFonts w:ascii="Times New Roman" w:hAnsi="Times New Roman"/>
          <w:sz w:val="28"/>
          <w:szCs w:val="28"/>
        </w:rPr>
      </w:pPr>
    </w:p>
    <w:sectPr w:rsidR="009F1EA3" w:rsidRPr="009F1EA3" w:rsidSect="009A5C9A">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6D4" w:rsidRDefault="000F36D4" w:rsidP="00B63194">
      <w:pPr>
        <w:spacing w:after="0" w:line="240" w:lineRule="auto"/>
      </w:pPr>
      <w:r>
        <w:separator/>
      </w:r>
    </w:p>
  </w:endnote>
  <w:endnote w:type="continuationSeparator" w:id="0">
    <w:p w:rsidR="000F36D4" w:rsidRDefault="000F36D4" w:rsidP="00B631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gold">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briola">
    <w:altName w:val="Courier New"/>
    <w:panose1 w:val="04040605051002020D02"/>
    <w:charset w:val="00"/>
    <w:family w:val="decorative"/>
    <w:pitch w:val="variable"/>
    <w:sig w:usb0="00000001" w:usb1="5000204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6D4" w:rsidRDefault="000F36D4" w:rsidP="00B63194">
      <w:pPr>
        <w:spacing w:after="0" w:line="240" w:lineRule="auto"/>
      </w:pPr>
      <w:r>
        <w:separator/>
      </w:r>
    </w:p>
  </w:footnote>
  <w:footnote w:type="continuationSeparator" w:id="0">
    <w:p w:rsidR="000F36D4" w:rsidRDefault="000F36D4" w:rsidP="00B631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9C74AC22"/>
    <w:lvl w:ilvl="0" w:tplc="0EA8A2C6">
      <w:start w:val="1"/>
      <w:numFmt w:val="bullet"/>
      <w:lvlText w:val="•"/>
      <w:lvlJc w:val="left"/>
    </w:lvl>
    <w:lvl w:ilvl="1" w:tplc="1156775A">
      <w:numFmt w:val="decimal"/>
      <w:lvlText w:val=""/>
      <w:lvlJc w:val="left"/>
    </w:lvl>
    <w:lvl w:ilvl="2" w:tplc="13948BA2">
      <w:numFmt w:val="decimal"/>
      <w:lvlText w:val=""/>
      <w:lvlJc w:val="left"/>
    </w:lvl>
    <w:lvl w:ilvl="3" w:tplc="51AE1114">
      <w:numFmt w:val="decimal"/>
      <w:lvlText w:val=""/>
      <w:lvlJc w:val="left"/>
    </w:lvl>
    <w:lvl w:ilvl="4" w:tplc="A386E43E">
      <w:numFmt w:val="decimal"/>
      <w:lvlText w:val=""/>
      <w:lvlJc w:val="left"/>
    </w:lvl>
    <w:lvl w:ilvl="5" w:tplc="9F306182">
      <w:numFmt w:val="decimal"/>
      <w:lvlText w:val=""/>
      <w:lvlJc w:val="left"/>
    </w:lvl>
    <w:lvl w:ilvl="6" w:tplc="1C8ECDBA">
      <w:numFmt w:val="decimal"/>
      <w:lvlText w:val=""/>
      <w:lvlJc w:val="left"/>
    </w:lvl>
    <w:lvl w:ilvl="7" w:tplc="1212909A">
      <w:numFmt w:val="decimal"/>
      <w:lvlText w:val=""/>
      <w:lvlJc w:val="left"/>
    </w:lvl>
    <w:lvl w:ilvl="8" w:tplc="D74E77CA">
      <w:numFmt w:val="decimal"/>
      <w:lvlText w:val=""/>
      <w:lvlJc w:val="left"/>
    </w:lvl>
  </w:abstractNum>
  <w:abstractNum w:abstractNumId="1">
    <w:nsid w:val="0000030A"/>
    <w:multiLevelType w:val="hybridMultilevel"/>
    <w:tmpl w:val="D2D82FE6"/>
    <w:lvl w:ilvl="0" w:tplc="15501EBE">
      <w:start w:val="1"/>
      <w:numFmt w:val="bullet"/>
      <w:lvlText w:val="-"/>
      <w:lvlJc w:val="left"/>
    </w:lvl>
    <w:lvl w:ilvl="1" w:tplc="E5AA3350">
      <w:numFmt w:val="decimal"/>
      <w:lvlText w:val=""/>
      <w:lvlJc w:val="left"/>
    </w:lvl>
    <w:lvl w:ilvl="2" w:tplc="CB367BF0">
      <w:numFmt w:val="decimal"/>
      <w:lvlText w:val=""/>
      <w:lvlJc w:val="left"/>
    </w:lvl>
    <w:lvl w:ilvl="3" w:tplc="01D0EE8E">
      <w:numFmt w:val="decimal"/>
      <w:lvlText w:val=""/>
      <w:lvlJc w:val="left"/>
    </w:lvl>
    <w:lvl w:ilvl="4" w:tplc="8012B3B4">
      <w:numFmt w:val="decimal"/>
      <w:lvlText w:val=""/>
      <w:lvlJc w:val="left"/>
    </w:lvl>
    <w:lvl w:ilvl="5" w:tplc="AE265BE6">
      <w:numFmt w:val="decimal"/>
      <w:lvlText w:val=""/>
      <w:lvlJc w:val="left"/>
    </w:lvl>
    <w:lvl w:ilvl="6" w:tplc="F61C3CFE">
      <w:numFmt w:val="decimal"/>
      <w:lvlText w:val=""/>
      <w:lvlJc w:val="left"/>
    </w:lvl>
    <w:lvl w:ilvl="7" w:tplc="40382F5E">
      <w:numFmt w:val="decimal"/>
      <w:lvlText w:val=""/>
      <w:lvlJc w:val="left"/>
    </w:lvl>
    <w:lvl w:ilvl="8" w:tplc="9D8814F0">
      <w:numFmt w:val="decimal"/>
      <w:lvlText w:val=""/>
      <w:lvlJc w:val="left"/>
    </w:lvl>
  </w:abstractNum>
  <w:abstractNum w:abstractNumId="2">
    <w:nsid w:val="00000BDB"/>
    <w:multiLevelType w:val="hybridMultilevel"/>
    <w:tmpl w:val="2ADCB81A"/>
    <w:lvl w:ilvl="0" w:tplc="5B38FF94">
      <w:start w:val="1"/>
      <w:numFmt w:val="bullet"/>
      <w:lvlText w:val="-"/>
      <w:lvlJc w:val="left"/>
    </w:lvl>
    <w:lvl w:ilvl="1" w:tplc="8A9C12FA">
      <w:start w:val="1"/>
      <w:numFmt w:val="bullet"/>
      <w:lvlText w:val="-"/>
      <w:lvlJc w:val="left"/>
    </w:lvl>
    <w:lvl w:ilvl="2" w:tplc="7A0A554C">
      <w:numFmt w:val="decimal"/>
      <w:lvlText w:val=""/>
      <w:lvlJc w:val="left"/>
    </w:lvl>
    <w:lvl w:ilvl="3" w:tplc="B1BAE498">
      <w:numFmt w:val="decimal"/>
      <w:lvlText w:val=""/>
      <w:lvlJc w:val="left"/>
    </w:lvl>
    <w:lvl w:ilvl="4" w:tplc="5FB64102">
      <w:numFmt w:val="decimal"/>
      <w:lvlText w:val=""/>
      <w:lvlJc w:val="left"/>
    </w:lvl>
    <w:lvl w:ilvl="5" w:tplc="4782AB66">
      <w:numFmt w:val="decimal"/>
      <w:lvlText w:val=""/>
      <w:lvlJc w:val="left"/>
    </w:lvl>
    <w:lvl w:ilvl="6" w:tplc="05A020F2">
      <w:numFmt w:val="decimal"/>
      <w:lvlText w:val=""/>
      <w:lvlJc w:val="left"/>
    </w:lvl>
    <w:lvl w:ilvl="7" w:tplc="4F20F802">
      <w:numFmt w:val="decimal"/>
      <w:lvlText w:val=""/>
      <w:lvlJc w:val="left"/>
    </w:lvl>
    <w:lvl w:ilvl="8" w:tplc="0DC0BEE4">
      <w:numFmt w:val="decimal"/>
      <w:lvlText w:val=""/>
      <w:lvlJc w:val="left"/>
    </w:lvl>
  </w:abstractNum>
  <w:abstractNum w:abstractNumId="3">
    <w:nsid w:val="00002213"/>
    <w:multiLevelType w:val="hybridMultilevel"/>
    <w:tmpl w:val="B3C4D518"/>
    <w:lvl w:ilvl="0" w:tplc="83D85F8C">
      <w:start w:val="1"/>
      <w:numFmt w:val="bullet"/>
      <w:lvlText w:val="-"/>
      <w:lvlJc w:val="left"/>
    </w:lvl>
    <w:lvl w:ilvl="1" w:tplc="13028AA6">
      <w:numFmt w:val="decimal"/>
      <w:lvlText w:val=""/>
      <w:lvlJc w:val="left"/>
    </w:lvl>
    <w:lvl w:ilvl="2" w:tplc="883A81DE">
      <w:numFmt w:val="decimal"/>
      <w:lvlText w:val=""/>
      <w:lvlJc w:val="left"/>
    </w:lvl>
    <w:lvl w:ilvl="3" w:tplc="BF906A50">
      <w:numFmt w:val="decimal"/>
      <w:lvlText w:val=""/>
      <w:lvlJc w:val="left"/>
    </w:lvl>
    <w:lvl w:ilvl="4" w:tplc="1C204D6C">
      <w:numFmt w:val="decimal"/>
      <w:lvlText w:val=""/>
      <w:lvlJc w:val="left"/>
    </w:lvl>
    <w:lvl w:ilvl="5" w:tplc="A20AC77C">
      <w:numFmt w:val="decimal"/>
      <w:lvlText w:val=""/>
      <w:lvlJc w:val="left"/>
    </w:lvl>
    <w:lvl w:ilvl="6" w:tplc="89DAF76A">
      <w:numFmt w:val="decimal"/>
      <w:lvlText w:val=""/>
      <w:lvlJc w:val="left"/>
    </w:lvl>
    <w:lvl w:ilvl="7" w:tplc="2D8CDCD4">
      <w:numFmt w:val="decimal"/>
      <w:lvlText w:val=""/>
      <w:lvlJc w:val="left"/>
    </w:lvl>
    <w:lvl w:ilvl="8" w:tplc="446A1040">
      <w:numFmt w:val="decimal"/>
      <w:lvlText w:val=""/>
      <w:lvlJc w:val="left"/>
    </w:lvl>
  </w:abstractNum>
  <w:abstractNum w:abstractNumId="4">
    <w:nsid w:val="000022EE"/>
    <w:multiLevelType w:val="hybridMultilevel"/>
    <w:tmpl w:val="D604E8B6"/>
    <w:lvl w:ilvl="0" w:tplc="112C156E">
      <w:start w:val="1"/>
      <w:numFmt w:val="bullet"/>
      <w:lvlText w:val="•"/>
      <w:lvlJc w:val="left"/>
    </w:lvl>
    <w:lvl w:ilvl="1" w:tplc="76DC45AA">
      <w:numFmt w:val="decimal"/>
      <w:lvlText w:val=""/>
      <w:lvlJc w:val="left"/>
    </w:lvl>
    <w:lvl w:ilvl="2" w:tplc="E1E47C00">
      <w:numFmt w:val="decimal"/>
      <w:lvlText w:val=""/>
      <w:lvlJc w:val="left"/>
    </w:lvl>
    <w:lvl w:ilvl="3" w:tplc="AAB2F55C">
      <w:numFmt w:val="decimal"/>
      <w:lvlText w:val=""/>
      <w:lvlJc w:val="left"/>
    </w:lvl>
    <w:lvl w:ilvl="4" w:tplc="5AA022EA">
      <w:numFmt w:val="decimal"/>
      <w:lvlText w:val=""/>
      <w:lvlJc w:val="left"/>
    </w:lvl>
    <w:lvl w:ilvl="5" w:tplc="EE1EBBEE">
      <w:numFmt w:val="decimal"/>
      <w:lvlText w:val=""/>
      <w:lvlJc w:val="left"/>
    </w:lvl>
    <w:lvl w:ilvl="6" w:tplc="235026C4">
      <w:numFmt w:val="decimal"/>
      <w:lvlText w:val=""/>
      <w:lvlJc w:val="left"/>
    </w:lvl>
    <w:lvl w:ilvl="7" w:tplc="B622D264">
      <w:numFmt w:val="decimal"/>
      <w:lvlText w:val=""/>
      <w:lvlJc w:val="left"/>
    </w:lvl>
    <w:lvl w:ilvl="8" w:tplc="F4AAA048">
      <w:numFmt w:val="decimal"/>
      <w:lvlText w:val=""/>
      <w:lvlJc w:val="left"/>
    </w:lvl>
  </w:abstractNum>
  <w:abstractNum w:abstractNumId="5">
    <w:nsid w:val="00002350"/>
    <w:multiLevelType w:val="hybridMultilevel"/>
    <w:tmpl w:val="3C50560C"/>
    <w:lvl w:ilvl="0" w:tplc="A45282EE">
      <w:start w:val="1"/>
      <w:numFmt w:val="bullet"/>
      <w:lvlText w:val="•"/>
      <w:lvlJc w:val="left"/>
    </w:lvl>
    <w:lvl w:ilvl="1" w:tplc="893E9FE2">
      <w:start w:val="1"/>
      <w:numFmt w:val="bullet"/>
      <w:lvlText w:val="•"/>
      <w:lvlJc w:val="left"/>
    </w:lvl>
    <w:lvl w:ilvl="2" w:tplc="2FF2B88E">
      <w:numFmt w:val="decimal"/>
      <w:lvlText w:val=""/>
      <w:lvlJc w:val="left"/>
    </w:lvl>
    <w:lvl w:ilvl="3" w:tplc="CCCAEAD8">
      <w:numFmt w:val="decimal"/>
      <w:lvlText w:val=""/>
      <w:lvlJc w:val="left"/>
    </w:lvl>
    <w:lvl w:ilvl="4" w:tplc="F1C80D88">
      <w:numFmt w:val="decimal"/>
      <w:lvlText w:val=""/>
      <w:lvlJc w:val="left"/>
    </w:lvl>
    <w:lvl w:ilvl="5" w:tplc="8C366554">
      <w:numFmt w:val="decimal"/>
      <w:lvlText w:val=""/>
      <w:lvlJc w:val="left"/>
    </w:lvl>
    <w:lvl w:ilvl="6" w:tplc="DADE3684">
      <w:numFmt w:val="decimal"/>
      <w:lvlText w:val=""/>
      <w:lvlJc w:val="left"/>
    </w:lvl>
    <w:lvl w:ilvl="7" w:tplc="D82A6762">
      <w:numFmt w:val="decimal"/>
      <w:lvlText w:val=""/>
      <w:lvlJc w:val="left"/>
    </w:lvl>
    <w:lvl w:ilvl="8" w:tplc="905CA502">
      <w:numFmt w:val="decimal"/>
      <w:lvlText w:val=""/>
      <w:lvlJc w:val="left"/>
    </w:lvl>
  </w:abstractNum>
  <w:abstractNum w:abstractNumId="6">
    <w:nsid w:val="0000260D"/>
    <w:multiLevelType w:val="hybridMultilevel"/>
    <w:tmpl w:val="E0EAEE1A"/>
    <w:lvl w:ilvl="0" w:tplc="168435C8">
      <w:start w:val="1"/>
      <w:numFmt w:val="bullet"/>
      <w:lvlText w:val="-"/>
      <w:lvlJc w:val="left"/>
    </w:lvl>
    <w:lvl w:ilvl="1" w:tplc="9FA4F88E">
      <w:numFmt w:val="decimal"/>
      <w:lvlText w:val=""/>
      <w:lvlJc w:val="left"/>
    </w:lvl>
    <w:lvl w:ilvl="2" w:tplc="03D68C3A">
      <w:numFmt w:val="decimal"/>
      <w:lvlText w:val=""/>
      <w:lvlJc w:val="left"/>
    </w:lvl>
    <w:lvl w:ilvl="3" w:tplc="2F4E1618">
      <w:numFmt w:val="decimal"/>
      <w:lvlText w:val=""/>
      <w:lvlJc w:val="left"/>
    </w:lvl>
    <w:lvl w:ilvl="4" w:tplc="0122C714">
      <w:numFmt w:val="decimal"/>
      <w:lvlText w:val=""/>
      <w:lvlJc w:val="left"/>
    </w:lvl>
    <w:lvl w:ilvl="5" w:tplc="04D6C676">
      <w:numFmt w:val="decimal"/>
      <w:lvlText w:val=""/>
      <w:lvlJc w:val="left"/>
    </w:lvl>
    <w:lvl w:ilvl="6" w:tplc="2E6C75B2">
      <w:numFmt w:val="decimal"/>
      <w:lvlText w:val=""/>
      <w:lvlJc w:val="left"/>
    </w:lvl>
    <w:lvl w:ilvl="7" w:tplc="B3D6C7A6">
      <w:numFmt w:val="decimal"/>
      <w:lvlText w:val=""/>
      <w:lvlJc w:val="left"/>
    </w:lvl>
    <w:lvl w:ilvl="8" w:tplc="A7ECA552">
      <w:numFmt w:val="decimal"/>
      <w:lvlText w:val=""/>
      <w:lvlJc w:val="left"/>
    </w:lvl>
  </w:abstractNum>
  <w:abstractNum w:abstractNumId="7">
    <w:nsid w:val="0000301C"/>
    <w:multiLevelType w:val="hybridMultilevel"/>
    <w:tmpl w:val="8CD42C48"/>
    <w:lvl w:ilvl="0" w:tplc="145093AE">
      <w:start w:val="1"/>
      <w:numFmt w:val="bullet"/>
      <w:lvlText w:val="-"/>
      <w:lvlJc w:val="left"/>
    </w:lvl>
    <w:lvl w:ilvl="1" w:tplc="07221EA4">
      <w:start w:val="1"/>
      <w:numFmt w:val="bullet"/>
      <w:lvlText w:val="-"/>
      <w:lvlJc w:val="left"/>
    </w:lvl>
    <w:lvl w:ilvl="2" w:tplc="C84236B6">
      <w:numFmt w:val="decimal"/>
      <w:lvlText w:val=""/>
      <w:lvlJc w:val="left"/>
    </w:lvl>
    <w:lvl w:ilvl="3" w:tplc="67885802">
      <w:numFmt w:val="decimal"/>
      <w:lvlText w:val=""/>
      <w:lvlJc w:val="left"/>
    </w:lvl>
    <w:lvl w:ilvl="4" w:tplc="C6C2824A">
      <w:numFmt w:val="decimal"/>
      <w:lvlText w:val=""/>
      <w:lvlJc w:val="left"/>
    </w:lvl>
    <w:lvl w:ilvl="5" w:tplc="F7121E10">
      <w:numFmt w:val="decimal"/>
      <w:lvlText w:val=""/>
      <w:lvlJc w:val="left"/>
    </w:lvl>
    <w:lvl w:ilvl="6" w:tplc="956822CA">
      <w:numFmt w:val="decimal"/>
      <w:lvlText w:val=""/>
      <w:lvlJc w:val="left"/>
    </w:lvl>
    <w:lvl w:ilvl="7" w:tplc="25688F24">
      <w:numFmt w:val="decimal"/>
      <w:lvlText w:val=""/>
      <w:lvlJc w:val="left"/>
    </w:lvl>
    <w:lvl w:ilvl="8" w:tplc="BAB2C012">
      <w:numFmt w:val="decimal"/>
      <w:lvlText w:val=""/>
      <w:lvlJc w:val="left"/>
    </w:lvl>
  </w:abstractNum>
  <w:abstractNum w:abstractNumId="8">
    <w:nsid w:val="0000323B"/>
    <w:multiLevelType w:val="hybridMultilevel"/>
    <w:tmpl w:val="6CFEDFF8"/>
    <w:lvl w:ilvl="0" w:tplc="AAC4C6D6">
      <w:start w:val="1"/>
      <w:numFmt w:val="bullet"/>
      <w:lvlText w:val="В"/>
      <w:lvlJc w:val="left"/>
    </w:lvl>
    <w:lvl w:ilvl="1" w:tplc="96965EBA">
      <w:start w:val="1"/>
      <w:numFmt w:val="bullet"/>
      <w:lvlText w:val="-"/>
      <w:lvlJc w:val="left"/>
    </w:lvl>
    <w:lvl w:ilvl="2" w:tplc="6DEC6FFA">
      <w:numFmt w:val="decimal"/>
      <w:lvlText w:val=""/>
      <w:lvlJc w:val="left"/>
    </w:lvl>
    <w:lvl w:ilvl="3" w:tplc="6972BFEE">
      <w:numFmt w:val="decimal"/>
      <w:lvlText w:val=""/>
      <w:lvlJc w:val="left"/>
    </w:lvl>
    <w:lvl w:ilvl="4" w:tplc="B1768A0C">
      <w:numFmt w:val="decimal"/>
      <w:lvlText w:val=""/>
      <w:lvlJc w:val="left"/>
    </w:lvl>
    <w:lvl w:ilvl="5" w:tplc="9230ACDC">
      <w:numFmt w:val="decimal"/>
      <w:lvlText w:val=""/>
      <w:lvlJc w:val="left"/>
    </w:lvl>
    <w:lvl w:ilvl="6" w:tplc="E754046E">
      <w:numFmt w:val="decimal"/>
      <w:lvlText w:val=""/>
      <w:lvlJc w:val="left"/>
    </w:lvl>
    <w:lvl w:ilvl="7" w:tplc="6928AF62">
      <w:numFmt w:val="decimal"/>
      <w:lvlText w:val=""/>
      <w:lvlJc w:val="left"/>
    </w:lvl>
    <w:lvl w:ilvl="8" w:tplc="DF3203CA">
      <w:numFmt w:val="decimal"/>
      <w:lvlText w:val=""/>
      <w:lvlJc w:val="left"/>
    </w:lvl>
  </w:abstractNum>
  <w:abstractNum w:abstractNumId="9">
    <w:nsid w:val="00003BF6"/>
    <w:multiLevelType w:val="hybridMultilevel"/>
    <w:tmpl w:val="D1BEF2B6"/>
    <w:lvl w:ilvl="0" w:tplc="CA3CE50C">
      <w:start w:val="1"/>
      <w:numFmt w:val="bullet"/>
      <w:lvlText w:val="и"/>
      <w:lvlJc w:val="left"/>
    </w:lvl>
    <w:lvl w:ilvl="1" w:tplc="B150DDFE">
      <w:numFmt w:val="decimal"/>
      <w:lvlText w:val=""/>
      <w:lvlJc w:val="left"/>
    </w:lvl>
    <w:lvl w:ilvl="2" w:tplc="07C0BCA4">
      <w:numFmt w:val="decimal"/>
      <w:lvlText w:val=""/>
      <w:lvlJc w:val="left"/>
    </w:lvl>
    <w:lvl w:ilvl="3" w:tplc="5A26EDE4">
      <w:numFmt w:val="decimal"/>
      <w:lvlText w:val=""/>
      <w:lvlJc w:val="left"/>
    </w:lvl>
    <w:lvl w:ilvl="4" w:tplc="D7F2F89A">
      <w:numFmt w:val="decimal"/>
      <w:lvlText w:val=""/>
      <w:lvlJc w:val="left"/>
    </w:lvl>
    <w:lvl w:ilvl="5" w:tplc="DE50507C">
      <w:numFmt w:val="decimal"/>
      <w:lvlText w:val=""/>
      <w:lvlJc w:val="left"/>
    </w:lvl>
    <w:lvl w:ilvl="6" w:tplc="147E6AF6">
      <w:numFmt w:val="decimal"/>
      <w:lvlText w:val=""/>
      <w:lvlJc w:val="left"/>
    </w:lvl>
    <w:lvl w:ilvl="7" w:tplc="DFB6D906">
      <w:numFmt w:val="decimal"/>
      <w:lvlText w:val=""/>
      <w:lvlJc w:val="left"/>
    </w:lvl>
    <w:lvl w:ilvl="8" w:tplc="7464B432">
      <w:numFmt w:val="decimal"/>
      <w:lvlText w:val=""/>
      <w:lvlJc w:val="left"/>
    </w:lvl>
  </w:abstractNum>
  <w:abstractNum w:abstractNumId="10">
    <w:nsid w:val="00004B40"/>
    <w:multiLevelType w:val="hybridMultilevel"/>
    <w:tmpl w:val="5F9A2386"/>
    <w:lvl w:ilvl="0" w:tplc="3EF6B1F8">
      <w:start w:val="1"/>
      <w:numFmt w:val="bullet"/>
      <w:lvlText w:val="•"/>
      <w:lvlJc w:val="left"/>
    </w:lvl>
    <w:lvl w:ilvl="1" w:tplc="FD2667DE">
      <w:numFmt w:val="decimal"/>
      <w:lvlText w:val=""/>
      <w:lvlJc w:val="left"/>
    </w:lvl>
    <w:lvl w:ilvl="2" w:tplc="4FAE1EAE">
      <w:numFmt w:val="decimal"/>
      <w:lvlText w:val=""/>
      <w:lvlJc w:val="left"/>
    </w:lvl>
    <w:lvl w:ilvl="3" w:tplc="5AFAB378">
      <w:numFmt w:val="decimal"/>
      <w:lvlText w:val=""/>
      <w:lvlJc w:val="left"/>
    </w:lvl>
    <w:lvl w:ilvl="4" w:tplc="A2066174">
      <w:numFmt w:val="decimal"/>
      <w:lvlText w:val=""/>
      <w:lvlJc w:val="left"/>
    </w:lvl>
    <w:lvl w:ilvl="5" w:tplc="3B82589A">
      <w:numFmt w:val="decimal"/>
      <w:lvlText w:val=""/>
      <w:lvlJc w:val="left"/>
    </w:lvl>
    <w:lvl w:ilvl="6" w:tplc="80D04026">
      <w:numFmt w:val="decimal"/>
      <w:lvlText w:val=""/>
      <w:lvlJc w:val="left"/>
    </w:lvl>
    <w:lvl w:ilvl="7" w:tplc="4210DFB6">
      <w:numFmt w:val="decimal"/>
      <w:lvlText w:val=""/>
      <w:lvlJc w:val="left"/>
    </w:lvl>
    <w:lvl w:ilvl="8" w:tplc="F7B09FC0">
      <w:numFmt w:val="decimal"/>
      <w:lvlText w:val=""/>
      <w:lvlJc w:val="left"/>
    </w:lvl>
  </w:abstractNum>
  <w:abstractNum w:abstractNumId="11">
    <w:nsid w:val="00005CFD"/>
    <w:multiLevelType w:val="hybridMultilevel"/>
    <w:tmpl w:val="5A8414B2"/>
    <w:lvl w:ilvl="0" w:tplc="6DA258D8">
      <w:start w:val="1"/>
      <w:numFmt w:val="bullet"/>
      <w:lvlText w:val="в"/>
      <w:lvlJc w:val="left"/>
    </w:lvl>
    <w:lvl w:ilvl="1" w:tplc="CE20279A">
      <w:start w:val="1"/>
      <w:numFmt w:val="bullet"/>
      <w:lvlText w:val="\emdash "/>
      <w:lvlJc w:val="left"/>
    </w:lvl>
    <w:lvl w:ilvl="2" w:tplc="C0F03684">
      <w:numFmt w:val="decimal"/>
      <w:lvlText w:val=""/>
      <w:lvlJc w:val="left"/>
    </w:lvl>
    <w:lvl w:ilvl="3" w:tplc="BA82BA20">
      <w:numFmt w:val="decimal"/>
      <w:lvlText w:val=""/>
      <w:lvlJc w:val="left"/>
    </w:lvl>
    <w:lvl w:ilvl="4" w:tplc="079EA00E">
      <w:numFmt w:val="decimal"/>
      <w:lvlText w:val=""/>
      <w:lvlJc w:val="left"/>
    </w:lvl>
    <w:lvl w:ilvl="5" w:tplc="D57C8812">
      <w:numFmt w:val="decimal"/>
      <w:lvlText w:val=""/>
      <w:lvlJc w:val="left"/>
    </w:lvl>
    <w:lvl w:ilvl="6" w:tplc="B9265C44">
      <w:numFmt w:val="decimal"/>
      <w:lvlText w:val=""/>
      <w:lvlJc w:val="left"/>
    </w:lvl>
    <w:lvl w:ilvl="7" w:tplc="36641770">
      <w:numFmt w:val="decimal"/>
      <w:lvlText w:val=""/>
      <w:lvlJc w:val="left"/>
    </w:lvl>
    <w:lvl w:ilvl="8" w:tplc="6D361EAE">
      <w:numFmt w:val="decimal"/>
      <w:lvlText w:val=""/>
      <w:lvlJc w:val="left"/>
    </w:lvl>
  </w:abstractNum>
  <w:abstractNum w:abstractNumId="12">
    <w:nsid w:val="00005F49"/>
    <w:multiLevelType w:val="hybridMultilevel"/>
    <w:tmpl w:val="DC460D66"/>
    <w:lvl w:ilvl="0" w:tplc="41108E78">
      <w:start w:val="1"/>
      <w:numFmt w:val="bullet"/>
      <w:lvlText w:val="в"/>
      <w:lvlJc w:val="left"/>
    </w:lvl>
    <w:lvl w:ilvl="1" w:tplc="3EE081CE">
      <w:numFmt w:val="decimal"/>
      <w:lvlText w:val=""/>
      <w:lvlJc w:val="left"/>
    </w:lvl>
    <w:lvl w:ilvl="2" w:tplc="220C9150">
      <w:numFmt w:val="decimal"/>
      <w:lvlText w:val=""/>
      <w:lvlJc w:val="left"/>
    </w:lvl>
    <w:lvl w:ilvl="3" w:tplc="194CDC4C">
      <w:numFmt w:val="decimal"/>
      <w:lvlText w:val=""/>
      <w:lvlJc w:val="left"/>
    </w:lvl>
    <w:lvl w:ilvl="4" w:tplc="DCAA29B6">
      <w:numFmt w:val="decimal"/>
      <w:lvlText w:val=""/>
      <w:lvlJc w:val="left"/>
    </w:lvl>
    <w:lvl w:ilvl="5" w:tplc="8ECEDFEA">
      <w:numFmt w:val="decimal"/>
      <w:lvlText w:val=""/>
      <w:lvlJc w:val="left"/>
    </w:lvl>
    <w:lvl w:ilvl="6" w:tplc="CF769F46">
      <w:numFmt w:val="decimal"/>
      <w:lvlText w:val=""/>
      <w:lvlJc w:val="left"/>
    </w:lvl>
    <w:lvl w:ilvl="7" w:tplc="B44EBA76">
      <w:numFmt w:val="decimal"/>
      <w:lvlText w:val=""/>
      <w:lvlJc w:val="left"/>
    </w:lvl>
    <w:lvl w:ilvl="8" w:tplc="C56EA6DC">
      <w:numFmt w:val="decimal"/>
      <w:lvlText w:val=""/>
      <w:lvlJc w:val="left"/>
    </w:lvl>
  </w:abstractNum>
  <w:abstractNum w:abstractNumId="13">
    <w:nsid w:val="00006B36"/>
    <w:multiLevelType w:val="hybridMultilevel"/>
    <w:tmpl w:val="8BA0F078"/>
    <w:lvl w:ilvl="0" w:tplc="C366BFDE">
      <w:start w:val="1"/>
      <w:numFmt w:val="decimal"/>
      <w:lvlText w:val="%1."/>
      <w:lvlJc w:val="left"/>
    </w:lvl>
    <w:lvl w:ilvl="1" w:tplc="426ECB28">
      <w:numFmt w:val="decimal"/>
      <w:lvlText w:val=""/>
      <w:lvlJc w:val="left"/>
    </w:lvl>
    <w:lvl w:ilvl="2" w:tplc="4AD64B94">
      <w:numFmt w:val="decimal"/>
      <w:lvlText w:val=""/>
      <w:lvlJc w:val="left"/>
    </w:lvl>
    <w:lvl w:ilvl="3" w:tplc="FC8E8FBE">
      <w:numFmt w:val="decimal"/>
      <w:lvlText w:val=""/>
      <w:lvlJc w:val="left"/>
    </w:lvl>
    <w:lvl w:ilvl="4" w:tplc="DF2E9B50">
      <w:numFmt w:val="decimal"/>
      <w:lvlText w:val=""/>
      <w:lvlJc w:val="left"/>
    </w:lvl>
    <w:lvl w:ilvl="5" w:tplc="EC80A38C">
      <w:numFmt w:val="decimal"/>
      <w:lvlText w:val=""/>
      <w:lvlJc w:val="left"/>
    </w:lvl>
    <w:lvl w:ilvl="6" w:tplc="BFCA2016">
      <w:numFmt w:val="decimal"/>
      <w:lvlText w:val=""/>
      <w:lvlJc w:val="left"/>
    </w:lvl>
    <w:lvl w:ilvl="7" w:tplc="6EA2B2E2">
      <w:numFmt w:val="decimal"/>
      <w:lvlText w:val=""/>
      <w:lvlJc w:val="left"/>
    </w:lvl>
    <w:lvl w:ilvl="8" w:tplc="FF4C990E">
      <w:numFmt w:val="decimal"/>
      <w:lvlText w:val=""/>
      <w:lvlJc w:val="left"/>
    </w:lvl>
  </w:abstractNum>
  <w:abstractNum w:abstractNumId="14">
    <w:nsid w:val="00006B89"/>
    <w:multiLevelType w:val="hybridMultilevel"/>
    <w:tmpl w:val="BB94C230"/>
    <w:lvl w:ilvl="0" w:tplc="223EF38E">
      <w:start w:val="1"/>
      <w:numFmt w:val="bullet"/>
      <w:lvlText w:val="-"/>
      <w:lvlJc w:val="left"/>
    </w:lvl>
    <w:lvl w:ilvl="1" w:tplc="2CEEEF1C">
      <w:numFmt w:val="decimal"/>
      <w:lvlText w:val=""/>
      <w:lvlJc w:val="left"/>
    </w:lvl>
    <w:lvl w:ilvl="2" w:tplc="87400984">
      <w:numFmt w:val="decimal"/>
      <w:lvlText w:val=""/>
      <w:lvlJc w:val="left"/>
    </w:lvl>
    <w:lvl w:ilvl="3" w:tplc="48FEAB08">
      <w:numFmt w:val="decimal"/>
      <w:lvlText w:val=""/>
      <w:lvlJc w:val="left"/>
    </w:lvl>
    <w:lvl w:ilvl="4" w:tplc="DDAE1D02">
      <w:numFmt w:val="decimal"/>
      <w:lvlText w:val=""/>
      <w:lvlJc w:val="left"/>
    </w:lvl>
    <w:lvl w:ilvl="5" w:tplc="3A1A522A">
      <w:numFmt w:val="decimal"/>
      <w:lvlText w:val=""/>
      <w:lvlJc w:val="left"/>
    </w:lvl>
    <w:lvl w:ilvl="6" w:tplc="8280FF0E">
      <w:numFmt w:val="decimal"/>
      <w:lvlText w:val=""/>
      <w:lvlJc w:val="left"/>
    </w:lvl>
    <w:lvl w:ilvl="7" w:tplc="47F6250E">
      <w:numFmt w:val="decimal"/>
      <w:lvlText w:val=""/>
      <w:lvlJc w:val="left"/>
    </w:lvl>
    <w:lvl w:ilvl="8" w:tplc="FF4A7C08">
      <w:numFmt w:val="decimal"/>
      <w:lvlText w:val=""/>
      <w:lvlJc w:val="left"/>
    </w:lvl>
  </w:abstractNum>
  <w:abstractNum w:abstractNumId="15">
    <w:nsid w:val="0000759A"/>
    <w:multiLevelType w:val="hybridMultilevel"/>
    <w:tmpl w:val="E060846A"/>
    <w:lvl w:ilvl="0" w:tplc="7B04C6A4">
      <w:start w:val="1"/>
      <w:numFmt w:val="bullet"/>
      <w:lvlText w:val="•"/>
      <w:lvlJc w:val="left"/>
    </w:lvl>
    <w:lvl w:ilvl="1" w:tplc="3C0ACE90">
      <w:numFmt w:val="decimal"/>
      <w:lvlText w:val=""/>
      <w:lvlJc w:val="left"/>
    </w:lvl>
    <w:lvl w:ilvl="2" w:tplc="05D2BA5C">
      <w:numFmt w:val="decimal"/>
      <w:lvlText w:val=""/>
      <w:lvlJc w:val="left"/>
    </w:lvl>
    <w:lvl w:ilvl="3" w:tplc="D40A00FE">
      <w:numFmt w:val="decimal"/>
      <w:lvlText w:val=""/>
      <w:lvlJc w:val="left"/>
    </w:lvl>
    <w:lvl w:ilvl="4" w:tplc="7E0AA67C">
      <w:numFmt w:val="decimal"/>
      <w:lvlText w:val=""/>
      <w:lvlJc w:val="left"/>
    </w:lvl>
    <w:lvl w:ilvl="5" w:tplc="90C8D0D8">
      <w:numFmt w:val="decimal"/>
      <w:lvlText w:val=""/>
      <w:lvlJc w:val="left"/>
    </w:lvl>
    <w:lvl w:ilvl="6" w:tplc="65C6DED6">
      <w:numFmt w:val="decimal"/>
      <w:lvlText w:val=""/>
      <w:lvlJc w:val="left"/>
    </w:lvl>
    <w:lvl w:ilvl="7" w:tplc="74240302">
      <w:numFmt w:val="decimal"/>
      <w:lvlText w:val=""/>
      <w:lvlJc w:val="left"/>
    </w:lvl>
    <w:lvl w:ilvl="8" w:tplc="E4D66F02">
      <w:numFmt w:val="decimal"/>
      <w:lvlText w:val=""/>
      <w:lvlJc w:val="left"/>
    </w:lvl>
  </w:abstractNum>
  <w:abstractNum w:abstractNumId="16">
    <w:nsid w:val="04805218"/>
    <w:multiLevelType w:val="hybridMultilevel"/>
    <w:tmpl w:val="41467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5F2572A"/>
    <w:multiLevelType w:val="hybridMultilevel"/>
    <w:tmpl w:val="B6A6970E"/>
    <w:lvl w:ilvl="0" w:tplc="C5B43EE8">
      <w:start w:val="1"/>
      <w:numFmt w:val="bullet"/>
      <w:lvlText w:val=""/>
      <w:lvlJc w:val="left"/>
      <w:pPr>
        <w:tabs>
          <w:tab w:val="num" w:pos="1048"/>
        </w:tabs>
        <w:ind w:left="1048" w:hanging="34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8">
    <w:nsid w:val="083F1A99"/>
    <w:multiLevelType w:val="hybridMultilevel"/>
    <w:tmpl w:val="382EC3E4"/>
    <w:lvl w:ilvl="0" w:tplc="D44CF12A">
      <w:start w:val="1"/>
      <w:numFmt w:val="bullet"/>
      <w:lvlText w:val=""/>
      <w:lvlJc w:val="left"/>
      <w:pPr>
        <w:tabs>
          <w:tab w:val="num" w:pos="680"/>
        </w:tabs>
        <w:ind w:left="62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A994C8C"/>
    <w:multiLevelType w:val="hybridMultilevel"/>
    <w:tmpl w:val="27044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0444450"/>
    <w:multiLevelType w:val="hybridMultilevel"/>
    <w:tmpl w:val="D5C2EA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1D005EB"/>
    <w:multiLevelType w:val="hybridMultilevel"/>
    <w:tmpl w:val="F4E6B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283527B"/>
    <w:multiLevelType w:val="hybridMultilevel"/>
    <w:tmpl w:val="99BA0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4134338"/>
    <w:multiLevelType w:val="hybridMultilevel"/>
    <w:tmpl w:val="A0E645A6"/>
    <w:lvl w:ilvl="0" w:tplc="83E2E274">
      <w:start w:val="1"/>
      <w:numFmt w:val="bullet"/>
      <w:lvlText w:val=""/>
      <w:lvlJc w:val="left"/>
      <w:pPr>
        <w:tabs>
          <w:tab w:val="num" w:pos="170"/>
        </w:tabs>
        <w:ind w:left="170" w:hanging="170"/>
      </w:pPr>
      <w:rPr>
        <w:rFonts w:ascii="Symbol" w:hAnsi="Symbol" w:hint="default"/>
      </w:rPr>
    </w:lvl>
    <w:lvl w:ilvl="1" w:tplc="E24E4DB4">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51B5767"/>
    <w:multiLevelType w:val="hybridMultilevel"/>
    <w:tmpl w:val="BBC61B00"/>
    <w:lvl w:ilvl="0" w:tplc="D44CF12A">
      <w:start w:val="1"/>
      <w:numFmt w:val="bullet"/>
      <w:lvlText w:val=""/>
      <w:lvlJc w:val="left"/>
      <w:pPr>
        <w:tabs>
          <w:tab w:val="num" w:pos="680"/>
        </w:tabs>
        <w:ind w:left="62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15BB694E"/>
    <w:multiLevelType w:val="hybridMultilevel"/>
    <w:tmpl w:val="5726D5D6"/>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6">
    <w:nsid w:val="15FB6CCB"/>
    <w:multiLevelType w:val="hybridMultilevel"/>
    <w:tmpl w:val="002E1E64"/>
    <w:lvl w:ilvl="0" w:tplc="E9D2D990">
      <w:start w:val="1"/>
      <w:numFmt w:val="decimal"/>
      <w:lvlText w:val="%1)"/>
      <w:lvlJc w:val="left"/>
      <w:pPr>
        <w:tabs>
          <w:tab w:val="num" w:pos="699"/>
        </w:tabs>
        <w:ind w:left="-152"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183F5148"/>
    <w:multiLevelType w:val="hybridMultilevel"/>
    <w:tmpl w:val="058E82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95E6F3F"/>
    <w:multiLevelType w:val="hybridMultilevel"/>
    <w:tmpl w:val="2A8C8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9FF0932"/>
    <w:multiLevelType w:val="hybridMultilevel"/>
    <w:tmpl w:val="02220996"/>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30">
    <w:nsid w:val="1ACF1D2E"/>
    <w:multiLevelType w:val="hybridMultilevel"/>
    <w:tmpl w:val="E94A396E"/>
    <w:lvl w:ilvl="0" w:tplc="DD14D1C8">
      <w:start w:val="1"/>
      <w:numFmt w:val="bullet"/>
      <w:lvlText w:val=""/>
      <w:lvlJc w:val="left"/>
      <w:pPr>
        <w:tabs>
          <w:tab w:val="num" w:pos="1248"/>
        </w:tabs>
        <w:ind w:left="1191" w:hanging="22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6611B12"/>
    <w:multiLevelType w:val="hybridMultilevel"/>
    <w:tmpl w:val="37A6230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B1E5D90"/>
    <w:multiLevelType w:val="hybridMultilevel"/>
    <w:tmpl w:val="498841CA"/>
    <w:lvl w:ilvl="0" w:tplc="D52A63D6">
      <w:start w:val="1"/>
      <w:numFmt w:val="decimal"/>
      <w:lvlText w:val="%1)"/>
      <w:lvlJc w:val="left"/>
      <w:pPr>
        <w:tabs>
          <w:tab w:val="num" w:pos="1165"/>
        </w:tabs>
        <w:ind w:left="88" w:firstLine="992"/>
      </w:pPr>
      <w:rPr>
        <w:rFont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D097F8F"/>
    <w:multiLevelType w:val="hybridMultilevel"/>
    <w:tmpl w:val="615692B4"/>
    <w:lvl w:ilvl="0" w:tplc="C588A452">
      <w:start w:val="1"/>
      <w:numFmt w:val="bullet"/>
      <w:lvlText w:val=""/>
      <w:lvlJc w:val="left"/>
      <w:pPr>
        <w:tabs>
          <w:tab w:val="num" w:pos="738"/>
        </w:tabs>
        <w:ind w:left="794" w:hanging="227"/>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34">
    <w:nsid w:val="2DCB02C6"/>
    <w:multiLevelType w:val="hybridMultilevel"/>
    <w:tmpl w:val="273200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2FE52675"/>
    <w:multiLevelType w:val="hybridMultilevel"/>
    <w:tmpl w:val="FDD6C0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21E788B"/>
    <w:multiLevelType w:val="hybridMultilevel"/>
    <w:tmpl w:val="7BC4AD30"/>
    <w:lvl w:ilvl="0" w:tplc="F2240794">
      <w:start w:val="51"/>
      <w:numFmt w:val="bullet"/>
      <w:lvlText w:val=""/>
      <w:lvlJc w:val="left"/>
      <w:pPr>
        <w:tabs>
          <w:tab w:val="num" w:pos="493"/>
        </w:tabs>
        <w:ind w:left="397" w:hanging="227"/>
      </w:pPr>
      <w:rPr>
        <w:rFonts w:ascii="Symbol" w:eastAsia="Marigold" w:hAnsi="Symbol" w:cs="Marigold"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34D8123B"/>
    <w:multiLevelType w:val="hybridMultilevel"/>
    <w:tmpl w:val="EDCEA6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35570A4A"/>
    <w:multiLevelType w:val="hybridMultilevel"/>
    <w:tmpl w:val="D638D9C8"/>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39">
    <w:nsid w:val="35B11098"/>
    <w:multiLevelType w:val="hybridMultilevel"/>
    <w:tmpl w:val="B4A00F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37F60C7A"/>
    <w:multiLevelType w:val="hybridMultilevel"/>
    <w:tmpl w:val="42B46BF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1">
    <w:nsid w:val="39EA0D0F"/>
    <w:multiLevelType w:val="hybridMultilevel"/>
    <w:tmpl w:val="9034B8BC"/>
    <w:lvl w:ilvl="0" w:tplc="DD14D1C8">
      <w:start w:val="1"/>
      <w:numFmt w:val="bullet"/>
      <w:lvlText w:val=""/>
      <w:lvlJc w:val="left"/>
      <w:pPr>
        <w:tabs>
          <w:tab w:val="num" w:pos="1248"/>
        </w:tabs>
        <w:ind w:left="1191" w:hanging="22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3ABC70DF"/>
    <w:multiLevelType w:val="hybridMultilevel"/>
    <w:tmpl w:val="19E2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0A24755"/>
    <w:multiLevelType w:val="hybridMultilevel"/>
    <w:tmpl w:val="BC5C9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0EB3F51"/>
    <w:multiLevelType w:val="hybridMultilevel"/>
    <w:tmpl w:val="7D885B1A"/>
    <w:lvl w:ilvl="0" w:tplc="F2240794">
      <w:start w:val="51"/>
      <w:numFmt w:val="bullet"/>
      <w:lvlText w:val=""/>
      <w:lvlJc w:val="left"/>
      <w:pPr>
        <w:tabs>
          <w:tab w:val="num" w:pos="493"/>
        </w:tabs>
        <w:ind w:left="397" w:hanging="227"/>
      </w:pPr>
      <w:rPr>
        <w:rFonts w:ascii="Symbol" w:eastAsia="Marigold" w:hAnsi="Symbol" w:cs="Marigold"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50593EA7"/>
    <w:multiLevelType w:val="hybridMultilevel"/>
    <w:tmpl w:val="99D61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15412EA"/>
    <w:multiLevelType w:val="hybridMultilevel"/>
    <w:tmpl w:val="CB1EC5BC"/>
    <w:lvl w:ilvl="0" w:tplc="04190001">
      <w:start w:val="1"/>
      <w:numFmt w:val="bullet"/>
      <w:lvlText w:val=""/>
      <w:lvlJc w:val="left"/>
      <w:pPr>
        <w:tabs>
          <w:tab w:val="num" w:pos="720"/>
        </w:tabs>
        <w:ind w:left="720" w:hanging="360"/>
      </w:pPr>
      <w:rPr>
        <w:rFonts w:ascii="Symbol" w:hAnsi="Symbol" w:hint="default"/>
      </w:rPr>
    </w:lvl>
    <w:lvl w:ilvl="1" w:tplc="DD14D1C8">
      <w:start w:val="1"/>
      <w:numFmt w:val="bullet"/>
      <w:lvlText w:val=""/>
      <w:lvlJc w:val="left"/>
      <w:pPr>
        <w:tabs>
          <w:tab w:val="num" w:pos="1364"/>
        </w:tabs>
        <w:ind w:left="1307" w:hanging="227"/>
      </w:pPr>
      <w:rPr>
        <w:rFonts w:ascii="Symbol" w:hAnsi="Symbol" w:hint="default"/>
      </w:rPr>
    </w:lvl>
    <w:lvl w:ilvl="2" w:tplc="3D88D550">
      <w:numFmt w:val="bullet"/>
      <w:lvlText w:val=""/>
      <w:lvlJc w:val="left"/>
      <w:pPr>
        <w:tabs>
          <w:tab w:val="num" w:pos="460"/>
        </w:tabs>
        <w:ind w:left="460" w:hanging="360"/>
      </w:pPr>
      <w:rPr>
        <w:rFonts w:ascii="Wingdings" w:eastAsia="Times New Roman" w:hAnsi="Wingdings" w:cs="Times New Roman" w:hint="default"/>
      </w:rPr>
    </w:lvl>
    <w:lvl w:ilvl="3" w:tplc="04190001">
      <w:start w:val="1"/>
      <w:numFmt w:val="bullet"/>
      <w:lvlText w:val=""/>
      <w:lvlJc w:val="left"/>
      <w:pPr>
        <w:tabs>
          <w:tab w:val="num" w:pos="460"/>
        </w:tabs>
        <w:ind w:left="46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62564EE6"/>
    <w:multiLevelType w:val="hybridMultilevel"/>
    <w:tmpl w:val="20A6CA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63D9442B"/>
    <w:multiLevelType w:val="hybridMultilevel"/>
    <w:tmpl w:val="B3E268DA"/>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65A65C5C"/>
    <w:multiLevelType w:val="hybridMultilevel"/>
    <w:tmpl w:val="63089ABC"/>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69F35307"/>
    <w:multiLevelType w:val="hybridMultilevel"/>
    <w:tmpl w:val="F344367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51">
    <w:nsid w:val="702C1A2D"/>
    <w:multiLevelType w:val="hybridMultilevel"/>
    <w:tmpl w:val="9412F6EC"/>
    <w:lvl w:ilvl="0" w:tplc="04190001">
      <w:start w:val="1"/>
      <w:numFmt w:val="bullet"/>
      <w:lvlText w:val=""/>
      <w:lvlJc w:val="left"/>
      <w:pPr>
        <w:tabs>
          <w:tab w:val="num" w:pos="312"/>
        </w:tabs>
        <w:ind w:left="312" w:hanging="360"/>
      </w:pPr>
      <w:rPr>
        <w:rFonts w:ascii="Symbol" w:hAnsi="Symbol" w:hint="default"/>
      </w:rPr>
    </w:lvl>
    <w:lvl w:ilvl="1" w:tplc="04190003" w:tentative="1">
      <w:start w:val="1"/>
      <w:numFmt w:val="bullet"/>
      <w:lvlText w:val="o"/>
      <w:lvlJc w:val="left"/>
      <w:pPr>
        <w:tabs>
          <w:tab w:val="num" w:pos="1032"/>
        </w:tabs>
        <w:ind w:left="1032" w:hanging="360"/>
      </w:pPr>
      <w:rPr>
        <w:rFonts w:ascii="Courier New" w:hAnsi="Courier New" w:cs="Courier New" w:hint="default"/>
      </w:rPr>
    </w:lvl>
    <w:lvl w:ilvl="2" w:tplc="04190005" w:tentative="1">
      <w:start w:val="1"/>
      <w:numFmt w:val="bullet"/>
      <w:lvlText w:val=""/>
      <w:lvlJc w:val="left"/>
      <w:pPr>
        <w:tabs>
          <w:tab w:val="num" w:pos="1752"/>
        </w:tabs>
        <w:ind w:left="1752" w:hanging="360"/>
      </w:pPr>
      <w:rPr>
        <w:rFonts w:ascii="Wingdings" w:hAnsi="Wingdings" w:hint="default"/>
      </w:rPr>
    </w:lvl>
    <w:lvl w:ilvl="3" w:tplc="04190001" w:tentative="1">
      <w:start w:val="1"/>
      <w:numFmt w:val="bullet"/>
      <w:lvlText w:val=""/>
      <w:lvlJc w:val="left"/>
      <w:pPr>
        <w:tabs>
          <w:tab w:val="num" w:pos="2472"/>
        </w:tabs>
        <w:ind w:left="2472" w:hanging="360"/>
      </w:pPr>
      <w:rPr>
        <w:rFonts w:ascii="Symbol" w:hAnsi="Symbol" w:hint="default"/>
      </w:rPr>
    </w:lvl>
    <w:lvl w:ilvl="4" w:tplc="04190003" w:tentative="1">
      <w:start w:val="1"/>
      <w:numFmt w:val="bullet"/>
      <w:lvlText w:val="o"/>
      <w:lvlJc w:val="left"/>
      <w:pPr>
        <w:tabs>
          <w:tab w:val="num" w:pos="3192"/>
        </w:tabs>
        <w:ind w:left="3192" w:hanging="360"/>
      </w:pPr>
      <w:rPr>
        <w:rFonts w:ascii="Courier New" w:hAnsi="Courier New" w:cs="Courier New" w:hint="default"/>
      </w:rPr>
    </w:lvl>
    <w:lvl w:ilvl="5" w:tplc="04190005" w:tentative="1">
      <w:start w:val="1"/>
      <w:numFmt w:val="bullet"/>
      <w:lvlText w:val=""/>
      <w:lvlJc w:val="left"/>
      <w:pPr>
        <w:tabs>
          <w:tab w:val="num" w:pos="3912"/>
        </w:tabs>
        <w:ind w:left="3912" w:hanging="360"/>
      </w:pPr>
      <w:rPr>
        <w:rFonts w:ascii="Wingdings" w:hAnsi="Wingdings" w:hint="default"/>
      </w:rPr>
    </w:lvl>
    <w:lvl w:ilvl="6" w:tplc="04190001" w:tentative="1">
      <w:start w:val="1"/>
      <w:numFmt w:val="bullet"/>
      <w:lvlText w:val=""/>
      <w:lvlJc w:val="left"/>
      <w:pPr>
        <w:tabs>
          <w:tab w:val="num" w:pos="4632"/>
        </w:tabs>
        <w:ind w:left="4632" w:hanging="360"/>
      </w:pPr>
      <w:rPr>
        <w:rFonts w:ascii="Symbol" w:hAnsi="Symbol" w:hint="default"/>
      </w:rPr>
    </w:lvl>
    <w:lvl w:ilvl="7" w:tplc="04190003" w:tentative="1">
      <w:start w:val="1"/>
      <w:numFmt w:val="bullet"/>
      <w:lvlText w:val="o"/>
      <w:lvlJc w:val="left"/>
      <w:pPr>
        <w:tabs>
          <w:tab w:val="num" w:pos="5352"/>
        </w:tabs>
        <w:ind w:left="5352" w:hanging="360"/>
      </w:pPr>
      <w:rPr>
        <w:rFonts w:ascii="Courier New" w:hAnsi="Courier New" w:cs="Courier New" w:hint="default"/>
      </w:rPr>
    </w:lvl>
    <w:lvl w:ilvl="8" w:tplc="04190005" w:tentative="1">
      <w:start w:val="1"/>
      <w:numFmt w:val="bullet"/>
      <w:lvlText w:val=""/>
      <w:lvlJc w:val="left"/>
      <w:pPr>
        <w:tabs>
          <w:tab w:val="num" w:pos="6072"/>
        </w:tabs>
        <w:ind w:left="6072" w:hanging="360"/>
      </w:pPr>
      <w:rPr>
        <w:rFonts w:ascii="Wingdings" w:hAnsi="Wingdings" w:hint="default"/>
      </w:rPr>
    </w:lvl>
  </w:abstractNum>
  <w:abstractNum w:abstractNumId="52">
    <w:nsid w:val="76C66109"/>
    <w:multiLevelType w:val="hybridMultilevel"/>
    <w:tmpl w:val="AD3676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2"/>
  </w:num>
  <w:num w:numId="2">
    <w:abstractNumId w:val="25"/>
  </w:num>
  <w:num w:numId="3">
    <w:abstractNumId w:val="20"/>
  </w:num>
  <w:num w:numId="4">
    <w:abstractNumId w:val="27"/>
  </w:num>
  <w:num w:numId="5">
    <w:abstractNumId w:val="50"/>
  </w:num>
  <w:num w:numId="6">
    <w:abstractNumId w:val="35"/>
  </w:num>
  <w:num w:numId="7">
    <w:abstractNumId w:val="34"/>
  </w:num>
  <w:num w:numId="8">
    <w:abstractNumId w:val="28"/>
  </w:num>
  <w:num w:numId="9">
    <w:abstractNumId w:val="42"/>
  </w:num>
  <w:num w:numId="10">
    <w:abstractNumId w:val="47"/>
  </w:num>
  <w:num w:numId="11">
    <w:abstractNumId w:val="37"/>
  </w:num>
  <w:num w:numId="12">
    <w:abstractNumId w:val="45"/>
  </w:num>
  <w:num w:numId="13">
    <w:abstractNumId w:val="43"/>
  </w:num>
  <w:num w:numId="14">
    <w:abstractNumId w:val="26"/>
  </w:num>
  <w:num w:numId="15">
    <w:abstractNumId w:val="23"/>
  </w:num>
  <w:num w:numId="16">
    <w:abstractNumId w:val="39"/>
  </w:num>
  <w:num w:numId="17">
    <w:abstractNumId w:val="32"/>
  </w:num>
  <w:num w:numId="18">
    <w:abstractNumId w:val="17"/>
  </w:num>
  <w:num w:numId="19">
    <w:abstractNumId w:val="49"/>
  </w:num>
  <w:num w:numId="20">
    <w:abstractNumId w:val="48"/>
  </w:num>
  <w:num w:numId="21">
    <w:abstractNumId w:val="46"/>
  </w:num>
  <w:num w:numId="22">
    <w:abstractNumId w:val="30"/>
  </w:num>
  <w:num w:numId="23">
    <w:abstractNumId w:val="41"/>
  </w:num>
  <w:num w:numId="24">
    <w:abstractNumId w:val="33"/>
  </w:num>
  <w:num w:numId="25">
    <w:abstractNumId w:val="24"/>
  </w:num>
  <w:num w:numId="26">
    <w:abstractNumId w:val="18"/>
  </w:num>
  <w:num w:numId="27">
    <w:abstractNumId w:val="31"/>
  </w:num>
  <w:num w:numId="28">
    <w:abstractNumId w:val="51"/>
  </w:num>
  <w:num w:numId="29">
    <w:abstractNumId w:val="29"/>
  </w:num>
  <w:num w:numId="30">
    <w:abstractNumId w:val="38"/>
  </w:num>
  <w:num w:numId="31">
    <w:abstractNumId w:val="21"/>
  </w:num>
  <w:num w:numId="32">
    <w:abstractNumId w:val="22"/>
  </w:num>
  <w:num w:numId="33">
    <w:abstractNumId w:val="16"/>
  </w:num>
  <w:num w:numId="34">
    <w:abstractNumId w:val="19"/>
  </w:num>
  <w:num w:numId="35">
    <w:abstractNumId w:val="40"/>
  </w:num>
  <w:num w:numId="36">
    <w:abstractNumId w:val="44"/>
  </w:num>
  <w:num w:numId="37">
    <w:abstractNumId w:val="36"/>
  </w:num>
  <w:num w:numId="38">
    <w:abstractNumId w:val="8"/>
  </w:num>
  <w:num w:numId="39">
    <w:abstractNumId w:val="3"/>
  </w:num>
  <w:num w:numId="40">
    <w:abstractNumId w:val="6"/>
  </w:num>
  <w:num w:numId="41">
    <w:abstractNumId w:val="14"/>
  </w:num>
  <w:num w:numId="42">
    <w:abstractNumId w:val="1"/>
  </w:num>
  <w:num w:numId="43">
    <w:abstractNumId w:val="7"/>
  </w:num>
  <w:num w:numId="44">
    <w:abstractNumId w:val="2"/>
  </w:num>
  <w:num w:numId="45">
    <w:abstractNumId w:val="0"/>
  </w:num>
  <w:num w:numId="46">
    <w:abstractNumId w:val="15"/>
  </w:num>
  <w:num w:numId="47">
    <w:abstractNumId w:val="5"/>
  </w:num>
  <w:num w:numId="48">
    <w:abstractNumId w:val="4"/>
  </w:num>
  <w:num w:numId="49">
    <w:abstractNumId w:val="10"/>
  </w:num>
  <w:num w:numId="50">
    <w:abstractNumId w:val="13"/>
  </w:num>
  <w:num w:numId="51">
    <w:abstractNumId w:val="11"/>
  </w:num>
  <w:num w:numId="52">
    <w:abstractNumId w:val="9"/>
  </w:num>
  <w:num w:numId="53">
    <w:abstractNumId w:val="12"/>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37"/>
  <w:characterSpacingControl w:val="doNotCompress"/>
  <w:footnotePr>
    <w:footnote w:id="-1"/>
    <w:footnote w:id="0"/>
  </w:footnotePr>
  <w:endnotePr>
    <w:endnote w:id="-1"/>
    <w:endnote w:id="0"/>
  </w:endnotePr>
  <w:compat/>
  <w:rsids>
    <w:rsidRoot w:val="0051403F"/>
    <w:rsid w:val="00021D68"/>
    <w:rsid w:val="00032EB5"/>
    <w:rsid w:val="00037789"/>
    <w:rsid w:val="000525AE"/>
    <w:rsid w:val="000533DB"/>
    <w:rsid w:val="00055BCE"/>
    <w:rsid w:val="000615A1"/>
    <w:rsid w:val="0007611A"/>
    <w:rsid w:val="000779A6"/>
    <w:rsid w:val="00080D87"/>
    <w:rsid w:val="0008511F"/>
    <w:rsid w:val="00092317"/>
    <w:rsid w:val="000A02EE"/>
    <w:rsid w:val="000B56C2"/>
    <w:rsid w:val="000C3269"/>
    <w:rsid w:val="000C7FFC"/>
    <w:rsid w:val="000D1698"/>
    <w:rsid w:val="000D368F"/>
    <w:rsid w:val="000D6825"/>
    <w:rsid w:val="000D728B"/>
    <w:rsid w:val="000F36D4"/>
    <w:rsid w:val="000F4ED6"/>
    <w:rsid w:val="00107352"/>
    <w:rsid w:val="00110B22"/>
    <w:rsid w:val="00111CA4"/>
    <w:rsid w:val="00113430"/>
    <w:rsid w:val="00126353"/>
    <w:rsid w:val="001415C8"/>
    <w:rsid w:val="00143595"/>
    <w:rsid w:val="00151299"/>
    <w:rsid w:val="001722C0"/>
    <w:rsid w:val="00183964"/>
    <w:rsid w:val="001A707E"/>
    <w:rsid w:val="001B3428"/>
    <w:rsid w:val="001B5824"/>
    <w:rsid w:val="001B6056"/>
    <w:rsid w:val="001C01D1"/>
    <w:rsid w:val="001C6B49"/>
    <w:rsid w:val="001C7A6A"/>
    <w:rsid w:val="001D1543"/>
    <w:rsid w:val="001D5C8E"/>
    <w:rsid w:val="001E2BE5"/>
    <w:rsid w:val="001F032B"/>
    <w:rsid w:val="002061F3"/>
    <w:rsid w:val="00223379"/>
    <w:rsid w:val="00223BA2"/>
    <w:rsid w:val="00227D4E"/>
    <w:rsid w:val="002406C2"/>
    <w:rsid w:val="0026085D"/>
    <w:rsid w:val="002624DD"/>
    <w:rsid w:val="00282E6F"/>
    <w:rsid w:val="00286898"/>
    <w:rsid w:val="00292C26"/>
    <w:rsid w:val="002950A6"/>
    <w:rsid w:val="002A2D39"/>
    <w:rsid w:val="002B2A46"/>
    <w:rsid w:val="002B5FF4"/>
    <w:rsid w:val="002D1236"/>
    <w:rsid w:val="002D63EE"/>
    <w:rsid w:val="002F05EC"/>
    <w:rsid w:val="002F0BE5"/>
    <w:rsid w:val="002F1CCE"/>
    <w:rsid w:val="002F7AB2"/>
    <w:rsid w:val="00300F11"/>
    <w:rsid w:val="00310712"/>
    <w:rsid w:val="003215B5"/>
    <w:rsid w:val="0032261E"/>
    <w:rsid w:val="00323466"/>
    <w:rsid w:val="003421BA"/>
    <w:rsid w:val="00342A4F"/>
    <w:rsid w:val="00342F1C"/>
    <w:rsid w:val="00346DF3"/>
    <w:rsid w:val="00356668"/>
    <w:rsid w:val="003651F1"/>
    <w:rsid w:val="003804CC"/>
    <w:rsid w:val="00381CD1"/>
    <w:rsid w:val="00384222"/>
    <w:rsid w:val="00392020"/>
    <w:rsid w:val="003A1BBD"/>
    <w:rsid w:val="003A2C28"/>
    <w:rsid w:val="003A33CD"/>
    <w:rsid w:val="003B1CA2"/>
    <w:rsid w:val="003B78E3"/>
    <w:rsid w:val="003C2CC7"/>
    <w:rsid w:val="003C463D"/>
    <w:rsid w:val="003D5B77"/>
    <w:rsid w:val="003F19A9"/>
    <w:rsid w:val="003F5EFC"/>
    <w:rsid w:val="00425A2E"/>
    <w:rsid w:val="00426C40"/>
    <w:rsid w:val="00427582"/>
    <w:rsid w:val="00431A7D"/>
    <w:rsid w:val="00433169"/>
    <w:rsid w:val="004367CB"/>
    <w:rsid w:val="004521A2"/>
    <w:rsid w:val="0045577A"/>
    <w:rsid w:val="0047057D"/>
    <w:rsid w:val="00472CB6"/>
    <w:rsid w:val="004753A5"/>
    <w:rsid w:val="00484458"/>
    <w:rsid w:val="00497D0A"/>
    <w:rsid w:val="004D4536"/>
    <w:rsid w:val="004E3C12"/>
    <w:rsid w:val="0051403F"/>
    <w:rsid w:val="00521104"/>
    <w:rsid w:val="00521552"/>
    <w:rsid w:val="00531845"/>
    <w:rsid w:val="00546B23"/>
    <w:rsid w:val="0055412D"/>
    <w:rsid w:val="005664F6"/>
    <w:rsid w:val="00570382"/>
    <w:rsid w:val="00577C0F"/>
    <w:rsid w:val="005937C7"/>
    <w:rsid w:val="005A2844"/>
    <w:rsid w:val="005B1ABA"/>
    <w:rsid w:val="005C2EC3"/>
    <w:rsid w:val="005C4A96"/>
    <w:rsid w:val="005D5841"/>
    <w:rsid w:val="005E00BF"/>
    <w:rsid w:val="005E0808"/>
    <w:rsid w:val="005E38A1"/>
    <w:rsid w:val="00602A0A"/>
    <w:rsid w:val="00605D06"/>
    <w:rsid w:val="00622C00"/>
    <w:rsid w:val="00626547"/>
    <w:rsid w:val="006268DD"/>
    <w:rsid w:val="006330AD"/>
    <w:rsid w:val="00665D5F"/>
    <w:rsid w:val="00670896"/>
    <w:rsid w:val="00676DBB"/>
    <w:rsid w:val="00683608"/>
    <w:rsid w:val="006A2C86"/>
    <w:rsid w:val="006B397A"/>
    <w:rsid w:val="006C7C62"/>
    <w:rsid w:val="006E56CE"/>
    <w:rsid w:val="006E6503"/>
    <w:rsid w:val="006E700A"/>
    <w:rsid w:val="006F349A"/>
    <w:rsid w:val="006F541A"/>
    <w:rsid w:val="00701746"/>
    <w:rsid w:val="00720A56"/>
    <w:rsid w:val="00720CF9"/>
    <w:rsid w:val="00723612"/>
    <w:rsid w:val="007273DD"/>
    <w:rsid w:val="00736818"/>
    <w:rsid w:val="00746D30"/>
    <w:rsid w:val="007772AC"/>
    <w:rsid w:val="007831DA"/>
    <w:rsid w:val="00785ADC"/>
    <w:rsid w:val="00795CB6"/>
    <w:rsid w:val="007A653C"/>
    <w:rsid w:val="007C0536"/>
    <w:rsid w:val="007C0B6F"/>
    <w:rsid w:val="007E0062"/>
    <w:rsid w:val="007E0154"/>
    <w:rsid w:val="007E3B4E"/>
    <w:rsid w:val="00803306"/>
    <w:rsid w:val="00822936"/>
    <w:rsid w:val="0082304F"/>
    <w:rsid w:val="0082735C"/>
    <w:rsid w:val="008317FF"/>
    <w:rsid w:val="00856436"/>
    <w:rsid w:val="00874E67"/>
    <w:rsid w:val="008828C4"/>
    <w:rsid w:val="008A0907"/>
    <w:rsid w:val="008A35C7"/>
    <w:rsid w:val="008B1296"/>
    <w:rsid w:val="008B5D01"/>
    <w:rsid w:val="008B6978"/>
    <w:rsid w:val="008D05FF"/>
    <w:rsid w:val="008D1A32"/>
    <w:rsid w:val="008D73E4"/>
    <w:rsid w:val="008E45D9"/>
    <w:rsid w:val="008F06D7"/>
    <w:rsid w:val="009007A0"/>
    <w:rsid w:val="00900A6A"/>
    <w:rsid w:val="0090445E"/>
    <w:rsid w:val="009046CA"/>
    <w:rsid w:val="00914EDD"/>
    <w:rsid w:val="0094098C"/>
    <w:rsid w:val="009465F3"/>
    <w:rsid w:val="009512BF"/>
    <w:rsid w:val="0095135A"/>
    <w:rsid w:val="00951F6A"/>
    <w:rsid w:val="0095700D"/>
    <w:rsid w:val="009722E2"/>
    <w:rsid w:val="00974732"/>
    <w:rsid w:val="00981B00"/>
    <w:rsid w:val="009930CF"/>
    <w:rsid w:val="009969B2"/>
    <w:rsid w:val="009A5C9A"/>
    <w:rsid w:val="009A748E"/>
    <w:rsid w:val="009D2363"/>
    <w:rsid w:val="009D2F21"/>
    <w:rsid w:val="009E1218"/>
    <w:rsid w:val="009F1EA3"/>
    <w:rsid w:val="009F7D2F"/>
    <w:rsid w:val="00A145A1"/>
    <w:rsid w:val="00A66F20"/>
    <w:rsid w:val="00A80110"/>
    <w:rsid w:val="00AA20CB"/>
    <w:rsid w:val="00AB5850"/>
    <w:rsid w:val="00AB6F51"/>
    <w:rsid w:val="00AC5AD6"/>
    <w:rsid w:val="00AD1D45"/>
    <w:rsid w:val="00AD2461"/>
    <w:rsid w:val="00AD32FE"/>
    <w:rsid w:val="00AE4185"/>
    <w:rsid w:val="00AF5E15"/>
    <w:rsid w:val="00B0347A"/>
    <w:rsid w:val="00B16FAD"/>
    <w:rsid w:val="00B20A36"/>
    <w:rsid w:val="00B2666D"/>
    <w:rsid w:val="00B3791E"/>
    <w:rsid w:val="00B63194"/>
    <w:rsid w:val="00B72675"/>
    <w:rsid w:val="00B75BE7"/>
    <w:rsid w:val="00BA02D2"/>
    <w:rsid w:val="00BA05D5"/>
    <w:rsid w:val="00BC19AE"/>
    <w:rsid w:val="00BC54FA"/>
    <w:rsid w:val="00BD0DD1"/>
    <w:rsid w:val="00BD41CD"/>
    <w:rsid w:val="00BE2E37"/>
    <w:rsid w:val="00BF68E4"/>
    <w:rsid w:val="00C03800"/>
    <w:rsid w:val="00C10751"/>
    <w:rsid w:val="00C2247C"/>
    <w:rsid w:val="00C23929"/>
    <w:rsid w:val="00C2446F"/>
    <w:rsid w:val="00C446BA"/>
    <w:rsid w:val="00C53A19"/>
    <w:rsid w:val="00C55AE3"/>
    <w:rsid w:val="00C619A9"/>
    <w:rsid w:val="00C739B8"/>
    <w:rsid w:val="00C759A1"/>
    <w:rsid w:val="00C80BA9"/>
    <w:rsid w:val="00C818D2"/>
    <w:rsid w:val="00CA311D"/>
    <w:rsid w:val="00CB0505"/>
    <w:rsid w:val="00CB7A2A"/>
    <w:rsid w:val="00CC0BB6"/>
    <w:rsid w:val="00CC359E"/>
    <w:rsid w:val="00CC3B4D"/>
    <w:rsid w:val="00CD1A92"/>
    <w:rsid w:val="00CF50BA"/>
    <w:rsid w:val="00D0642A"/>
    <w:rsid w:val="00D12CBB"/>
    <w:rsid w:val="00D216DA"/>
    <w:rsid w:val="00D2465A"/>
    <w:rsid w:val="00D4277B"/>
    <w:rsid w:val="00D50723"/>
    <w:rsid w:val="00D51E3E"/>
    <w:rsid w:val="00D7189F"/>
    <w:rsid w:val="00D76251"/>
    <w:rsid w:val="00D865D8"/>
    <w:rsid w:val="00D87CE0"/>
    <w:rsid w:val="00D91A07"/>
    <w:rsid w:val="00DB281D"/>
    <w:rsid w:val="00DB5796"/>
    <w:rsid w:val="00DC2E3A"/>
    <w:rsid w:val="00DE04CF"/>
    <w:rsid w:val="00DE46FD"/>
    <w:rsid w:val="00DF324D"/>
    <w:rsid w:val="00E10841"/>
    <w:rsid w:val="00E1411E"/>
    <w:rsid w:val="00E1789C"/>
    <w:rsid w:val="00E371D3"/>
    <w:rsid w:val="00E46CBA"/>
    <w:rsid w:val="00E515D7"/>
    <w:rsid w:val="00E54216"/>
    <w:rsid w:val="00E72091"/>
    <w:rsid w:val="00E74794"/>
    <w:rsid w:val="00E74A96"/>
    <w:rsid w:val="00E85EFB"/>
    <w:rsid w:val="00E92A3F"/>
    <w:rsid w:val="00EA2898"/>
    <w:rsid w:val="00EB0DA0"/>
    <w:rsid w:val="00ED0F2C"/>
    <w:rsid w:val="00ED141B"/>
    <w:rsid w:val="00EF530D"/>
    <w:rsid w:val="00F00963"/>
    <w:rsid w:val="00F04EBF"/>
    <w:rsid w:val="00F21B50"/>
    <w:rsid w:val="00F32492"/>
    <w:rsid w:val="00F37A3B"/>
    <w:rsid w:val="00F5116F"/>
    <w:rsid w:val="00F52251"/>
    <w:rsid w:val="00F52EB2"/>
    <w:rsid w:val="00F54D2B"/>
    <w:rsid w:val="00F54FB7"/>
    <w:rsid w:val="00F70D16"/>
    <w:rsid w:val="00F82584"/>
    <w:rsid w:val="00F84674"/>
    <w:rsid w:val="00F84800"/>
    <w:rsid w:val="00FA2E8F"/>
    <w:rsid w:val="00FB672B"/>
    <w:rsid w:val="00FB7DEA"/>
    <w:rsid w:val="00FC6B97"/>
    <w:rsid w:val="00FD35A7"/>
    <w:rsid w:val="00FF57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4674"/>
    <w:pPr>
      <w:spacing w:after="200" w:line="276" w:lineRule="auto"/>
    </w:pPr>
    <w:rPr>
      <w:sz w:val="22"/>
      <w:szCs w:val="22"/>
      <w:lang w:eastAsia="en-US"/>
    </w:rPr>
  </w:style>
  <w:style w:type="paragraph" w:styleId="1">
    <w:name w:val="heading 1"/>
    <w:basedOn w:val="a"/>
    <w:link w:val="10"/>
    <w:uiPriority w:val="9"/>
    <w:qFormat/>
    <w:rsid w:val="000C7FFC"/>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63194"/>
    <w:pPr>
      <w:tabs>
        <w:tab w:val="center" w:pos="4677"/>
        <w:tab w:val="right" w:pos="9355"/>
      </w:tabs>
    </w:pPr>
  </w:style>
  <w:style w:type="character" w:customStyle="1" w:styleId="a4">
    <w:name w:val="Верхний колонтитул Знак"/>
    <w:basedOn w:val="a0"/>
    <w:link w:val="a3"/>
    <w:uiPriority w:val="99"/>
    <w:rsid w:val="00B63194"/>
    <w:rPr>
      <w:sz w:val="22"/>
      <w:szCs w:val="22"/>
      <w:lang w:eastAsia="en-US"/>
    </w:rPr>
  </w:style>
  <w:style w:type="paragraph" w:styleId="a5">
    <w:name w:val="footer"/>
    <w:basedOn w:val="a"/>
    <w:link w:val="a6"/>
    <w:uiPriority w:val="99"/>
    <w:semiHidden/>
    <w:unhideWhenUsed/>
    <w:rsid w:val="00B63194"/>
    <w:pPr>
      <w:tabs>
        <w:tab w:val="center" w:pos="4677"/>
        <w:tab w:val="right" w:pos="9355"/>
      </w:tabs>
    </w:pPr>
  </w:style>
  <w:style w:type="character" w:customStyle="1" w:styleId="a6">
    <w:name w:val="Нижний колонтитул Знак"/>
    <w:basedOn w:val="a0"/>
    <w:link w:val="a5"/>
    <w:uiPriority w:val="99"/>
    <w:semiHidden/>
    <w:rsid w:val="00B63194"/>
    <w:rPr>
      <w:sz w:val="22"/>
      <w:szCs w:val="22"/>
      <w:lang w:eastAsia="en-US"/>
    </w:rPr>
  </w:style>
  <w:style w:type="paragraph" w:customStyle="1" w:styleId="a7">
    <w:name w:val="Новый"/>
    <w:basedOn w:val="a"/>
    <w:rsid w:val="00AF5E15"/>
    <w:pPr>
      <w:spacing w:after="0" w:line="360" w:lineRule="auto"/>
      <w:ind w:firstLine="454"/>
      <w:jc w:val="both"/>
    </w:pPr>
    <w:rPr>
      <w:rFonts w:ascii="Times New Roman" w:eastAsia="Times New Roman" w:hAnsi="Times New Roman"/>
      <w:sz w:val="28"/>
      <w:szCs w:val="24"/>
      <w:lang w:eastAsia="ru-RU"/>
    </w:rPr>
  </w:style>
  <w:style w:type="paragraph" w:styleId="a8">
    <w:name w:val="Body Text Indent"/>
    <w:basedOn w:val="a"/>
    <w:rsid w:val="00AF5E15"/>
    <w:pPr>
      <w:spacing w:after="0" w:line="240" w:lineRule="auto"/>
      <w:ind w:firstLine="720"/>
    </w:pPr>
    <w:rPr>
      <w:rFonts w:ascii="Times New Roman" w:eastAsia="Times New Roman" w:hAnsi="Times New Roman"/>
      <w:sz w:val="24"/>
      <w:szCs w:val="24"/>
      <w:lang w:eastAsia="ru-RU"/>
    </w:rPr>
  </w:style>
  <w:style w:type="character" w:customStyle="1" w:styleId="FontStyle15">
    <w:name w:val="Font Style15"/>
    <w:basedOn w:val="a0"/>
    <w:rsid w:val="008B6978"/>
    <w:rPr>
      <w:rFonts w:ascii="Bookman Old Style" w:hAnsi="Bookman Old Style" w:cs="Bookman Old Style"/>
      <w:sz w:val="20"/>
      <w:szCs w:val="20"/>
    </w:rPr>
  </w:style>
  <w:style w:type="paragraph" w:styleId="a9">
    <w:name w:val="footnote text"/>
    <w:basedOn w:val="a"/>
    <w:link w:val="aa"/>
    <w:semiHidden/>
    <w:rsid w:val="009969B2"/>
    <w:pPr>
      <w:spacing w:after="0" w:line="240" w:lineRule="auto"/>
    </w:pPr>
    <w:rPr>
      <w:rFonts w:ascii="Times New Roman" w:eastAsia="Times New Roman" w:hAnsi="Times New Roman"/>
      <w:sz w:val="20"/>
      <w:szCs w:val="20"/>
      <w:lang w:eastAsia="ru-RU"/>
    </w:rPr>
  </w:style>
  <w:style w:type="character" w:customStyle="1" w:styleId="aa">
    <w:name w:val="Текст сноски Знак"/>
    <w:basedOn w:val="a0"/>
    <w:link w:val="a9"/>
    <w:semiHidden/>
    <w:rsid w:val="009969B2"/>
    <w:rPr>
      <w:lang w:val="ru-RU" w:eastAsia="ru-RU" w:bidi="ar-SA"/>
    </w:rPr>
  </w:style>
  <w:style w:type="character" w:styleId="ab">
    <w:name w:val="footnote reference"/>
    <w:basedOn w:val="a0"/>
    <w:semiHidden/>
    <w:rsid w:val="009969B2"/>
    <w:rPr>
      <w:vertAlign w:val="superscript"/>
    </w:rPr>
  </w:style>
  <w:style w:type="character" w:customStyle="1" w:styleId="10">
    <w:name w:val="Заголовок 1 Знак"/>
    <w:basedOn w:val="a0"/>
    <w:link w:val="1"/>
    <w:uiPriority w:val="9"/>
    <w:rsid w:val="000C7FFC"/>
    <w:rPr>
      <w:rFonts w:ascii="Times New Roman" w:eastAsia="Times New Roman" w:hAnsi="Times New Roman"/>
      <w:b/>
      <w:bCs/>
      <w:kern w:val="36"/>
      <w:sz w:val="48"/>
      <w:szCs w:val="48"/>
    </w:rPr>
  </w:style>
  <w:style w:type="paragraph" w:styleId="ac">
    <w:name w:val="List Paragraph"/>
    <w:basedOn w:val="a"/>
    <w:uiPriority w:val="34"/>
    <w:qFormat/>
    <w:rsid w:val="00292C26"/>
    <w:pPr>
      <w:ind w:left="720"/>
      <w:contextualSpacing/>
    </w:pPr>
  </w:style>
  <w:style w:type="character" w:styleId="ad">
    <w:name w:val="Hyperlink"/>
    <w:basedOn w:val="a0"/>
    <w:uiPriority w:val="99"/>
    <w:unhideWhenUsed/>
    <w:rsid w:val="00292C26"/>
    <w:rPr>
      <w:color w:val="0000FF"/>
      <w:u w:val="single"/>
    </w:rPr>
  </w:style>
  <w:style w:type="paragraph" w:customStyle="1" w:styleId="Default">
    <w:name w:val="Default"/>
    <w:rsid w:val="00FB7DEA"/>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rsid w:val="00FB7DEA"/>
    <w:pPr>
      <w:widowControl w:val="0"/>
      <w:autoSpaceDE w:val="0"/>
      <w:autoSpaceDN w:val="0"/>
      <w:adjustRightInd w:val="0"/>
    </w:pPr>
    <w:rPr>
      <w:rFonts w:ascii="Arial" w:eastAsia="Times New Roman" w:hAnsi="Arial" w:cs="Arial"/>
    </w:rPr>
  </w:style>
  <w:style w:type="table" w:styleId="ae">
    <w:name w:val="Table Grid"/>
    <w:basedOn w:val="a1"/>
    <w:uiPriority w:val="59"/>
    <w:rsid w:val="009F1E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sonormalbullet1gif">
    <w:name w:val="msonormalbullet1.gif"/>
    <w:basedOn w:val="a"/>
    <w:rsid w:val="009F1EA3"/>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Balloon Text"/>
    <w:basedOn w:val="a"/>
    <w:link w:val="af0"/>
    <w:uiPriority w:val="99"/>
    <w:semiHidden/>
    <w:unhideWhenUsed/>
    <w:rsid w:val="00B75BE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75BE7"/>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39788768">
      <w:bodyDiv w:val="1"/>
      <w:marLeft w:val="0"/>
      <w:marRight w:val="0"/>
      <w:marTop w:val="0"/>
      <w:marBottom w:val="0"/>
      <w:divBdr>
        <w:top w:val="none" w:sz="0" w:space="0" w:color="auto"/>
        <w:left w:val="none" w:sz="0" w:space="0" w:color="auto"/>
        <w:bottom w:val="none" w:sz="0" w:space="0" w:color="auto"/>
        <w:right w:val="none" w:sz="0" w:space="0" w:color="auto"/>
      </w:divBdr>
    </w:div>
    <w:div w:id="49623502">
      <w:bodyDiv w:val="1"/>
      <w:marLeft w:val="0"/>
      <w:marRight w:val="0"/>
      <w:marTop w:val="0"/>
      <w:marBottom w:val="0"/>
      <w:divBdr>
        <w:top w:val="none" w:sz="0" w:space="0" w:color="auto"/>
        <w:left w:val="none" w:sz="0" w:space="0" w:color="auto"/>
        <w:bottom w:val="none" w:sz="0" w:space="0" w:color="auto"/>
        <w:right w:val="none" w:sz="0" w:space="0" w:color="auto"/>
      </w:divBdr>
    </w:div>
    <w:div w:id="114059288">
      <w:bodyDiv w:val="1"/>
      <w:marLeft w:val="0"/>
      <w:marRight w:val="0"/>
      <w:marTop w:val="0"/>
      <w:marBottom w:val="0"/>
      <w:divBdr>
        <w:top w:val="none" w:sz="0" w:space="0" w:color="auto"/>
        <w:left w:val="none" w:sz="0" w:space="0" w:color="auto"/>
        <w:bottom w:val="none" w:sz="0" w:space="0" w:color="auto"/>
        <w:right w:val="none" w:sz="0" w:space="0" w:color="auto"/>
      </w:divBdr>
    </w:div>
    <w:div w:id="217396192">
      <w:bodyDiv w:val="1"/>
      <w:marLeft w:val="0"/>
      <w:marRight w:val="0"/>
      <w:marTop w:val="0"/>
      <w:marBottom w:val="0"/>
      <w:divBdr>
        <w:top w:val="none" w:sz="0" w:space="0" w:color="auto"/>
        <w:left w:val="none" w:sz="0" w:space="0" w:color="auto"/>
        <w:bottom w:val="none" w:sz="0" w:space="0" w:color="auto"/>
        <w:right w:val="none" w:sz="0" w:space="0" w:color="auto"/>
      </w:divBdr>
    </w:div>
    <w:div w:id="300692179">
      <w:bodyDiv w:val="1"/>
      <w:marLeft w:val="0"/>
      <w:marRight w:val="0"/>
      <w:marTop w:val="0"/>
      <w:marBottom w:val="0"/>
      <w:divBdr>
        <w:top w:val="none" w:sz="0" w:space="0" w:color="auto"/>
        <w:left w:val="none" w:sz="0" w:space="0" w:color="auto"/>
        <w:bottom w:val="none" w:sz="0" w:space="0" w:color="auto"/>
        <w:right w:val="none" w:sz="0" w:space="0" w:color="auto"/>
      </w:divBdr>
    </w:div>
    <w:div w:id="316304142">
      <w:bodyDiv w:val="1"/>
      <w:marLeft w:val="0"/>
      <w:marRight w:val="0"/>
      <w:marTop w:val="0"/>
      <w:marBottom w:val="0"/>
      <w:divBdr>
        <w:top w:val="none" w:sz="0" w:space="0" w:color="auto"/>
        <w:left w:val="none" w:sz="0" w:space="0" w:color="auto"/>
        <w:bottom w:val="none" w:sz="0" w:space="0" w:color="auto"/>
        <w:right w:val="none" w:sz="0" w:space="0" w:color="auto"/>
      </w:divBdr>
    </w:div>
    <w:div w:id="331563446">
      <w:bodyDiv w:val="1"/>
      <w:marLeft w:val="0"/>
      <w:marRight w:val="0"/>
      <w:marTop w:val="0"/>
      <w:marBottom w:val="0"/>
      <w:divBdr>
        <w:top w:val="none" w:sz="0" w:space="0" w:color="auto"/>
        <w:left w:val="none" w:sz="0" w:space="0" w:color="auto"/>
        <w:bottom w:val="none" w:sz="0" w:space="0" w:color="auto"/>
        <w:right w:val="none" w:sz="0" w:space="0" w:color="auto"/>
      </w:divBdr>
    </w:div>
    <w:div w:id="399452134">
      <w:bodyDiv w:val="1"/>
      <w:marLeft w:val="0"/>
      <w:marRight w:val="0"/>
      <w:marTop w:val="0"/>
      <w:marBottom w:val="0"/>
      <w:divBdr>
        <w:top w:val="none" w:sz="0" w:space="0" w:color="auto"/>
        <w:left w:val="none" w:sz="0" w:space="0" w:color="auto"/>
        <w:bottom w:val="none" w:sz="0" w:space="0" w:color="auto"/>
        <w:right w:val="none" w:sz="0" w:space="0" w:color="auto"/>
      </w:divBdr>
    </w:div>
    <w:div w:id="438839401">
      <w:bodyDiv w:val="1"/>
      <w:marLeft w:val="0"/>
      <w:marRight w:val="0"/>
      <w:marTop w:val="0"/>
      <w:marBottom w:val="0"/>
      <w:divBdr>
        <w:top w:val="none" w:sz="0" w:space="0" w:color="auto"/>
        <w:left w:val="none" w:sz="0" w:space="0" w:color="auto"/>
        <w:bottom w:val="none" w:sz="0" w:space="0" w:color="auto"/>
        <w:right w:val="none" w:sz="0" w:space="0" w:color="auto"/>
      </w:divBdr>
    </w:div>
    <w:div w:id="551236997">
      <w:bodyDiv w:val="1"/>
      <w:marLeft w:val="0"/>
      <w:marRight w:val="0"/>
      <w:marTop w:val="0"/>
      <w:marBottom w:val="0"/>
      <w:divBdr>
        <w:top w:val="none" w:sz="0" w:space="0" w:color="auto"/>
        <w:left w:val="none" w:sz="0" w:space="0" w:color="auto"/>
        <w:bottom w:val="none" w:sz="0" w:space="0" w:color="auto"/>
        <w:right w:val="none" w:sz="0" w:space="0" w:color="auto"/>
      </w:divBdr>
    </w:div>
    <w:div w:id="832721787">
      <w:bodyDiv w:val="1"/>
      <w:marLeft w:val="0"/>
      <w:marRight w:val="0"/>
      <w:marTop w:val="0"/>
      <w:marBottom w:val="0"/>
      <w:divBdr>
        <w:top w:val="none" w:sz="0" w:space="0" w:color="auto"/>
        <w:left w:val="none" w:sz="0" w:space="0" w:color="auto"/>
        <w:bottom w:val="none" w:sz="0" w:space="0" w:color="auto"/>
        <w:right w:val="none" w:sz="0" w:space="0" w:color="auto"/>
      </w:divBdr>
    </w:div>
    <w:div w:id="1053772842">
      <w:bodyDiv w:val="1"/>
      <w:marLeft w:val="0"/>
      <w:marRight w:val="0"/>
      <w:marTop w:val="0"/>
      <w:marBottom w:val="0"/>
      <w:divBdr>
        <w:top w:val="none" w:sz="0" w:space="0" w:color="auto"/>
        <w:left w:val="none" w:sz="0" w:space="0" w:color="auto"/>
        <w:bottom w:val="none" w:sz="0" w:space="0" w:color="auto"/>
        <w:right w:val="none" w:sz="0" w:space="0" w:color="auto"/>
      </w:divBdr>
    </w:div>
    <w:div w:id="1136683158">
      <w:bodyDiv w:val="1"/>
      <w:marLeft w:val="0"/>
      <w:marRight w:val="0"/>
      <w:marTop w:val="0"/>
      <w:marBottom w:val="0"/>
      <w:divBdr>
        <w:top w:val="none" w:sz="0" w:space="0" w:color="auto"/>
        <w:left w:val="none" w:sz="0" w:space="0" w:color="auto"/>
        <w:bottom w:val="none" w:sz="0" w:space="0" w:color="auto"/>
        <w:right w:val="none" w:sz="0" w:space="0" w:color="auto"/>
      </w:divBdr>
    </w:div>
    <w:div w:id="1162045578">
      <w:bodyDiv w:val="1"/>
      <w:marLeft w:val="0"/>
      <w:marRight w:val="0"/>
      <w:marTop w:val="0"/>
      <w:marBottom w:val="0"/>
      <w:divBdr>
        <w:top w:val="none" w:sz="0" w:space="0" w:color="auto"/>
        <w:left w:val="none" w:sz="0" w:space="0" w:color="auto"/>
        <w:bottom w:val="none" w:sz="0" w:space="0" w:color="auto"/>
        <w:right w:val="none" w:sz="0" w:space="0" w:color="auto"/>
      </w:divBdr>
    </w:div>
    <w:div w:id="1236549628">
      <w:bodyDiv w:val="1"/>
      <w:marLeft w:val="0"/>
      <w:marRight w:val="0"/>
      <w:marTop w:val="0"/>
      <w:marBottom w:val="0"/>
      <w:divBdr>
        <w:top w:val="none" w:sz="0" w:space="0" w:color="auto"/>
        <w:left w:val="none" w:sz="0" w:space="0" w:color="auto"/>
        <w:bottom w:val="none" w:sz="0" w:space="0" w:color="auto"/>
        <w:right w:val="none" w:sz="0" w:space="0" w:color="auto"/>
      </w:divBdr>
    </w:div>
    <w:div w:id="1278028349">
      <w:bodyDiv w:val="1"/>
      <w:marLeft w:val="0"/>
      <w:marRight w:val="0"/>
      <w:marTop w:val="0"/>
      <w:marBottom w:val="0"/>
      <w:divBdr>
        <w:top w:val="none" w:sz="0" w:space="0" w:color="auto"/>
        <w:left w:val="none" w:sz="0" w:space="0" w:color="auto"/>
        <w:bottom w:val="none" w:sz="0" w:space="0" w:color="auto"/>
        <w:right w:val="none" w:sz="0" w:space="0" w:color="auto"/>
      </w:divBdr>
    </w:div>
    <w:div w:id="1279484864">
      <w:bodyDiv w:val="1"/>
      <w:marLeft w:val="0"/>
      <w:marRight w:val="0"/>
      <w:marTop w:val="0"/>
      <w:marBottom w:val="0"/>
      <w:divBdr>
        <w:top w:val="none" w:sz="0" w:space="0" w:color="auto"/>
        <w:left w:val="none" w:sz="0" w:space="0" w:color="auto"/>
        <w:bottom w:val="none" w:sz="0" w:space="0" w:color="auto"/>
        <w:right w:val="none" w:sz="0" w:space="0" w:color="auto"/>
      </w:divBdr>
    </w:div>
    <w:div w:id="1331911960">
      <w:bodyDiv w:val="1"/>
      <w:marLeft w:val="0"/>
      <w:marRight w:val="0"/>
      <w:marTop w:val="0"/>
      <w:marBottom w:val="0"/>
      <w:divBdr>
        <w:top w:val="none" w:sz="0" w:space="0" w:color="auto"/>
        <w:left w:val="none" w:sz="0" w:space="0" w:color="auto"/>
        <w:bottom w:val="none" w:sz="0" w:space="0" w:color="auto"/>
        <w:right w:val="none" w:sz="0" w:space="0" w:color="auto"/>
      </w:divBdr>
    </w:div>
    <w:div w:id="1347948172">
      <w:bodyDiv w:val="1"/>
      <w:marLeft w:val="0"/>
      <w:marRight w:val="0"/>
      <w:marTop w:val="0"/>
      <w:marBottom w:val="0"/>
      <w:divBdr>
        <w:top w:val="none" w:sz="0" w:space="0" w:color="auto"/>
        <w:left w:val="none" w:sz="0" w:space="0" w:color="auto"/>
        <w:bottom w:val="none" w:sz="0" w:space="0" w:color="auto"/>
        <w:right w:val="none" w:sz="0" w:space="0" w:color="auto"/>
      </w:divBdr>
    </w:div>
    <w:div w:id="1589804232">
      <w:bodyDiv w:val="1"/>
      <w:marLeft w:val="0"/>
      <w:marRight w:val="0"/>
      <w:marTop w:val="0"/>
      <w:marBottom w:val="0"/>
      <w:divBdr>
        <w:top w:val="none" w:sz="0" w:space="0" w:color="auto"/>
        <w:left w:val="none" w:sz="0" w:space="0" w:color="auto"/>
        <w:bottom w:val="none" w:sz="0" w:space="0" w:color="auto"/>
        <w:right w:val="none" w:sz="0" w:space="0" w:color="auto"/>
      </w:divBdr>
    </w:div>
    <w:div w:id="1593969133">
      <w:bodyDiv w:val="1"/>
      <w:marLeft w:val="0"/>
      <w:marRight w:val="0"/>
      <w:marTop w:val="0"/>
      <w:marBottom w:val="0"/>
      <w:divBdr>
        <w:top w:val="none" w:sz="0" w:space="0" w:color="auto"/>
        <w:left w:val="none" w:sz="0" w:space="0" w:color="auto"/>
        <w:bottom w:val="none" w:sz="0" w:space="0" w:color="auto"/>
        <w:right w:val="none" w:sz="0" w:space="0" w:color="auto"/>
      </w:divBdr>
    </w:div>
    <w:div w:id="1654262256">
      <w:bodyDiv w:val="1"/>
      <w:marLeft w:val="0"/>
      <w:marRight w:val="0"/>
      <w:marTop w:val="0"/>
      <w:marBottom w:val="0"/>
      <w:divBdr>
        <w:top w:val="none" w:sz="0" w:space="0" w:color="auto"/>
        <w:left w:val="none" w:sz="0" w:space="0" w:color="auto"/>
        <w:bottom w:val="none" w:sz="0" w:space="0" w:color="auto"/>
        <w:right w:val="none" w:sz="0" w:space="0" w:color="auto"/>
      </w:divBdr>
    </w:div>
    <w:div w:id="1684284813">
      <w:bodyDiv w:val="1"/>
      <w:marLeft w:val="0"/>
      <w:marRight w:val="0"/>
      <w:marTop w:val="0"/>
      <w:marBottom w:val="0"/>
      <w:divBdr>
        <w:top w:val="none" w:sz="0" w:space="0" w:color="auto"/>
        <w:left w:val="none" w:sz="0" w:space="0" w:color="auto"/>
        <w:bottom w:val="none" w:sz="0" w:space="0" w:color="auto"/>
        <w:right w:val="none" w:sz="0" w:space="0" w:color="auto"/>
      </w:divBdr>
    </w:div>
    <w:div w:id="1891719829">
      <w:bodyDiv w:val="1"/>
      <w:marLeft w:val="0"/>
      <w:marRight w:val="0"/>
      <w:marTop w:val="0"/>
      <w:marBottom w:val="0"/>
      <w:divBdr>
        <w:top w:val="none" w:sz="0" w:space="0" w:color="auto"/>
        <w:left w:val="none" w:sz="0" w:space="0" w:color="auto"/>
        <w:bottom w:val="none" w:sz="0" w:space="0" w:color="auto"/>
        <w:right w:val="none" w:sz="0" w:space="0" w:color="auto"/>
      </w:divBdr>
    </w:div>
    <w:div w:id="1991712776">
      <w:bodyDiv w:val="1"/>
      <w:marLeft w:val="0"/>
      <w:marRight w:val="0"/>
      <w:marTop w:val="0"/>
      <w:marBottom w:val="0"/>
      <w:divBdr>
        <w:top w:val="none" w:sz="0" w:space="0" w:color="auto"/>
        <w:left w:val="none" w:sz="0" w:space="0" w:color="auto"/>
        <w:bottom w:val="none" w:sz="0" w:space="0" w:color="auto"/>
        <w:right w:val="none" w:sz="0" w:space="0" w:color="auto"/>
      </w:divBdr>
    </w:div>
    <w:div w:id="2096707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33</Pages>
  <Words>7897</Words>
  <Characters>45019</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Microsoft</Company>
  <LinksUpToDate>false</LinksUpToDate>
  <CharactersWithSpaces>52811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Admin</dc:creator>
  <cp:lastModifiedBy>USER</cp:lastModifiedBy>
  <cp:revision>2</cp:revision>
  <cp:lastPrinted>2021-02-23T13:06:00Z</cp:lastPrinted>
  <dcterms:created xsi:type="dcterms:W3CDTF">2023-10-26T10:45:00Z</dcterms:created>
  <dcterms:modified xsi:type="dcterms:W3CDTF">2023-10-26T10:45:00Z</dcterms:modified>
</cp:coreProperties>
</file>