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EF" w:rsidRDefault="00E05BEF" w:rsidP="00FD70C6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05BEF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807200" cy="9368242"/>
            <wp:effectExtent l="0" t="0" r="0" b="0"/>
            <wp:docPr id="1" name="Рисунок 1" descr="C:\!Рабочий стол\Тит\Биология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Тит\Биология 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936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EF" w:rsidRDefault="00E05BEF" w:rsidP="00FD70C6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FD70C6" w:rsidRPr="00951187" w:rsidRDefault="00FD70C6" w:rsidP="00FD70C6">
      <w:pPr>
        <w:spacing w:line="408" w:lineRule="auto"/>
        <w:ind w:left="120"/>
        <w:jc w:val="center"/>
      </w:pPr>
      <w:bookmarkStart w:id="0" w:name="_GoBack"/>
      <w:bookmarkEnd w:id="0"/>
      <w:r w:rsidRPr="00951187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FD70C6" w:rsidRPr="00951187" w:rsidRDefault="00FD70C6" w:rsidP="00FD70C6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1" w:name="ca7504fb-a4f4-48c8-ab7c-756ffe56e67b"/>
      <w:r w:rsidRPr="00951187">
        <w:rPr>
          <w:b/>
          <w:color w:val="000000"/>
          <w:sz w:val="28"/>
        </w:rPr>
        <w:t>Департамент образования Вологодской области</w:t>
      </w:r>
      <w:bookmarkEnd w:id="1"/>
      <w:r w:rsidRPr="00951187">
        <w:rPr>
          <w:b/>
          <w:color w:val="000000"/>
          <w:sz w:val="28"/>
        </w:rPr>
        <w:t xml:space="preserve">‌‌ </w:t>
      </w:r>
    </w:p>
    <w:p w:rsidR="00FD70C6" w:rsidRPr="00951187" w:rsidRDefault="00FD70C6" w:rsidP="00FD70C6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‌</w:t>
      </w:r>
      <w:bookmarkStart w:id="2" w:name="5858e69b-b955-4d5b-94a8-f3a644af01d4"/>
      <w:r w:rsidRPr="00951187">
        <w:rPr>
          <w:b/>
          <w:color w:val="000000"/>
          <w:sz w:val="28"/>
        </w:rPr>
        <w:t>Управление образования администрации Устюженского муниципального округа</w:t>
      </w:r>
      <w:bookmarkEnd w:id="2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FD70C6" w:rsidRDefault="00FD70C6" w:rsidP="00FD70C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"Маловосновская школа"</w:t>
      </w:r>
    </w:p>
    <w:p w:rsidR="00FD70C6" w:rsidRDefault="00FD70C6" w:rsidP="00FD70C6">
      <w:pPr>
        <w:ind w:left="120"/>
      </w:pPr>
    </w:p>
    <w:p w:rsidR="00FD70C6" w:rsidRDefault="00FD70C6" w:rsidP="00FD70C6">
      <w:pPr>
        <w:ind w:left="120"/>
      </w:pPr>
    </w:p>
    <w:p w:rsidR="00FD70C6" w:rsidRDefault="00FD70C6" w:rsidP="00FD70C6">
      <w:pPr>
        <w:ind w:left="120"/>
      </w:pPr>
    </w:p>
    <w:p w:rsidR="00FD70C6" w:rsidRDefault="00FD70C6" w:rsidP="00FD70C6">
      <w:pPr>
        <w:ind w:left="120"/>
      </w:pPr>
    </w:p>
    <w:tbl>
      <w:tblPr>
        <w:tblW w:w="0" w:type="auto"/>
        <w:tblInd w:w="72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70C6" w:rsidRPr="00951187" w:rsidTr="00FD70C6">
        <w:tc>
          <w:tcPr>
            <w:tcW w:w="3114" w:type="dxa"/>
          </w:tcPr>
          <w:p w:rsidR="00FD70C6" w:rsidRPr="0040209D" w:rsidRDefault="00FD70C6" w:rsidP="00CD40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D70C6" w:rsidRPr="008944ED" w:rsidRDefault="00FD70C6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>седании педагогического совета</w:t>
            </w:r>
          </w:p>
          <w:p w:rsidR="00FD70C6" w:rsidRDefault="00FD70C6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FD70C6" w:rsidRDefault="00FD70C6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D70C6" w:rsidRPr="0040209D" w:rsidRDefault="00FD70C6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70C6" w:rsidRPr="0040209D" w:rsidRDefault="00FD70C6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D70C6" w:rsidRPr="008944ED" w:rsidRDefault="00FD70C6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D70C6" w:rsidRDefault="00FD70C6" w:rsidP="00CD40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D70C6" w:rsidRPr="008944ED" w:rsidRDefault="00FD70C6" w:rsidP="00CD40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Тарасова Н.Н.</w:t>
            </w:r>
          </w:p>
          <w:p w:rsidR="00FD70C6" w:rsidRDefault="00FD70C6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FD70C6" w:rsidRDefault="00FD70C6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FD70C6" w:rsidRPr="0040209D" w:rsidRDefault="00FD70C6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70C6" w:rsidRDefault="00FD70C6" w:rsidP="00CD401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D70C6" w:rsidRPr="008944ED" w:rsidRDefault="00FD70C6" w:rsidP="00CD401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FD70C6" w:rsidRDefault="00FD70C6" w:rsidP="00CD401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D70C6" w:rsidRPr="008944ED" w:rsidRDefault="00FD70C6" w:rsidP="00CD401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Зайцева А.В.</w:t>
            </w:r>
          </w:p>
          <w:p w:rsidR="00FD70C6" w:rsidRDefault="00FD70C6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198/1</w:t>
            </w:r>
          </w:p>
          <w:p w:rsidR="00FD70C6" w:rsidRDefault="00FD70C6" w:rsidP="00CD4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FD70C6" w:rsidRPr="0040209D" w:rsidRDefault="00FD70C6" w:rsidP="00CD40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0C6" w:rsidRPr="00951187" w:rsidRDefault="00FD70C6" w:rsidP="00FD70C6">
      <w:pPr>
        <w:ind w:left="120"/>
      </w:pPr>
    </w:p>
    <w:p w:rsidR="00FD70C6" w:rsidRPr="00951187" w:rsidRDefault="00FD70C6" w:rsidP="00FD70C6">
      <w:pPr>
        <w:ind w:left="120"/>
      </w:pPr>
      <w:r w:rsidRPr="00951187">
        <w:rPr>
          <w:color w:val="000000"/>
          <w:sz w:val="28"/>
        </w:rPr>
        <w:t>‌</w:t>
      </w:r>
    </w:p>
    <w:p w:rsidR="00FD70C6" w:rsidRPr="00951187" w:rsidRDefault="00FD70C6" w:rsidP="00FD70C6"/>
    <w:p w:rsidR="00FD70C6" w:rsidRPr="00951187" w:rsidRDefault="00FD70C6" w:rsidP="00FD70C6">
      <w:pPr>
        <w:ind w:left="120"/>
      </w:pPr>
    </w:p>
    <w:p w:rsidR="00FD70C6" w:rsidRPr="00951187" w:rsidRDefault="00FD70C6" w:rsidP="00FD70C6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РАБОЧАЯ ПРОГРАММА</w:t>
      </w:r>
      <w:r>
        <w:rPr>
          <w:color w:val="000000"/>
          <w:sz w:val="28"/>
        </w:rPr>
        <w:t xml:space="preserve"> </w:t>
      </w:r>
    </w:p>
    <w:p w:rsidR="00FD70C6" w:rsidRPr="00951187" w:rsidRDefault="00FD70C6" w:rsidP="00FD70C6">
      <w:pPr>
        <w:spacing w:line="408" w:lineRule="auto"/>
        <w:ind w:left="120"/>
        <w:jc w:val="center"/>
      </w:pPr>
      <w:r w:rsidRPr="0095118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Биология</w:t>
      </w:r>
      <w:r w:rsidRPr="00951187">
        <w:rPr>
          <w:b/>
          <w:color w:val="000000"/>
          <w:sz w:val="28"/>
        </w:rPr>
        <w:t>»</w:t>
      </w:r>
    </w:p>
    <w:p w:rsidR="00FD70C6" w:rsidRDefault="00FD70C6" w:rsidP="00FD70C6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  9</w:t>
      </w:r>
      <w:proofErr w:type="gramEnd"/>
      <w:r>
        <w:rPr>
          <w:color w:val="000000"/>
          <w:sz w:val="28"/>
        </w:rPr>
        <w:t xml:space="preserve"> класса</w:t>
      </w:r>
      <w:r w:rsidRPr="00951187">
        <w:rPr>
          <w:color w:val="000000"/>
          <w:sz w:val="28"/>
        </w:rPr>
        <w:t xml:space="preserve"> </w:t>
      </w:r>
    </w:p>
    <w:p w:rsidR="00FD70C6" w:rsidRDefault="00FD70C6" w:rsidP="00FD70C6">
      <w:pPr>
        <w:spacing w:line="408" w:lineRule="auto"/>
        <w:rPr>
          <w:color w:val="000000"/>
          <w:sz w:val="28"/>
        </w:rPr>
      </w:pPr>
    </w:p>
    <w:p w:rsidR="00FD70C6" w:rsidRDefault="00FD70C6" w:rsidP="00FD70C6">
      <w:pPr>
        <w:spacing w:line="40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</w:t>
      </w:r>
    </w:p>
    <w:p w:rsidR="00FD70C6" w:rsidRDefault="00FD70C6" w:rsidP="00FD70C6">
      <w:pPr>
        <w:spacing w:line="408" w:lineRule="auto"/>
        <w:rPr>
          <w:color w:val="000000"/>
          <w:sz w:val="28"/>
        </w:rPr>
      </w:pPr>
    </w:p>
    <w:p w:rsidR="00FD70C6" w:rsidRPr="00951187" w:rsidRDefault="00FD70C6" w:rsidP="00FD70C6">
      <w:pPr>
        <w:spacing w:line="408" w:lineRule="auto"/>
      </w:pPr>
    </w:p>
    <w:p w:rsidR="00FD70C6" w:rsidRDefault="00FD70C6" w:rsidP="00FD70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sz w:val="28"/>
          <w:szCs w:val="28"/>
        </w:rPr>
        <w:t>Составитель :</w:t>
      </w:r>
      <w:proofErr w:type="gramEnd"/>
    </w:p>
    <w:p w:rsidR="00FD70C6" w:rsidRDefault="00FD70C6" w:rsidP="00FD7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Богданова Наталья Александровна</w:t>
      </w:r>
    </w:p>
    <w:p w:rsidR="00FD70C6" w:rsidRDefault="00FD70C6" w:rsidP="00FD70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D70C6" w:rsidRPr="00951187" w:rsidRDefault="00FD70C6" w:rsidP="00FD70C6">
      <w:pPr>
        <w:ind w:left="120"/>
        <w:jc w:val="center"/>
      </w:pPr>
    </w:p>
    <w:p w:rsidR="00FD70C6" w:rsidRPr="00951187" w:rsidRDefault="00FD70C6" w:rsidP="00FD70C6">
      <w:pPr>
        <w:ind w:left="120"/>
        <w:jc w:val="center"/>
      </w:pPr>
    </w:p>
    <w:p w:rsidR="00FD70C6" w:rsidRPr="00951187" w:rsidRDefault="00FD70C6" w:rsidP="00FD70C6">
      <w:pPr>
        <w:ind w:left="120"/>
        <w:jc w:val="center"/>
      </w:pPr>
    </w:p>
    <w:p w:rsidR="00FD70C6" w:rsidRPr="00951187" w:rsidRDefault="00FD70C6" w:rsidP="00FD70C6">
      <w:pPr>
        <w:ind w:left="120"/>
        <w:jc w:val="center"/>
      </w:pPr>
    </w:p>
    <w:p w:rsidR="00FD70C6" w:rsidRDefault="00FD70C6" w:rsidP="00FD70C6">
      <w:pPr>
        <w:ind w:left="120"/>
        <w:jc w:val="center"/>
        <w:rPr>
          <w:color w:val="000000"/>
          <w:sz w:val="28"/>
        </w:rPr>
      </w:pPr>
      <w:r w:rsidRPr="00951187">
        <w:rPr>
          <w:color w:val="000000"/>
          <w:sz w:val="28"/>
        </w:rPr>
        <w:t>​</w:t>
      </w:r>
      <w:bookmarkStart w:id="3" w:name="f4f51048-cb84-4c82-af6a-284ffbd4033b"/>
    </w:p>
    <w:p w:rsidR="00FD70C6" w:rsidRDefault="00FD70C6" w:rsidP="00FD70C6">
      <w:pPr>
        <w:ind w:left="120"/>
        <w:jc w:val="center"/>
        <w:rPr>
          <w:b/>
          <w:color w:val="000000"/>
          <w:sz w:val="28"/>
        </w:rPr>
      </w:pPr>
    </w:p>
    <w:p w:rsidR="00FD70C6" w:rsidRDefault="00FD70C6" w:rsidP="00FD70C6">
      <w:pPr>
        <w:ind w:left="120"/>
        <w:jc w:val="center"/>
        <w:rPr>
          <w:b/>
          <w:color w:val="000000"/>
          <w:sz w:val="28"/>
        </w:rPr>
      </w:pPr>
    </w:p>
    <w:p w:rsidR="00FD70C6" w:rsidRPr="00951187" w:rsidRDefault="00FD70C6" w:rsidP="00FD70C6">
      <w:pPr>
        <w:ind w:left="120"/>
        <w:jc w:val="center"/>
      </w:pPr>
      <w:r w:rsidRPr="00951187">
        <w:rPr>
          <w:b/>
          <w:color w:val="000000"/>
          <w:sz w:val="28"/>
        </w:rPr>
        <w:t>Малое Восное</w:t>
      </w:r>
      <w:bookmarkEnd w:id="3"/>
      <w:r w:rsidRPr="00951187">
        <w:rPr>
          <w:b/>
          <w:color w:val="000000"/>
          <w:sz w:val="28"/>
        </w:rPr>
        <w:t xml:space="preserve">‌ </w:t>
      </w:r>
      <w:bookmarkStart w:id="4" w:name="0607e6f3-e82e-49a9-b315-c957a5fafe42"/>
      <w:r w:rsidRPr="00951187">
        <w:rPr>
          <w:b/>
          <w:color w:val="000000"/>
          <w:sz w:val="28"/>
        </w:rPr>
        <w:t>2023</w:t>
      </w:r>
      <w:bookmarkEnd w:id="4"/>
      <w:r w:rsidRPr="00951187">
        <w:rPr>
          <w:b/>
          <w:color w:val="000000"/>
          <w:sz w:val="28"/>
        </w:rPr>
        <w:t>‌</w:t>
      </w:r>
      <w:r w:rsidRPr="00951187">
        <w:rPr>
          <w:color w:val="000000"/>
          <w:sz w:val="28"/>
        </w:rPr>
        <w:t>​</w:t>
      </w:r>
    </w:p>
    <w:p w:rsidR="00FD70C6" w:rsidRDefault="00FD70C6" w:rsidP="00FD70C6">
      <w:pPr>
        <w:pStyle w:val="a3"/>
        <w:spacing w:before="4"/>
        <w:ind w:left="0"/>
        <w:rPr>
          <w:b/>
          <w:sz w:val="17"/>
        </w:rPr>
      </w:pPr>
    </w:p>
    <w:p w:rsidR="00630DAA" w:rsidRDefault="00630DAA">
      <w:pPr>
        <w:jc w:val="center"/>
        <w:sectPr w:rsidR="00630DAA" w:rsidSect="00FD70C6">
          <w:type w:val="continuous"/>
          <w:pgSz w:w="11900" w:h="16840"/>
          <w:pgMar w:top="1220" w:right="620" w:bottom="280" w:left="560" w:header="720" w:footer="720" w:gutter="0"/>
          <w:cols w:space="720"/>
        </w:sectPr>
      </w:pPr>
    </w:p>
    <w:p w:rsidR="00630DAA" w:rsidRDefault="00E05BEF">
      <w:pPr>
        <w:pStyle w:val="11"/>
        <w:spacing w:before="153"/>
        <w:ind w:left="106"/>
      </w:pPr>
      <w:r>
        <w:lastRenderedPageBreak/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D70C6">
        <w:t>ПОЯСНИТЕЛЬНАЯ</w:t>
      </w:r>
      <w:r w:rsidR="00FD70C6">
        <w:rPr>
          <w:spacing w:val="-9"/>
        </w:rPr>
        <w:t xml:space="preserve"> </w:t>
      </w:r>
      <w:r w:rsidR="00FD70C6">
        <w:t>ЗАПИСКА</w:t>
      </w:r>
    </w:p>
    <w:p w:rsidR="00630DAA" w:rsidRDefault="00FD70C6" w:rsidP="00FD70C6">
      <w:pPr>
        <w:pStyle w:val="a3"/>
        <w:spacing w:before="179" w:line="292" w:lineRule="auto"/>
        <w:ind w:left="106" w:right="227" w:firstLine="180"/>
        <w:jc w:val="both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630DAA" w:rsidRDefault="00FD70C6" w:rsidP="00FD70C6">
      <w:pPr>
        <w:pStyle w:val="a3"/>
        <w:spacing w:line="292" w:lineRule="auto"/>
        <w:ind w:left="106" w:right="231" w:firstLine="180"/>
        <w:jc w:val="both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630DAA" w:rsidRDefault="00FD70C6" w:rsidP="00FD70C6">
      <w:pPr>
        <w:pStyle w:val="a3"/>
        <w:spacing w:line="292" w:lineRule="auto"/>
        <w:ind w:left="106" w:right="91" w:firstLine="180"/>
        <w:jc w:val="both"/>
      </w:pPr>
      <w:r>
        <w:t>В программе определяются основные цели изучения биологии на уровне 9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630DAA" w:rsidRDefault="00FD70C6" w:rsidP="00FD70C6">
      <w:pPr>
        <w:pStyle w:val="11"/>
        <w:spacing w:before="185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630DAA" w:rsidRDefault="00FD70C6" w:rsidP="00FD70C6">
      <w:pPr>
        <w:pStyle w:val="a3"/>
        <w:spacing w:before="156" w:line="292" w:lineRule="auto"/>
        <w:ind w:left="106" w:right="151" w:firstLine="180"/>
        <w:jc w:val="both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 xml:space="preserve"> </w:t>
      </w:r>
      <w:r>
        <w:t>понимание обучающимися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630DAA" w:rsidRDefault="00FD70C6" w:rsidP="00FD70C6">
      <w:pPr>
        <w:pStyle w:val="11"/>
        <w:spacing w:before="189"/>
        <w:ind w:left="10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630DAA" w:rsidRDefault="00FD70C6" w:rsidP="00FD70C6">
      <w:pPr>
        <w:pStyle w:val="a3"/>
        <w:spacing w:before="156"/>
        <w:ind w:left="28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before="168" w:line="292" w:lineRule="auto"/>
        <w:ind w:right="402" w:firstLine="0"/>
        <w:jc w:val="both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line="292" w:lineRule="auto"/>
        <w:ind w:right="663" w:firstLine="0"/>
        <w:jc w:val="both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line="292" w:lineRule="auto"/>
        <w:ind w:right="272" w:firstLine="0"/>
        <w:jc w:val="both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line="292" w:lineRule="auto"/>
        <w:ind w:right="633" w:firstLine="0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before="166" w:line="292" w:lineRule="auto"/>
        <w:ind w:right="611" w:firstLine="0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before="166" w:line="292" w:lineRule="auto"/>
        <w:ind w:right="272" w:firstLine="0"/>
        <w:jc w:val="both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630DAA" w:rsidRDefault="00630DAA" w:rsidP="00FD70C6">
      <w:pPr>
        <w:spacing w:line="292" w:lineRule="auto"/>
        <w:jc w:val="both"/>
        <w:rPr>
          <w:sz w:val="24"/>
        </w:rPr>
        <w:sectPr w:rsidR="00630DAA">
          <w:pgSz w:w="11900" w:h="16840"/>
          <w:pgMar w:top="64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3"/>
        <w:spacing w:before="66"/>
        <w:ind w:left="286"/>
        <w:jc w:val="both"/>
      </w:pPr>
      <w:r>
        <w:lastRenderedPageBreak/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before="168" w:line="292" w:lineRule="auto"/>
        <w:ind w:right="142" w:firstLine="0"/>
        <w:jc w:val="both"/>
        <w:rPr>
          <w:sz w:val="24"/>
        </w:rPr>
      </w:pPr>
      <w:r>
        <w:rPr>
          <w:sz w:val="24"/>
        </w:rPr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before="166" w:line="292" w:lineRule="auto"/>
        <w:ind w:right="1535" w:firstLine="0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line="292" w:lineRule="auto"/>
        <w:ind w:right="1037" w:firstLine="0"/>
        <w:jc w:val="both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630DAA" w:rsidRDefault="00FD70C6" w:rsidP="00FD70C6">
      <w:pPr>
        <w:pStyle w:val="a4"/>
        <w:numPr>
          <w:ilvl w:val="0"/>
          <w:numId w:val="14"/>
        </w:numPr>
        <w:tabs>
          <w:tab w:val="left" w:pos="887"/>
        </w:tabs>
        <w:spacing w:line="292" w:lineRule="auto"/>
        <w:ind w:right="99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630DAA" w:rsidRDefault="00630DAA" w:rsidP="00FD70C6">
      <w:pPr>
        <w:pStyle w:val="a3"/>
        <w:spacing w:before="9"/>
        <w:ind w:left="0"/>
        <w:jc w:val="both"/>
        <w:rPr>
          <w:sz w:val="21"/>
        </w:rPr>
      </w:pPr>
    </w:p>
    <w:p w:rsidR="00630DAA" w:rsidRDefault="00FD70C6" w:rsidP="00FD70C6">
      <w:pPr>
        <w:pStyle w:val="11"/>
        <w:spacing w:before="0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30DAA" w:rsidRDefault="00FD70C6" w:rsidP="00FD70C6">
      <w:pPr>
        <w:pStyle w:val="a3"/>
        <w:spacing w:before="156" w:line="292" w:lineRule="auto"/>
        <w:ind w:left="106" w:right="589" w:firstLine="180"/>
        <w:jc w:val="both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9 классе - 2 часа 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часов.</w:t>
      </w:r>
    </w:p>
    <w:p w:rsidR="00630DAA" w:rsidRDefault="00630DAA">
      <w:pPr>
        <w:spacing w:line="292" w:lineRule="auto"/>
        <w:jc w:val="both"/>
        <w:sectPr w:rsidR="00630DAA">
          <w:pgSz w:w="11900" w:h="16840"/>
          <w:pgMar w:top="520" w:right="620" w:bottom="280" w:left="560" w:header="720" w:footer="720" w:gutter="0"/>
          <w:cols w:space="720"/>
        </w:sectPr>
      </w:pPr>
    </w:p>
    <w:p w:rsidR="00630DAA" w:rsidRDefault="00E05BEF">
      <w:pPr>
        <w:pStyle w:val="1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D70C6">
        <w:t>СОДЕРЖАНИЕ</w:t>
      </w:r>
      <w:r w:rsidR="00FD70C6">
        <w:rPr>
          <w:spacing w:val="-8"/>
        </w:rPr>
        <w:t xml:space="preserve"> </w:t>
      </w:r>
      <w:r w:rsidR="00FD70C6">
        <w:t>УЧЕБНОГО</w:t>
      </w:r>
      <w:r w:rsidR="00FD70C6">
        <w:rPr>
          <w:spacing w:val="-8"/>
        </w:rPr>
        <w:t xml:space="preserve"> </w:t>
      </w:r>
      <w:r w:rsidR="00FD70C6">
        <w:t>ПРЕДМЕТА</w:t>
      </w:r>
    </w:p>
    <w:p w:rsidR="00630DAA" w:rsidRDefault="00FD70C6" w:rsidP="00FD70C6">
      <w:pPr>
        <w:pStyle w:val="a4"/>
        <w:numPr>
          <w:ilvl w:val="0"/>
          <w:numId w:val="13"/>
        </w:numPr>
        <w:tabs>
          <w:tab w:val="left" w:pos="527"/>
        </w:tabs>
        <w:spacing w:before="179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биосоциальный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</w:t>
      </w:r>
    </w:p>
    <w:p w:rsidR="00630DAA" w:rsidRDefault="00FD70C6" w:rsidP="00FD70C6">
      <w:pPr>
        <w:pStyle w:val="a3"/>
        <w:spacing w:before="60" w:line="292" w:lineRule="auto"/>
        <w:ind w:left="106" w:right="260" w:firstLine="180"/>
        <w:jc w:val="both"/>
      </w:pPr>
      <w:r>
        <w:t>Науки о человеке (анатомия, физиология, психология, антропология, гигиена, санитария, экология</w:t>
      </w:r>
      <w:r>
        <w:rPr>
          <w:spacing w:val="-58"/>
        </w:rPr>
        <w:t xml:space="preserve"> </w:t>
      </w:r>
      <w:r>
        <w:t>человека). Методы изучения организма человека. Значение знаний о человеке для самопознания и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 как</w:t>
      </w:r>
      <w:r>
        <w:rPr>
          <w:spacing w:val="-2"/>
        </w:rPr>
        <w:t xml:space="preserve"> </w:t>
      </w:r>
      <w:r>
        <w:t>биосоциального</w:t>
      </w:r>
      <w:r>
        <w:rPr>
          <w:spacing w:val="-1"/>
        </w:rPr>
        <w:t xml:space="preserve"> </w:t>
      </w:r>
      <w:r>
        <w:t>существа.</w:t>
      </w:r>
    </w:p>
    <w:p w:rsidR="00630DAA" w:rsidRDefault="00FD70C6" w:rsidP="00FD70C6">
      <w:pPr>
        <w:pStyle w:val="a3"/>
        <w:spacing w:line="292" w:lineRule="auto"/>
        <w:ind w:left="106" w:right="101" w:firstLine="180"/>
        <w:jc w:val="both"/>
      </w:pPr>
      <w:r>
        <w:t>Место человека в системе органического мира. Человек как часть природы. Систематическое</w:t>
      </w:r>
      <w:r>
        <w:rPr>
          <w:spacing w:val="1"/>
        </w:rPr>
        <w:t xml:space="preserve"> </w:t>
      </w:r>
      <w:r>
        <w:t>положение современного человека. Сходство человека с млекопитающими. Отличие человека от</w:t>
      </w:r>
      <w:r>
        <w:rPr>
          <w:spacing w:val="1"/>
        </w:rPr>
        <w:t xml:space="preserve"> </w:t>
      </w:r>
      <w:r>
        <w:t>приматов. Доказательства животного происхождения человека. Человек разумный. Антропогенез, его</w:t>
      </w:r>
      <w:r>
        <w:rPr>
          <w:spacing w:val="-58"/>
        </w:rPr>
        <w:t xml:space="preserve"> </w:t>
      </w:r>
      <w:r>
        <w:t>этапы.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Человеческие</w:t>
      </w:r>
      <w:r>
        <w:rPr>
          <w:spacing w:val="-2"/>
        </w:rPr>
        <w:t xml:space="preserve"> </w:t>
      </w:r>
      <w:r>
        <w:t>расы.</w:t>
      </w:r>
    </w:p>
    <w:p w:rsidR="00630DAA" w:rsidRDefault="00FD70C6" w:rsidP="00FD70C6">
      <w:pPr>
        <w:pStyle w:val="11"/>
        <w:numPr>
          <w:ilvl w:val="0"/>
          <w:numId w:val="13"/>
        </w:numPr>
        <w:tabs>
          <w:tab w:val="left" w:pos="527"/>
        </w:tabs>
        <w:spacing w:before="116"/>
        <w:jc w:val="both"/>
      </w:pPr>
      <w:r>
        <w:t>Структура</w:t>
      </w:r>
      <w:r>
        <w:rPr>
          <w:spacing w:val="-6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</w:t>
      </w:r>
    </w:p>
    <w:p w:rsidR="00630DAA" w:rsidRDefault="00FD70C6" w:rsidP="00FD70C6">
      <w:pPr>
        <w:pStyle w:val="a3"/>
        <w:spacing w:before="60" w:line="292" w:lineRule="auto"/>
        <w:ind w:left="106" w:right="373" w:firstLine="180"/>
        <w:jc w:val="both"/>
      </w:pPr>
      <w:r>
        <w:t>Строение и химический состав клетки. Обмен веществ и превращение энергии в клетке.</w:t>
      </w:r>
      <w:r>
        <w:rPr>
          <w:spacing w:val="1"/>
        </w:rPr>
        <w:t xml:space="preserve"> </w:t>
      </w:r>
      <w:r>
        <w:t>Многообразие клеток, их деление. Нуклеиновые кислоты. Гены. Хромосомы. Хромосомный набор.</w:t>
      </w:r>
      <w:r>
        <w:rPr>
          <w:spacing w:val="-58"/>
        </w:rPr>
        <w:t xml:space="preserve"> </w:t>
      </w:r>
      <w:r>
        <w:t>Митоз,</w:t>
      </w:r>
      <w:r>
        <w:rPr>
          <w:spacing w:val="-1"/>
        </w:rPr>
        <w:t xml:space="preserve"> </w:t>
      </w:r>
      <w:r>
        <w:t>мейоз. Соматические</w:t>
      </w:r>
      <w:r>
        <w:rPr>
          <w:spacing w:val="-1"/>
        </w:rPr>
        <w:t xml:space="preserve"> </w:t>
      </w:r>
      <w:r>
        <w:t>и половые</w:t>
      </w:r>
      <w:r>
        <w:rPr>
          <w:spacing w:val="-1"/>
        </w:rPr>
        <w:t xml:space="preserve"> </w:t>
      </w:r>
      <w:r>
        <w:t>клетки. Стволовые</w:t>
      </w:r>
      <w:r>
        <w:rPr>
          <w:spacing w:val="-1"/>
        </w:rPr>
        <w:t xml:space="preserve"> </w:t>
      </w:r>
      <w:r>
        <w:t>клетки.</w:t>
      </w:r>
    </w:p>
    <w:p w:rsidR="00630DAA" w:rsidRDefault="00FD70C6" w:rsidP="00FD70C6">
      <w:pPr>
        <w:pStyle w:val="a3"/>
        <w:spacing w:line="292" w:lineRule="auto"/>
        <w:ind w:left="106" w:right="193" w:firstLine="180"/>
        <w:jc w:val="both"/>
      </w:pPr>
      <w:r>
        <w:t>Типы тканей организма человека: эпителиальные, соединительные, мышечные, нервная. Свойства</w:t>
      </w:r>
      <w:r>
        <w:rPr>
          <w:spacing w:val="1"/>
        </w:rPr>
        <w:t xml:space="preserve"> </w:t>
      </w:r>
      <w:r>
        <w:t xml:space="preserve">тканей, их функции. Органы и системы органов. Организм как единое целое. </w:t>
      </w:r>
      <w:proofErr w:type="spellStart"/>
      <w:proofErr w:type="gramStart"/>
      <w:r>
        <w:t>Взаимо</w:t>
      </w:r>
      <w:proofErr w:type="spellEnd"/>
      <w:r>
        <w:t>-связь</w:t>
      </w:r>
      <w:proofErr w:type="gramEnd"/>
      <w:r>
        <w:t xml:space="preserve"> органов и</w:t>
      </w:r>
      <w:r>
        <w:rPr>
          <w:spacing w:val="-5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 гомеостаза.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12"/>
        </w:numPr>
        <w:tabs>
          <w:tab w:val="left" w:pos="347"/>
        </w:tabs>
        <w:spacing w:before="5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рта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630DAA" w:rsidRDefault="00FD70C6" w:rsidP="00FD70C6">
      <w:pPr>
        <w:pStyle w:val="a4"/>
        <w:numPr>
          <w:ilvl w:val="0"/>
          <w:numId w:val="1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микропрепаратах).</w:t>
      </w:r>
    </w:p>
    <w:p w:rsidR="00630DAA" w:rsidRDefault="00FD70C6" w:rsidP="00FD70C6">
      <w:pPr>
        <w:pStyle w:val="a4"/>
        <w:numPr>
          <w:ilvl w:val="0"/>
          <w:numId w:val="1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таблицам).</w:t>
      </w:r>
    </w:p>
    <w:p w:rsidR="00630DAA" w:rsidRDefault="00FD70C6" w:rsidP="00FD70C6">
      <w:pPr>
        <w:pStyle w:val="11"/>
        <w:spacing w:before="181"/>
        <w:jc w:val="both"/>
      </w:pPr>
      <w:r>
        <w:t>3.</w:t>
      </w:r>
      <w:r>
        <w:rPr>
          <w:spacing w:val="-6"/>
        </w:rPr>
        <w:t xml:space="preserve"> </w:t>
      </w:r>
      <w:r>
        <w:t>Нейрогуморальная</w:t>
      </w:r>
      <w:r>
        <w:rPr>
          <w:spacing w:val="-6"/>
        </w:rPr>
        <w:t xml:space="preserve"> </w:t>
      </w:r>
      <w:r>
        <w:t>регуляция</w:t>
      </w:r>
    </w:p>
    <w:p w:rsidR="00630DAA" w:rsidRDefault="00FD70C6" w:rsidP="00FD70C6">
      <w:pPr>
        <w:pStyle w:val="a3"/>
        <w:spacing w:before="60"/>
        <w:ind w:left="286"/>
        <w:jc w:val="both"/>
      </w:pPr>
      <w:r>
        <w:t>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630DAA" w:rsidRDefault="00FD70C6" w:rsidP="00FD70C6">
      <w:pPr>
        <w:pStyle w:val="a3"/>
        <w:spacing w:before="60" w:line="292" w:lineRule="auto"/>
        <w:ind w:left="106" w:right="982" w:firstLine="180"/>
        <w:jc w:val="both"/>
      </w:pPr>
      <w:r>
        <w:t xml:space="preserve">Нейроны, нервы, нервные узлы. Рефлекс. Рефлекторная дуга. Рецепторы. </w:t>
      </w:r>
      <w:proofErr w:type="spellStart"/>
      <w:r>
        <w:t>Двухнейронные</w:t>
      </w:r>
      <w:proofErr w:type="spellEnd"/>
      <w:r>
        <w:t xml:space="preserve"> и</w:t>
      </w:r>
      <w:r>
        <w:rPr>
          <w:spacing w:val="-58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-1"/>
        </w:rPr>
        <w:t xml:space="preserve"> </w:t>
      </w:r>
      <w:r>
        <w:t>рефлекторные дуги.</w:t>
      </w:r>
    </w:p>
    <w:p w:rsidR="00630DAA" w:rsidRDefault="00FD70C6" w:rsidP="00FD70C6">
      <w:pPr>
        <w:pStyle w:val="a3"/>
        <w:spacing w:line="292" w:lineRule="auto"/>
        <w:ind w:left="106" w:firstLine="180"/>
        <w:jc w:val="both"/>
      </w:pPr>
      <w:r>
        <w:t>Спинной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Рефлексы</w:t>
      </w:r>
      <w:r>
        <w:rPr>
          <w:spacing w:val="-2"/>
        </w:rPr>
        <w:t xml:space="preserve"> </w:t>
      </w:r>
      <w:r>
        <w:t>спинного</w:t>
      </w:r>
      <w:r>
        <w:rPr>
          <w:spacing w:val="-1"/>
        </w:rPr>
        <w:t xml:space="preserve"> </w:t>
      </w:r>
      <w:r>
        <w:t>мозга.</w:t>
      </w:r>
      <w:r>
        <w:rPr>
          <w:spacing w:val="-2"/>
        </w:rPr>
        <w:t xml:space="preserve"> </w:t>
      </w:r>
      <w:r>
        <w:t>Головной</w:t>
      </w:r>
      <w:r>
        <w:rPr>
          <w:spacing w:val="-2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функции. Большие полушария. Рефлексы головного мозга. Безусловные (врождённые) и 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-2"/>
        </w:rPr>
        <w:t xml:space="preserve"> </w:t>
      </w:r>
      <w:r>
        <w:t>рефлексы.</w:t>
      </w:r>
    </w:p>
    <w:p w:rsidR="00630DAA" w:rsidRDefault="00FD70C6" w:rsidP="00FD70C6">
      <w:pPr>
        <w:pStyle w:val="a3"/>
        <w:spacing w:line="292" w:lineRule="auto"/>
        <w:ind w:left="106" w:right="330" w:firstLine="180"/>
        <w:jc w:val="both"/>
      </w:pPr>
      <w:r>
        <w:t>Соматическая нервная система. Вегетативная (автономная) нервная система. Нервная система как</w:t>
      </w:r>
      <w:r>
        <w:rPr>
          <w:spacing w:val="-58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 Нарушения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нервной системы.</w:t>
      </w:r>
    </w:p>
    <w:p w:rsidR="00630DAA" w:rsidRDefault="00FD70C6" w:rsidP="00FD70C6">
      <w:pPr>
        <w:pStyle w:val="a3"/>
        <w:spacing w:line="292" w:lineRule="auto"/>
        <w:ind w:left="106" w:right="379" w:firstLine="180"/>
        <w:jc w:val="both"/>
      </w:pPr>
      <w:r>
        <w:t>Гуморальная регуляция функций. Эндокринная система. Железы внутренней секреции. Железы</w:t>
      </w:r>
      <w:r>
        <w:rPr>
          <w:spacing w:val="1"/>
        </w:rPr>
        <w:t xml:space="preserve"> </w:t>
      </w:r>
      <w:r>
        <w:t>смешанной секреции. Гормоны, их роль в регуляции физиологических функций организма, роста и</w:t>
      </w:r>
      <w:r>
        <w:rPr>
          <w:spacing w:val="-57"/>
        </w:rPr>
        <w:t xml:space="preserve"> </w:t>
      </w:r>
      <w:r>
        <w:t>развития. Нарушение в работе эндокринных желёз. Особенности рефлекторной и 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функций организма.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11"/>
        </w:numPr>
        <w:tabs>
          <w:tab w:val="left" w:pos="347"/>
        </w:tabs>
        <w:spacing w:before="5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муляжам).</w:t>
      </w:r>
    </w:p>
    <w:p w:rsidR="00630DAA" w:rsidRDefault="00FD70C6" w:rsidP="00FD70C6">
      <w:pPr>
        <w:pStyle w:val="a4"/>
        <w:numPr>
          <w:ilvl w:val="0"/>
          <w:numId w:val="11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зрачка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освещённости.</w:t>
      </w:r>
    </w:p>
    <w:p w:rsidR="00630DAA" w:rsidRDefault="00FD70C6" w:rsidP="00FD70C6">
      <w:pPr>
        <w:pStyle w:val="11"/>
        <w:jc w:val="both"/>
      </w:pPr>
      <w:r>
        <w:t>4.</w:t>
      </w:r>
      <w:r>
        <w:rPr>
          <w:spacing w:val="-3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</w:p>
    <w:p w:rsidR="00630DAA" w:rsidRDefault="00FD70C6" w:rsidP="00FD70C6">
      <w:pPr>
        <w:pStyle w:val="a3"/>
        <w:spacing w:before="60" w:line="292" w:lineRule="auto"/>
        <w:ind w:left="106" w:right="95" w:firstLine="180"/>
        <w:jc w:val="both"/>
      </w:pPr>
      <w:r>
        <w:t>Значение опорно-двигательного аппарата. Скелет человека, строение его отделов и функции. Кости,</w:t>
      </w:r>
      <w:r>
        <w:rPr>
          <w:spacing w:val="-5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строение.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костей.</w:t>
      </w:r>
      <w:r>
        <w:rPr>
          <w:spacing w:val="-2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костей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толщину.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костей.</w:t>
      </w:r>
    </w:p>
    <w:p w:rsidR="00630DAA" w:rsidRDefault="00FD70C6" w:rsidP="00FD70C6">
      <w:pPr>
        <w:pStyle w:val="a3"/>
        <w:spacing w:line="292" w:lineRule="auto"/>
        <w:ind w:left="106"/>
        <w:jc w:val="both"/>
      </w:pPr>
      <w:r>
        <w:t>Скелет</w:t>
      </w:r>
      <w:r>
        <w:rPr>
          <w:spacing w:val="-6"/>
        </w:rPr>
        <w:t xml:space="preserve"> </w:t>
      </w:r>
      <w:r>
        <w:t>головы.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туловища.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конечностей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поясов.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прямохождением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трудовой деятельностью.</w:t>
      </w:r>
    </w:p>
    <w:p w:rsidR="00630DAA" w:rsidRDefault="00FD70C6" w:rsidP="00FD70C6">
      <w:pPr>
        <w:pStyle w:val="a3"/>
        <w:spacing w:line="292" w:lineRule="auto"/>
        <w:ind w:left="106" w:right="176" w:firstLine="180"/>
        <w:jc w:val="both"/>
      </w:pPr>
      <w:r>
        <w:t>Мышечная система. Строение и функции скелетных мышц. Работа мышц: статическая и</w:t>
      </w:r>
      <w:r>
        <w:rPr>
          <w:spacing w:val="1"/>
        </w:rPr>
        <w:t xml:space="preserve"> </w:t>
      </w:r>
      <w:r>
        <w:t>динамическая; мышцы сгибатели и разгибатели. Утомление мышц. Гиподинамия. Роль двигательной</w:t>
      </w:r>
      <w:r>
        <w:rPr>
          <w:spacing w:val="-58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 здоровья.</w:t>
      </w:r>
    </w:p>
    <w:p w:rsidR="00630DAA" w:rsidRDefault="00630DAA" w:rsidP="00FD70C6">
      <w:pPr>
        <w:spacing w:line="292" w:lineRule="auto"/>
        <w:jc w:val="both"/>
        <w:sectPr w:rsidR="00630DAA">
          <w:pgSz w:w="11900" w:h="16840"/>
          <w:pgMar w:top="52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3"/>
        <w:spacing w:before="66" w:line="292" w:lineRule="auto"/>
        <w:ind w:left="106" w:right="359" w:firstLine="180"/>
        <w:jc w:val="both"/>
      </w:pPr>
      <w:r>
        <w:lastRenderedPageBreak/>
        <w:t>Нарушения опорно-двигательной системы. Возрастные изменения в строении костей. Нарушение</w:t>
      </w:r>
      <w:r>
        <w:rPr>
          <w:spacing w:val="-58"/>
        </w:rPr>
        <w:t xml:space="preserve"> </w:t>
      </w:r>
      <w:r>
        <w:t>осанки. Предупреждение искривления позвоночника и развития плоскостопия. Профилактика</w:t>
      </w:r>
      <w:r>
        <w:rPr>
          <w:spacing w:val="1"/>
        </w:rPr>
        <w:t xml:space="preserve"> </w:t>
      </w:r>
      <w:r>
        <w:t>травматизма.</w:t>
      </w:r>
      <w:r>
        <w:rPr>
          <w:spacing w:val="-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 опорно-двигательного</w:t>
      </w:r>
      <w:r>
        <w:rPr>
          <w:spacing w:val="-1"/>
        </w:rPr>
        <w:t xml:space="preserve"> </w:t>
      </w:r>
      <w:r>
        <w:t>аппарата.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кости.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муляжах).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муляжах).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позвоночника.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мышц.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осанки.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плоскостопия.</w:t>
      </w:r>
    </w:p>
    <w:p w:rsidR="00630DAA" w:rsidRDefault="00FD70C6" w:rsidP="00FD70C6">
      <w:pPr>
        <w:pStyle w:val="a4"/>
        <w:numPr>
          <w:ilvl w:val="0"/>
          <w:numId w:val="10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мышц.</w:t>
      </w:r>
    </w:p>
    <w:p w:rsidR="00630DAA" w:rsidRDefault="00FD70C6" w:rsidP="00FD70C6">
      <w:pPr>
        <w:pStyle w:val="11"/>
        <w:numPr>
          <w:ilvl w:val="1"/>
          <w:numId w:val="10"/>
        </w:numPr>
        <w:tabs>
          <w:tab w:val="left" w:pos="527"/>
        </w:tabs>
        <w:jc w:val="both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организма</w:t>
      </w:r>
    </w:p>
    <w:p w:rsidR="00630DAA" w:rsidRDefault="00FD70C6" w:rsidP="00FD70C6">
      <w:pPr>
        <w:pStyle w:val="a3"/>
        <w:spacing w:before="60" w:line="292" w:lineRule="auto"/>
        <w:ind w:left="106" w:right="190" w:firstLine="180"/>
        <w:jc w:val="both"/>
      </w:pPr>
      <w:r>
        <w:t>Внутренняя среда и её функции. Форменные элементы крови: эритроциты, лейкоциты и</w:t>
      </w:r>
      <w:r>
        <w:rPr>
          <w:spacing w:val="1"/>
        </w:rPr>
        <w:t xml:space="preserve"> </w:t>
      </w:r>
      <w:r>
        <w:t>тромбоциты. Малокровие, его причины. Красный костный мозг, его роль в организме. Плазма крови.</w:t>
      </w:r>
      <w:r>
        <w:rPr>
          <w:spacing w:val="-58"/>
        </w:rPr>
        <w:t xml:space="preserve"> </w:t>
      </w:r>
      <w:r>
        <w:t>Постоянство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(гомеостаз).</w:t>
      </w:r>
      <w:r>
        <w:rPr>
          <w:spacing w:val="-2"/>
        </w:rPr>
        <w:t xml:space="preserve"> </w:t>
      </w:r>
      <w:r>
        <w:t>Свёртывание</w:t>
      </w:r>
      <w:r>
        <w:rPr>
          <w:spacing w:val="-2"/>
        </w:rPr>
        <w:t xml:space="preserve"> </w:t>
      </w:r>
      <w:r>
        <w:t>крови.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крови.</w:t>
      </w:r>
      <w:r>
        <w:rPr>
          <w:spacing w:val="-2"/>
        </w:rPr>
        <w:t xml:space="preserve"> </w:t>
      </w:r>
      <w:r>
        <w:t>Резус-фактор.</w:t>
      </w:r>
    </w:p>
    <w:p w:rsidR="00630DAA" w:rsidRDefault="00FD70C6" w:rsidP="00FD70C6">
      <w:pPr>
        <w:pStyle w:val="a3"/>
        <w:spacing w:line="274" w:lineRule="exact"/>
        <w:ind w:left="106"/>
        <w:jc w:val="both"/>
      </w:pPr>
      <w:r>
        <w:t>Переливание</w:t>
      </w:r>
      <w:r>
        <w:rPr>
          <w:spacing w:val="-4"/>
        </w:rPr>
        <w:t xml:space="preserve"> </w:t>
      </w:r>
      <w:r>
        <w:t>крови.</w:t>
      </w:r>
      <w:r>
        <w:rPr>
          <w:spacing w:val="-4"/>
        </w:rPr>
        <w:t xml:space="preserve"> </w:t>
      </w:r>
      <w:r>
        <w:t>Донорство.</w:t>
      </w:r>
    </w:p>
    <w:p w:rsidR="00630DAA" w:rsidRDefault="00FD70C6" w:rsidP="00FD70C6">
      <w:pPr>
        <w:pStyle w:val="a3"/>
        <w:spacing w:before="60" w:line="292" w:lineRule="auto"/>
        <w:ind w:left="106" w:right="202" w:firstLine="180"/>
        <w:jc w:val="both"/>
      </w:pPr>
      <w:r>
        <w:t>Иммунитет и его виды. Факторы, влияющие на иммунитет (приобретённые иммунодефициты):</w:t>
      </w:r>
      <w:r>
        <w:rPr>
          <w:spacing w:val="1"/>
        </w:rPr>
        <w:t xml:space="preserve"> </w:t>
      </w:r>
      <w:r>
        <w:t>радиационное облучение, химическое отравление, голодание, воспаление, вирусные заболевания,</w:t>
      </w:r>
      <w:r>
        <w:rPr>
          <w:spacing w:val="1"/>
        </w:rPr>
        <w:t xml:space="preserve"> </w:t>
      </w:r>
      <w:r>
        <w:t>ВИЧ-инфекция.</w:t>
      </w:r>
      <w:r>
        <w:rPr>
          <w:spacing w:val="-5"/>
        </w:rPr>
        <w:t xml:space="preserve"> </w:t>
      </w:r>
      <w:r>
        <w:t>Вилочковая</w:t>
      </w:r>
      <w:r>
        <w:rPr>
          <w:spacing w:val="-6"/>
        </w:rPr>
        <w:t xml:space="preserve"> </w:t>
      </w:r>
      <w:r>
        <w:t>железа,</w:t>
      </w:r>
      <w:r>
        <w:rPr>
          <w:spacing w:val="-5"/>
        </w:rPr>
        <w:t xml:space="preserve"> </w:t>
      </w:r>
      <w:r>
        <w:t>лимфатические</w:t>
      </w:r>
      <w:r>
        <w:rPr>
          <w:spacing w:val="-4"/>
        </w:rPr>
        <w:t xml:space="preserve"> </w:t>
      </w:r>
      <w:r>
        <w:t>узлы.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лечебные</w:t>
      </w:r>
      <w:r>
        <w:rPr>
          <w:spacing w:val="-5"/>
        </w:rPr>
        <w:t xml:space="preserve"> </w:t>
      </w:r>
      <w:r>
        <w:t>сыворотки.</w:t>
      </w:r>
      <w:r>
        <w:rPr>
          <w:spacing w:val="-5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Л. Пастера и</w:t>
      </w:r>
      <w:r>
        <w:rPr>
          <w:spacing w:val="-1"/>
        </w:rPr>
        <w:t xml:space="preserve"> </w:t>
      </w:r>
      <w:proofErr w:type="spellStart"/>
      <w:r>
        <w:t>И</w:t>
      </w:r>
      <w:proofErr w:type="spellEnd"/>
      <w:r>
        <w:t>. И. Мечникова</w:t>
      </w:r>
      <w:r>
        <w:rPr>
          <w:spacing w:val="-1"/>
        </w:rPr>
        <w:t xml:space="preserve"> </w:t>
      </w:r>
      <w:r>
        <w:t>по изучению</w:t>
      </w:r>
      <w:r>
        <w:rPr>
          <w:spacing w:val="-1"/>
        </w:rPr>
        <w:t xml:space="preserve"> </w:t>
      </w:r>
      <w:r>
        <w:t>иммунитета.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3"/>
        <w:spacing w:before="60"/>
        <w:ind w:left="286"/>
        <w:jc w:val="both"/>
      </w:pPr>
      <w:r>
        <w:t>Изучение</w:t>
      </w:r>
      <w:r>
        <w:rPr>
          <w:spacing w:val="-4"/>
        </w:rPr>
        <w:t xml:space="preserve"> </w:t>
      </w:r>
      <w:r>
        <w:t>микроскопического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лягушки</w:t>
      </w:r>
      <w:r>
        <w:rPr>
          <w:spacing w:val="-4"/>
        </w:rPr>
        <w:t xml:space="preserve"> </w:t>
      </w:r>
      <w:r>
        <w:t>(сравнение).</w:t>
      </w:r>
    </w:p>
    <w:p w:rsidR="00630DAA" w:rsidRDefault="00FD70C6" w:rsidP="00FD70C6">
      <w:pPr>
        <w:pStyle w:val="11"/>
        <w:numPr>
          <w:ilvl w:val="1"/>
          <w:numId w:val="10"/>
        </w:numPr>
        <w:tabs>
          <w:tab w:val="left" w:pos="527"/>
        </w:tabs>
        <w:jc w:val="both"/>
      </w:pPr>
      <w:r>
        <w:t>Кровообращение</w:t>
      </w:r>
    </w:p>
    <w:p w:rsidR="00630DAA" w:rsidRDefault="00FD70C6" w:rsidP="00FD70C6">
      <w:pPr>
        <w:pStyle w:val="a3"/>
        <w:spacing w:before="61" w:line="292" w:lineRule="auto"/>
        <w:ind w:left="106" w:right="683" w:firstLine="180"/>
        <w:jc w:val="both"/>
      </w:pPr>
      <w:r>
        <w:t>Органы кровообращения. Строение и работа сердца. Автоматизм сердца. Сердечный цикл, его</w:t>
      </w:r>
      <w:r>
        <w:rPr>
          <w:spacing w:val="-57"/>
        </w:rPr>
        <w:t xml:space="preserve"> </w:t>
      </w:r>
      <w:r>
        <w:t>длительность.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малый</w:t>
      </w:r>
      <w:r>
        <w:rPr>
          <w:spacing w:val="-2"/>
        </w:rPr>
        <w:t xml:space="preserve"> </w:t>
      </w:r>
      <w:r>
        <w:t>круги</w:t>
      </w:r>
      <w:r>
        <w:rPr>
          <w:spacing w:val="-3"/>
        </w:rPr>
        <w:t xml:space="preserve"> </w:t>
      </w:r>
      <w:r>
        <w:t>кровообращения.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сосудам.</w:t>
      </w:r>
      <w:r>
        <w:rPr>
          <w:spacing w:val="-2"/>
        </w:rPr>
        <w:t xml:space="preserve"> </w:t>
      </w:r>
      <w:r>
        <w:t>Пульс.</w:t>
      </w:r>
    </w:p>
    <w:p w:rsidR="00630DAA" w:rsidRDefault="00FD70C6" w:rsidP="00FD70C6">
      <w:pPr>
        <w:pStyle w:val="a3"/>
        <w:spacing w:line="292" w:lineRule="auto"/>
        <w:ind w:left="106"/>
        <w:jc w:val="both"/>
      </w:pPr>
      <w:r>
        <w:t>Лимфатическая</w:t>
      </w:r>
      <w:r>
        <w:rPr>
          <w:spacing w:val="-6"/>
        </w:rPr>
        <w:t xml:space="preserve"> </w:t>
      </w:r>
      <w:r>
        <w:t>система,</w:t>
      </w:r>
      <w:r>
        <w:rPr>
          <w:spacing w:val="-5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-4"/>
        </w:rPr>
        <w:t xml:space="preserve"> </w:t>
      </w:r>
      <w:r>
        <w:t>Регуляция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сердца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сосудов.</w:t>
      </w:r>
      <w:r>
        <w:rPr>
          <w:spacing w:val="-4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сердечно-</w:t>
      </w:r>
      <w:r>
        <w:rPr>
          <w:spacing w:val="-57"/>
        </w:rPr>
        <w:t xml:space="preserve"> </w:t>
      </w:r>
      <w:r>
        <w:t>сосудистой системы. Профилактика сердечно-сосудистых заболеваний. Первая помощь при</w:t>
      </w:r>
      <w:r>
        <w:rPr>
          <w:spacing w:val="1"/>
        </w:rPr>
        <w:t xml:space="preserve"> </w:t>
      </w:r>
      <w:r>
        <w:t>кровотечениях.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9"/>
        </w:numPr>
        <w:tabs>
          <w:tab w:val="left" w:pos="347"/>
        </w:tabs>
        <w:spacing w:before="58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давления.</w:t>
      </w:r>
    </w:p>
    <w:p w:rsidR="00630DAA" w:rsidRDefault="00FD70C6" w:rsidP="00FD70C6">
      <w:pPr>
        <w:pStyle w:val="a4"/>
        <w:numPr>
          <w:ilvl w:val="0"/>
          <w:numId w:val="9"/>
        </w:numPr>
        <w:tabs>
          <w:tab w:val="left" w:pos="347"/>
        </w:tabs>
        <w:spacing w:before="61" w:line="292" w:lineRule="auto"/>
        <w:ind w:left="106" w:right="542" w:firstLine="0"/>
        <w:jc w:val="both"/>
        <w:rPr>
          <w:sz w:val="24"/>
        </w:rPr>
      </w:pPr>
      <w:r>
        <w:rPr>
          <w:sz w:val="24"/>
        </w:rPr>
        <w:t>Определение пульса и числа сердечных сокращений в покое и после дозированных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2"/>
          <w:sz w:val="24"/>
        </w:rPr>
        <w:t xml:space="preserve"> </w:t>
      </w:r>
      <w:r>
        <w:rPr>
          <w:sz w:val="24"/>
        </w:rPr>
        <w:t>у человека.</w:t>
      </w:r>
    </w:p>
    <w:p w:rsidR="00630DAA" w:rsidRDefault="00FD70C6" w:rsidP="00FD70C6">
      <w:pPr>
        <w:pStyle w:val="a4"/>
        <w:numPr>
          <w:ilvl w:val="0"/>
          <w:numId w:val="9"/>
        </w:numPr>
        <w:tabs>
          <w:tab w:val="left" w:pos="347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кровотечениях.</w:t>
      </w:r>
    </w:p>
    <w:p w:rsidR="00630DAA" w:rsidRDefault="00FD70C6" w:rsidP="00FD70C6">
      <w:pPr>
        <w:pStyle w:val="11"/>
        <w:jc w:val="both"/>
      </w:pPr>
      <w:r>
        <w:t>7.</w:t>
      </w:r>
      <w:r>
        <w:rPr>
          <w:spacing w:val="-2"/>
        </w:rPr>
        <w:t xml:space="preserve"> </w:t>
      </w:r>
      <w:r>
        <w:t>Дыхание</w:t>
      </w:r>
    </w:p>
    <w:p w:rsidR="00630DAA" w:rsidRDefault="00FD70C6" w:rsidP="00FD70C6">
      <w:pPr>
        <w:pStyle w:val="a3"/>
        <w:spacing w:before="60" w:line="292" w:lineRule="auto"/>
        <w:ind w:left="106" w:right="758" w:firstLine="180"/>
        <w:jc w:val="both"/>
      </w:pPr>
      <w:r>
        <w:t xml:space="preserve">Дыхание и его значение. Органы дыхания. Лёгкие. </w:t>
      </w:r>
      <w:proofErr w:type="spellStart"/>
      <w:proofErr w:type="gramStart"/>
      <w:r>
        <w:t>Взаимо</w:t>
      </w:r>
      <w:proofErr w:type="spellEnd"/>
      <w:r>
        <w:t>-связь</w:t>
      </w:r>
      <w:proofErr w:type="gramEnd"/>
      <w:r>
        <w:t xml:space="preserve"> строения и функций органов</w:t>
      </w:r>
      <w:r>
        <w:rPr>
          <w:spacing w:val="-58"/>
        </w:rPr>
        <w:t xml:space="preserve"> </w:t>
      </w:r>
      <w:r>
        <w:t>дыхания.</w:t>
      </w:r>
      <w:r>
        <w:rPr>
          <w:spacing w:val="-2"/>
        </w:rPr>
        <w:t xml:space="preserve"> </w:t>
      </w:r>
      <w:r>
        <w:t>Газообмен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лёгких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тканях.</w:t>
      </w:r>
      <w:r>
        <w:rPr>
          <w:spacing w:val="-1"/>
        </w:rPr>
        <w:t xml:space="preserve"> </w:t>
      </w:r>
      <w:r>
        <w:t>Жизненная</w:t>
      </w:r>
      <w:r>
        <w:rPr>
          <w:spacing w:val="-3"/>
        </w:rPr>
        <w:t xml:space="preserve"> </w:t>
      </w:r>
      <w:r>
        <w:t>ёмкость</w:t>
      </w:r>
      <w:r>
        <w:rPr>
          <w:spacing w:val="-2"/>
        </w:rPr>
        <w:t xml:space="preserve"> </w:t>
      </w:r>
      <w:r>
        <w:t>лёгких.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дыхания.</w:t>
      </w:r>
    </w:p>
    <w:p w:rsidR="00630DAA" w:rsidRDefault="00FD70C6" w:rsidP="00FD70C6">
      <w:pPr>
        <w:pStyle w:val="a3"/>
        <w:spacing w:line="275" w:lineRule="exact"/>
        <w:ind w:left="106"/>
        <w:jc w:val="both"/>
      </w:pPr>
      <w:r>
        <w:t>Дыхательные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t>дыхания.</w:t>
      </w:r>
    </w:p>
    <w:p w:rsidR="00630DAA" w:rsidRDefault="00FD70C6" w:rsidP="00FD70C6">
      <w:pPr>
        <w:pStyle w:val="a3"/>
        <w:spacing w:before="60" w:line="292" w:lineRule="auto"/>
        <w:ind w:left="106" w:right="218" w:firstLine="180"/>
        <w:jc w:val="both"/>
      </w:pPr>
      <w:r>
        <w:t>Инфекционные болезни, передающиеся через воздух, предупреждение воздушно-капельных</w:t>
      </w:r>
      <w:r>
        <w:rPr>
          <w:spacing w:val="1"/>
        </w:rPr>
        <w:t xml:space="preserve"> </w:t>
      </w:r>
      <w:r>
        <w:t>инфекций. Вред табакокурения, употребления наркотических и психотропных веществ. Реанимация.</w:t>
      </w:r>
      <w:r>
        <w:rPr>
          <w:spacing w:val="-58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воздушной</w:t>
      </w:r>
      <w:r>
        <w:rPr>
          <w:spacing w:val="-1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Оказание 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 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8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вдоха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выдоха.</w:t>
      </w:r>
    </w:p>
    <w:p w:rsidR="00630DAA" w:rsidRDefault="00FD70C6" w:rsidP="00FD70C6">
      <w:pPr>
        <w:pStyle w:val="a4"/>
        <w:numPr>
          <w:ilvl w:val="0"/>
          <w:numId w:val="8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дыхания.</w:t>
      </w:r>
    </w:p>
    <w:p w:rsidR="00630DAA" w:rsidRDefault="00630DAA" w:rsidP="00FD70C6">
      <w:pPr>
        <w:jc w:val="both"/>
        <w:rPr>
          <w:sz w:val="24"/>
        </w:rPr>
        <w:sectPr w:rsidR="00630DAA">
          <w:pgSz w:w="11900" w:h="16840"/>
          <w:pgMar w:top="52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11"/>
        <w:spacing w:before="66"/>
        <w:jc w:val="both"/>
      </w:pPr>
      <w:r>
        <w:lastRenderedPageBreak/>
        <w:t>8.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пищеварение</w:t>
      </w:r>
    </w:p>
    <w:p w:rsidR="00630DAA" w:rsidRDefault="00FD70C6" w:rsidP="00FD70C6">
      <w:pPr>
        <w:pStyle w:val="a3"/>
        <w:spacing w:before="60" w:line="292" w:lineRule="auto"/>
        <w:ind w:left="106" w:right="93" w:firstLine="180"/>
        <w:jc w:val="both"/>
      </w:pPr>
      <w:r>
        <w:t>Питательные вещества и пищевые продукты. Питание и его значение. Пищеварение. Органы</w:t>
      </w:r>
      <w:r>
        <w:rPr>
          <w:spacing w:val="1"/>
        </w:rPr>
        <w:t xml:space="preserve"> </w:t>
      </w:r>
      <w:r>
        <w:t>пищеварения, их строение и функции. Ферменты, их роль в пищеварении. Пищеварение в ротовой</w:t>
      </w:r>
      <w:r>
        <w:rPr>
          <w:spacing w:val="1"/>
        </w:rPr>
        <w:t xml:space="preserve"> </w:t>
      </w:r>
      <w:r>
        <w:t>полости. Зубы и уход за ними. Пищеварение в желудке, в тонком и в толстом кишечнике. Всасывание</w:t>
      </w:r>
      <w:r>
        <w:rPr>
          <w:spacing w:val="-58"/>
        </w:rPr>
        <w:t xml:space="preserve"> </w:t>
      </w:r>
      <w:r>
        <w:t>питательных веществ. Всасывание воды. Пищеварительные железы: печень и поджелудочная железа,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630DAA" w:rsidRDefault="00FD70C6" w:rsidP="00FD70C6">
      <w:pPr>
        <w:pStyle w:val="a3"/>
        <w:spacing w:line="292" w:lineRule="auto"/>
        <w:ind w:left="106" w:right="1141" w:firstLine="180"/>
        <w:jc w:val="both"/>
      </w:pPr>
      <w:proofErr w:type="spellStart"/>
      <w:r>
        <w:t>Микробиом</w:t>
      </w:r>
      <w:proofErr w:type="spellEnd"/>
      <w:r>
        <w:t xml:space="preserve"> человека — совокупность микроорганизмов, населяющих организм человека.</w:t>
      </w:r>
      <w:r>
        <w:rPr>
          <w:spacing w:val="-58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пищеварения.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пищеварения.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Павлова.</w:t>
      </w:r>
    </w:p>
    <w:p w:rsidR="00630DAA" w:rsidRDefault="00FD70C6" w:rsidP="00FD70C6">
      <w:pPr>
        <w:pStyle w:val="a3"/>
        <w:spacing w:line="292" w:lineRule="auto"/>
        <w:ind w:left="106" w:right="864" w:firstLine="180"/>
        <w:jc w:val="both"/>
      </w:pPr>
      <w:r>
        <w:t>Гигиена питания. Предупреждение глистных и желудочно-кишечных заболеваний, пищевых</w:t>
      </w:r>
      <w:r>
        <w:rPr>
          <w:spacing w:val="-57"/>
        </w:rPr>
        <w:t xml:space="preserve"> </w:t>
      </w:r>
      <w:r>
        <w:t>отравлений.</w:t>
      </w:r>
      <w:r>
        <w:rPr>
          <w:spacing w:val="-1"/>
        </w:rPr>
        <w:t xml:space="preserve"> </w:t>
      </w:r>
      <w:r>
        <w:t>Влияние курения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алкоголя</w:t>
      </w:r>
      <w:r>
        <w:rPr>
          <w:spacing w:val="-1"/>
        </w:rPr>
        <w:t xml:space="preserve"> </w:t>
      </w:r>
      <w:r>
        <w:t>на пищеварение.</w:t>
      </w:r>
    </w:p>
    <w:p w:rsidR="00630DAA" w:rsidRDefault="00FD70C6" w:rsidP="00FD70C6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7"/>
        </w:numPr>
        <w:tabs>
          <w:tab w:val="left" w:pos="347"/>
        </w:tabs>
        <w:spacing w:before="5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слюны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крахмал.</w:t>
      </w:r>
    </w:p>
    <w:p w:rsidR="00630DAA" w:rsidRDefault="00FD70C6" w:rsidP="00FD70C6">
      <w:pPr>
        <w:pStyle w:val="a4"/>
        <w:numPr>
          <w:ilvl w:val="0"/>
          <w:numId w:val="7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белки.</w:t>
      </w:r>
    </w:p>
    <w:p w:rsidR="00630DAA" w:rsidRDefault="00FD70C6" w:rsidP="00FD70C6">
      <w:pPr>
        <w:pStyle w:val="11"/>
        <w:jc w:val="both"/>
      </w:pPr>
      <w:r>
        <w:t>9.</w:t>
      </w:r>
      <w:r>
        <w:rPr>
          <w:spacing w:val="-4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энергии</w:t>
      </w:r>
    </w:p>
    <w:p w:rsidR="00630DAA" w:rsidRDefault="00FD70C6" w:rsidP="00FD70C6">
      <w:pPr>
        <w:pStyle w:val="a3"/>
        <w:spacing w:before="60" w:line="292" w:lineRule="auto"/>
        <w:ind w:left="106" w:right="241" w:firstLine="180"/>
        <w:jc w:val="both"/>
      </w:pPr>
      <w:r>
        <w:t>Обмен веществ и превращение энергии в организме человека. Пластический и энергетический</w:t>
      </w:r>
      <w:r>
        <w:rPr>
          <w:spacing w:val="1"/>
        </w:rPr>
        <w:t xml:space="preserve"> </w:t>
      </w:r>
      <w:r>
        <w:t>обмен. Обмен воды и минеральных солей. Обмен белков, углеводов и жиров в организме. Регуляция</w:t>
      </w:r>
      <w:r>
        <w:rPr>
          <w:spacing w:val="-58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 превращения</w:t>
      </w:r>
      <w:r>
        <w:rPr>
          <w:spacing w:val="-1"/>
        </w:rPr>
        <w:t xml:space="preserve"> </w:t>
      </w:r>
      <w:r>
        <w:t>энергии.</w:t>
      </w:r>
    </w:p>
    <w:p w:rsidR="00630DAA" w:rsidRDefault="00FD70C6" w:rsidP="00FD70C6">
      <w:pPr>
        <w:pStyle w:val="a3"/>
        <w:spacing w:line="292" w:lineRule="auto"/>
        <w:ind w:left="106" w:right="1097" w:firstLine="180"/>
        <w:jc w:val="both"/>
      </w:pPr>
      <w:r>
        <w:t>Витамины и их роль для организма. Поступление витаминов с пищей. Синтез витаминов в</w:t>
      </w:r>
      <w:r>
        <w:rPr>
          <w:spacing w:val="-58"/>
        </w:rPr>
        <w:t xml:space="preserve"> </w:t>
      </w:r>
      <w:r>
        <w:t>организме.</w:t>
      </w:r>
      <w:r>
        <w:rPr>
          <w:spacing w:val="-1"/>
        </w:rPr>
        <w:t xml:space="preserve"> </w:t>
      </w:r>
      <w:r>
        <w:t>Авитаминозы</w:t>
      </w:r>
      <w:r>
        <w:rPr>
          <w:spacing w:val="-1"/>
        </w:rPr>
        <w:t xml:space="preserve"> </w:t>
      </w:r>
      <w:r>
        <w:t>и гиповитаминозы.</w:t>
      </w:r>
      <w:r>
        <w:rPr>
          <w:spacing w:val="-1"/>
        </w:rPr>
        <w:t xml:space="preserve"> </w:t>
      </w:r>
      <w:r>
        <w:t>Сохранение витаминов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630DAA" w:rsidRDefault="00FD70C6" w:rsidP="00FD70C6">
      <w:pPr>
        <w:pStyle w:val="a3"/>
        <w:spacing w:line="292" w:lineRule="auto"/>
        <w:ind w:left="106" w:right="829" w:firstLine="180"/>
        <w:jc w:val="both"/>
      </w:pPr>
      <w:r>
        <w:t>Нормы и режим питания. Рациональное питание — фактор укрепления здоровья. Нарушение</w:t>
      </w:r>
      <w:r>
        <w:rPr>
          <w:spacing w:val="-58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веществ.</w:t>
      </w:r>
    </w:p>
    <w:p w:rsidR="00630DAA" w:rsidRDefault="00FD70C6" w:rsidP="00FD70C6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6"/>
        </w:numPr>
        <w:tabs>
          <w:tab w:val="left" w:pos="347"/>
        </w:tabs>
        <w:spacing w:before="57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630DAA" w:rsidRDefault="00FD70C6" w:rsidP="00FD70C6">
      <w:pPr>
        <w:pStyle w:val="a4"/>
        <w:numPr>
          <w:ilvl w:val="0"/>
          <w:numId w:val="6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630DAA" w:rsidRDefault="00FD70C6" w:rsidP="00FD70C6">
      <w:pPr>
        <w:pStyle w:val="a4"/>
        <w:numPr>
          <w:ilvl w:val="0"/>
          <w:numId w:val="6"/>
        </w:numPr>
        <w:tabs>
          <w:tab w:val="left" w:pos="347"/>
        </w:tabs>
        <w:spacing w:before="6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продуктах.</w:t>
      </w:r>
    </w:p>
    <w:p w:rsidR="00630DAA" w:rsidRDefault="00FD70C6" w:rsidP="00FD70C6">
      <w:pPr>
        <w:pStyle w:val="11"/>
        <w:jc w:val="both"/>
      </w:pPr>
      <w:r>
        <w:t>10.</w:t>
      </w:r>
      <w:r>
        <w:rPr>
          <w:spacing w:val="-1"/>
        </w:rPr>
        <w:t xml:space="preserve"> </w:t>
      </w:r>
      <w:r>
        <w:t>Кожа</w:t>
      </w:r>
    </w:p>
    <w:p w:rsidR="00630DAA" w:rsidRDefault="00FD70C6" w:rsidP="00FD70C6">
      <w:pPr>
        <w:pStyle w:val="a3"/>
        <w:spacing w:before="60" w:line="292" w:lineRule="auto"/>
        <w:ind w:left="106" w:right="710" w:firstLine="180"/>
        <w:jc w:val="both"/>
      </w:pPr>
      <w:r>
        <w:t>Строение и функции кожи. Кожа и её производные. Кожа и терморегуляция. Влияние на кожу</w:t>
      </w:r>
      <w:r>
        <w:rPr>
          <w:spacing w:val="-58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:rsidR="00630DAA" w:rsidRDefault="00FD70C6" w:rsidP="00FD70C6">
      <w:pPr>
        <w:pStyle w:val="a3"/>
        <w:spacing w:line="292" w:lineRule="auto"/>
        <w:ind w:left="106" w:right="167" w:firstLine="180"/>
        <w:jc w:val="both"/>
      </w:pPr>
      <w:r>
        <w:t>Закаливание и его роль. Способы закаливания организма. Гигиена кожи, гигиенические требования</w:t>
      </w:r>
      <w:r>
        <w:rPr>
          <w:spacing w:val="-58"/>
        </w:rPr>
        <w:t xml:space="preserve"> </w:t>
      </w:r>
      <w:r>
        <w:t>к одежде и обуви. Заболевания кожи и их предупреждения. Профилактика и первая помощь при</w:t>
      </w:r>
      <w:r>
        <w:rPr>
          <w:spacing w:val="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и солнечном ударах, ожогах и</w:t>
      </w:r>
      <w:r>
        <w:rPr>
          <w:spacing w:val="-1"/>
        </w:rPr>
        <w:t xml:space="preserve"> </w:t>
      </w:r>
      <w:r>
        <w:t>обморожениях.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5"/>
        </w:numPr>
        <w:tabs>
          <w:tab w:val="left" w:pos="347"/>
        </w:tabs>
        <w:spacing w:before="5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кисти.</w:t>
      </w:r>
    </w:p>
    <w:p w:rsidR="00630DAA" w:rsidRDefault="00FD70C6" w:rsidP="00FD70C6">
      <w:pPr>
        <w:pStyle w:val="a4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лица.</w:t>
      </w:r>
    </w:p>
    <w:p w:rsidR="00630DAA" w:rsidRDefault="00FD70C6" w:rsidP="00FD70C6">
      <w:pPr>
        <w:pStyle w:val="a4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</w:p>
    <w:p w:rsidR="00630DAA" w:rsidRDefault="00FD70C6" w:rsidP="00FD70C6">
      <w:pPr>
        <w:pStyle w:val="a4"/>
        <w:numPr>
          <w:ilvl w:val="0"/>
          <w:numId w:val="5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630DAA" w:rsidRDefault="00FD70C6" w:rsidP="00FD70C6">
      <w:pPr>
        <w:pStyle w:val="11"/>
        <w:jc w:val="both"/>
      </w:pPr>
      <w:r>
        <w:t>11.</w:t>
      </w:r>
      <w:r>
        <w:rPr>
          <w:spacing w:val="-8"/>
        </w:rPr>
        <w:t xml:space="preserve"> </w:t>
      </w:r>
      <w:r>
        <w:t>Выделение</w:t>
      </w:r>
    </w:p>
    <w:p w:rsidR="00630DAA" w:rsidRDefault="00FD70C6" w:rsidP="00FD70C6">
      <w:pPr>
        <w:pStyle w:val="a3"/>
        <w:spacing w:before="60" w:line="292" w:lineRule="auto"/>
        <w:ind w:left="106" w:right="746" w:firstLine="180"/>
        <w:jc w:val="both"/>
      </w:pPr>
      <w:r>
        <w:t>Значение выделения. Органы выделения. Органы мочевыделительной системы, их строение и</w:t>
      </w:r>
      <w:r>
        <w:rPr>
          <w:spacing w:val="-58"/>
        </w:rPr>
        <w:t xml:space="preserve"> </w:t>
      </w:r>
      <w:r>
        <w:t>функции. Микроскопическое строение почки. Нефрон. Образование мочи. Регуляция</w:t>
      </w:r>
      <w:r>
        <w:rPr>
          <w:spacing w:val="1"/>
        </w:rPr>
        <w:t xml:space="preserve"> </w:t>
      </w:r>
      <w:r>
        <w:t>мочеобразования и мочеиспускания. Заболевания органов мочевыделительной системы, их</w:t>
      </w:r>
      <w:r>
        <w:rPr>
          <w:spacing w:val="1"/>
        </w:rPr>
        <w:t xml:space="preserve"> </w:t>
      </w:r>
      <w:r>
        <w:t>предупреждение.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4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почек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муляже).</w:t>
      </w:r>
    </w:p>
    <w:p w:rsidR="00630DAA" w:rsidRDefault="00FD70C6" w:rsidP="00FD70C6">
      <w:pPr>
        <w:pStyle w:val="a4"/>
        <w:numPr>
          <w:ilvl w:val="0"/>
          <w:numId w:val="4"/>
        </w:numPr>
        <w:tabs>
          <w:tab w:val="left" w:pos="347"/>
        </w:tabs>
        <w:spacing w:before="6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почек.</w:t>
      </w:r>
    </w:p>
    <w:p w:rsidR="00630DAA" w:rsidRDefault="00FD70C6" w:rsidP="00FD70C6">
      <w:pPr>
        <w:pStyle w:val="11"/>
        <w:numPr>
          <w:ilvl w:val="1"/>
          <w:numId w:val="4"/>
        </w:numPr>
        <w:tabs>
          <w:tab w:val="left" w:pos="647"/>
        </w:tabs>
        <w:jc w:val="both"/>
      </w:pP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</w:p>
    <w:p w:rsidR="00630DAA" w:rsidRDefault="00630DAA" w:rsidP="00FD70C6">
      <w:pPr>
        <w:jc w:val="both"/>
        <w:sectPr w:rsidR="00630DAA">
          <w:pgSz w:w="11900" w:h="16840"/>
          <w:pgMar w:top="52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3"/>
        <w:spacing w:before="66" w:line="292" w:lineRule="auto"/>
        <w:ind w:left="106" w:right="224" w:firstLine="180"/>
        <w:jc w:val="both"/>
      </w:pPr>
      <w:r>
        <w:lastRenderedPageBreak/>
        <w:t>Органы репродукции, строение и функции. Половые железы. Половые клетки. Оплодотворение.</w:t>
      </w:r>
      <w:r>
        <w:rPr>
          <w:spacing w:val="1"/>
        </w:rPr>
        <w:t xml:space="preserve"> </w:t>
      </w:r>
      <w:r>
        <w:t>Внутриутробное развитие. Влияние на эмбриональное развитие факторов окружающей среды. Роды.</w:t>
      </w:r>
      <w:r>
        <w:rPr>
          <w:spacing w:val="-58"/>
        </w:rPr>
        <w:t xml:space="preserve"> </w:t>
      </w:r>
      <w:r>
        <w:t>Лактация.</w:t>
      </w:r>
      <w:r>
        <w:rPr>
          <w:spacing w:val="-2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ребёнка.</w:t>
      </w:r>
      <w:r>
        <w:rPr>
          <w:spacing w:val="-2"/>
        </w:rPr>
        <w:t xml:space="preserve"> </w:t>
      </w:r>
      <w:r>
        <w:t>Половое</w:t>
      </w:r>
      <w:r>
        <w:rPr>
          <w:spacing w:val="-2"/>
        </w:rPr>
        <w:t xml:space="preserve"> </w:t>
      </w:r>
      <w:r>
        <w:t>созревание.</w:t>
      </w:r>
      <w:r>
        <w:rPr>
          <w:spacing w:val="-2"/>
        </w:rPr>
        <w:t xml:space="preserve"> </w:t>
      </w:r>
      <w:r>
        <w:t>Наследование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человека.</w:t>
      </w:r>
    </w:p>
    <w:p w:rsidR="00630DAA" w:rsidRDefault="00FD70C6" w:rsidP="00FD70C6">
      <w:pPr>
        <w:pStyle w:val="a3"/>
        <w:spacing w:line="292" w:lineRule="auto"/>
        <w:ind w:left="106" w:right="197"/>
        <w:jc w:val="both"/>
      </w:pPr>
      <w:r>
        <w:t>Наследственные болезни, их причины и предупреждение. Набор хромосом, половые хромосомы,</w:t>
      </w:r>
      <w:r>
        <w:rPr>
          <w:spacing w:val="1"/>
        </w:rPr>
        <w:t xml:space="preserve"> </w:t>
      </w:r>
      <w:r>
        <w:t>гены. Роль генетических знаний для планирования семьи. Инфекции, передающиеся половым путём,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профилактика.</w:t>
      </w:r>
    </w:p>
    <w:p w:rsidR="00630DAA" w:rsidRDefault="00FD70C6" w:rsidP="00FD70C6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3"/>
        <w:spacing w:before="58"/>
        <w:ind w:left="286"/>
        <w:jc w:val="both"/>
      </w:pP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вирусных</w:t>
      </w:r>
      <w:r>
        <w:rPr>
          <w:spacing w:val="-3"/>
        </w:rPr>
        <w:t xml:space="preserve"> </w:t>
      </w:r>
      <w:r>
        <w:t>заболеваний:</w:t>
      </w:r>
      <w:r>
        <w:rPr>
          <w:spacing w:val="-3"/>
        </w:rPr>
        <w:t xml:space="preserve"> </w:t>
      </w:r>
      <w:r>
        <w:t>СПИД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гепатит.</w:t>
      </w:r>
    </w:p>
    <w:p w:rsidR="00630DAA" w:rsidRDefault="00FD70C6" w:rsidP="00FD70C6">
      <w:pPr>
        <w:pStyle w:val="11"/>
        <w:numPr>
          <w:ilvl w:val="1"/>
          <w:numId w:val="4"/>
        </w:numPr>
        <w:tabs>
          <w:tab w:val="left" w:pos="647"/>
        </w:tabs>
        <w:jc w:val="both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системы</w:t>
      </w:r>
    </w:p>
    <w:p w:rsidR="00630DAA" w:rsidRDefault="00FD70C6" w:rsidP="00FD70C6">
      <w:pPr>
        <w:pStyle w:val="a3"/>
        <w:spacing w:before="60" w:line="292" w:lineRule="auto"/>
        <w:ind w:left="106" w:right="613" w:firstLine="180"/>
        <w:jc w:val="both"/>
      </w:pPr>
      <w:r>
        <w:t>Органы чувств и их значение. Анализаторы. Сенсорные системы. Глаз и зрение. Оптическая</w:t>
      </w:r>
      <w:r>
        <w:rPr>
          <w:spacing w:val="1"/>
        </w:rPr>
        <w:t xml:space="preserve"> </w:t>
      </w:r>
      <w:r>
        <w:t>система глаза. Сетчатка. Зрительные рецепторы. Зрительное восприятие. Нарушения зрения и их</w:t>
      </w:r>
      <w:r>
        <w:rPr>
          <w:spacing w:val="-58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 зрения.</w:t>
      </w:r>
    </w:p>
    <w:p w:rsidR="00630DAA" w:rsidRDefault="00FD70C6" w:rsidP="00FD70C6">
      <w:pPr>
        <w:pStyle w:val="a3"/>
        <w:spacing w:line="292" w:lineRule="auto"/>
        <w:ind w:left="106" w:right="202" w:firstLine="180"/>
        <w:jc w:val="both"/>
      </w:pPr>
      <w:r>
        <w:t>Ухо и слух. Строение и функции органа слуха. Механизм работы слухового анализатора. Слуховое</w:t>
      </w:r>
      <w:r>
        <w:rPr>
          <w:spacing w:val="-57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слуха и их</w:t>
      </w:r>
      <w:r>
        <w:rPr>
          <w:spacing w:val="-1"/>
        </w:rPr>
        <w:t xml:space="preserve"> </w:t>
      </w:r>
      <w:r>
        <w:t>причины. Гигиена слуха.</w:t>
      </w:r>
    </w:p>
    <w:p w:rsidR="00630DAA" w:rsidRDefault="00FD70C6" w:rsidP="00FD70C6">
      <w:pPr>
        <w:pStyle w:val="a3"/>
        <w:spacing w:line="292" w:lineRule="auto"/>
        <w:ind w:left="106" w:right="373" w:firstLine="180"/>
        <w:jc w:val="both"/>
      </w:pPr>
      <w:r>
        <w:t>Органы равновесия, мышечного чувства, осязания, обоняния и вкуса. Взаимодействие сенсорных</w:t>
      </w:r>
      <w:r>
        <w:rPr>
          <w:spacing w:val="-58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организма.</w:t>
      </w:r>
    </w:p>
    <w:p w:rsidR="00630DAA" w:rsidRDefault="00FD70C6" w:rsidP="00FD70C6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3"/>
        </w:numPr>
        <w:tabs>
          <w:tab w:val="left" w:pos="347"/>
        </w:tabs>
        <w:spacing w:before="5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630DAA" w:rsidRDefault="00FD70C6" w:rsidP="00FD70C6">
      <w:pPr>
        <w:pStyle w:val="a4"/>
        <w:numPr>
          <w:ilvl w:val="0"/>
          <w:numId w:val="3"/>
        </w:numPr>
        <w:tabs>
          <w:tab w:val="left" w:pos="347"/>
        </w:tabs>
        <w:spacing w:before="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препарате).</w:t>
      </w:r>
    </w:p>
    <w:p w:rsidR="00630DAA" w:rsidRDefault="00FD70C6" w:rsidP="00FD70C6">
      <w:pPr>
        <w:pStyle w:val="a4"/>
        <w:numPr>
          <w:ilvl w:val="0"/>
          <w:numId w:val="3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муляже).</w:t>
      </w:r>
    </w:p>
    <w:p w:rsidR="00630DAA" w:rsidRDefault="00FD70C6" w:rsidP="00FD70C6">
      <w:pPr>
        <w:pStyle w:val="11"/>
        <w:jc w:val="both"/>
      </w:pPr>
      <w:r>
        <w:t>14.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психика</w:t>
      </w:r>
    </w:p>
    <w:p w:rsidR="00630DAA" w:rsidRDefault="00FD70C6" w:rsidP="00FD70C6">
      <w:pPr>
        <w:pStyle w:val="a3"/>
        <w:spacing w:before="60" w:line="292" w:lineRule="auto"/>
        <w:ind w:left="106" w:firstLine="180"/>
        <w:jc w:val="both"/>
      </w:pPr>
      <w:r>
        <w:t>Психика и поведение человека. Потребности и мотивы поведения. Социальная 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Рефлекторная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поведения.</w:t>
      </w:r>
      <w:r>
        <w:rPr>
          <w:spacing w:val="-6"/>
        </w:rPr>
        <w:t xml:space="preserve"> </w:t>
      </w:r>
      <w:r>
        <w:t>Высшая</w:t>
      </w:r>
      <w:r>
        <w:rPr>
          <w:spacing w:val="-6"/>
        </w:rPr>
        <w:t xml:space="preserve"> </w:t>
      </w:r>
      <w:r>
        <w:t>нервная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Сеченова,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Павлова.</w:t>
      </w:r>
      <w:r>
        <w:rPr>
          <w:spacing w:val="-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рефлексов.</w:t>
      </w:r>
      <w:r>
        <w:rPr>
          <w:spacing w:val="-1"/>
        </w:rPr>
        <w:t xml:space="preserve"> </w:t>
      </w:r>
      <w:r>
        <w:t>Торможение.</w:t>
      </w:r>
    </w:p>
    <w:p w:rsidR="00630DAA" w:rsidRDefault="00FD70C6" w:rsidP="00FD70C6">
      <w:pPr>
        <w:pStyle w:val="a3"/>
        <w:spacing w:line="292" w:lineRule="auto"/>
        <w:ind w:left="106" w:right="1102"/>
        <w:jc w:val="both"/>
      </w:pPr>
      <w:r>
        <w:t>Динамический стереотип. Роль гормонов в поведении. Наследственные и ненаследственные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Приспособительный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поведения.</w:t>
      </w:r>
    </w:p>
    <w:p w:rsidR="00630DAA" w:rsidRDefault="00FD70C6" w:rsidP="00FD70C6">
      <w:pPr>
        <w:pStyle w:val="a3"/>
        <w:spacing w:line="292" w:lineRule="auto"/>
        <w:ind w:left="106" w:right="367" w:firstLine="180"/>
        <w:jc w:val="both"/>
      </w:pPr>
      <w:r>
        <w:t>Первая и вторая сигнальные системы. Познавательная деятельность мозга. Речь и мышление.</w:t>
      </w:r>
      <w:r>
        <w:rPr>
          <w:spacing w:val="1"/>
        </w:rPr>
        <w:t xml:space="preserve"> </w:t>
      </w:r>
      <w:r>
        <w:t>Память и внимание. Эмоции. Индивидуальные особенности личности: способности, темперамент,</w:t>
      </w:r>
      <w:r>
        <w:rPr>
          <w:spacing w:val="1"/>
        </w:rPr>
        <w:t xml:space="preserve"> </w:t>
      </w:r>
      <w:r>
        <w:t>характер, одарённость. Типы высшей нервной деятельности и темперамента. Особенности психики</w:t>
      </w:r>
      <w:r>
        <w:rPr>
          <w:spacing w:val="-58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умственного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  <w:r>
        <w:rPr>
          <w:spacing w:val="-2"/>
        </w:rPr>
        <w:t xml:space="preserve"> </w:t>
      </w:r>
      <w:r>
        <w:t>Сон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</w:p>
    <w:p w:rsidR="00630DAA" w:rsidRDefault="00FD70C6" w:rsidP="00FD70C6">
      <w:pPr>
        <w:pStyle w:val="a3"/>
        <w:spacing w:line="274" w:lineRule="exact"/>
        <w:ind w:left="106"/>
        <w:jc w:val="both"/>
      </w:pPr>
      <w:r>
        <w:t>Гигиена</w:t>
      </w:r>
      <w:r>
        <w:rPr>
          <w:spacing w:val="-2"/>
        </w:rPr>
        <w:t xml:space="preserve"> </w:t>
      </w:r>
      <w:r>
        <w:t>сна.</w:t>
      </w:r>
    </w:p>
    <w:p w:rsidR="00630DAA" w:rsidRDefault="00FD70C6" w:rsidP="00FD70C6">
      <w:pPr>
        <w:spacing w:before="57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630DAA" w:rsidRDefault="00FD70C6" w:rsidP="00FD70C6">
      <w:pPr>
        <w:pStyle w:val="a4"/>
        <w:numPr>
          <w:ilvl w:val="0"/>
          <w:numId w:val="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памяти.</w:t>
      </w:r>
    </w:p>
    <w:p w:rsidR="00630DAA" w:rsidRDefault="00FD70C6" w:rsidP="00FD70C6">
      <w:pPr>
        <w:pStyle w:val="a4"/>
        <w:numPr>
          <w:ilvl w:val="0"/>
          <w:numId w:val="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памяти.</w:t>
      </w:r>
    </w:p>
    <w:p w:rsidR="00630DAA" w:rsidRDefault="00FD70C6" w:rsidP="00FD70C6">
      <w:pPr>
        <w:pStyle w:val="a4"/>
        <w:numPr>
          <w:ilvl w:val="0"/>
          <w:numId w:val="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630DAA" w:rsidRDefault="00FD70C6" w:rsidP="00FD70C6">
      <w:pPr>
        <w:pStyle w:val="11"/>
        <w:spacing w:before="181"/>
        <w:jc w:val="both"/>
      </w:pPr>
      <w:r>
        <w:t>15.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</w:t>
      </w:r>
    </w:p>
    <w:p w:rsidR="00630DAA" w:rsidRDefault="00FD70C6" w:rsidP="00FD70C6">
      <w:pPr>
        <w:pStyle w:val="a3"/>
        <w:spacing w:before="60" w:line="292" w:lineRule="auto"/>
        <w:ind w:left="106" w:firstLine="180"/>
        <w:jc w:val="both"/>
      </w:pPr>
      <w:r>
        <w:t>Человек и окружающая среда. Экологические факторы и их действие на организм 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Микроклимат</w:t>
      </w:r>
      <w:r>
        <w:rPr>
          <w:spacing w:val="-5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помещений.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630DAA" w:rsidRDefault="00FD70C6" w:rsidP="00FD70C6">
      <w:pPr>
        <w:pStyle w:val="a3"/>
        <w:spacing w:line="292" w:lineRule="auto"/>
        <w:ind w:left="106" w:right="117" w:firstLine="180"/>
        <w:jc w:val="both"/>
      </w:pPr>
      <w:r>
        <w:t>Здоровье человека как социальная ценность. Факторы, нарушающие здоровье: гиподинамия,</w:t>
      </w:r>
      <w:r>
        <w:rPr>
          <w:spacing w:val="1"/>
        </w:rPr>
        <w:t xml:space="preserve"> </w:t>
      </w:r>
      <w:r>
        <w:t>курение, употребление алкоголя, наркотиков, несбалансированное питание, стресс. 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-7"/>
        </w:rPr>
        <w:t xml:space="preserve"> </w:t>
      </w:r>
      <w:r>
        <w:t>аутотренинг,</w:t>
      </w:r>
      <w:r>
        <w:rPr>
          <w:spacing w:val="-6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двигательная</w:t>
      </w:r>
      <w:r>
        <w:rPr>
          <w:spacing w:val="-7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сбалансированное</w:t>
      </w:r>
      <w:r>
        <w:rPr>
          <w:spacing w:val="-6"/>
        </w:rPr>
        <w:t xml:space="preserve"> </w:t>
      </w:r>
      <w:r>
        <w:t>питание.</w:t>
      </w:r>
      <w:r>
        <w:rPr>
          <w:spacing w:val="-6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отношения к собственному здоровью и здоровью окружающих. Всемирная 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630DAA" w:rsidRDefault="00FD70C6" w:rsidP="00FD70C6">
      <w:pPr>
        <w:pStyle w:val="a3"/>
        <w:spacing w:line="273" w:lineRule="exact"/>
        <w:ind w:left="286"/>
        <w:jc w:val="both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биосферы</w:t>
      </w:r>
      <w:r>
        <w:rPr>
          <w:spacing w:val="-3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Антропогенные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природу.</w:t>
      </w:r>
      <w:r>
        <w:rPr>
          <w:spacing w:val="-3"/>
        </w:rPr>
        <w:t xml:space="preserve"> </w:t>
      </w:r>
      <w:r>
        <w:t>Урбанизация.</w:t>
      </w:r>
    </w:p>
    <w:p w:rsidR="00630DAA" w:rsidRDefault="00630DAA" w:rsidP="00FD70C6">
      <w:pPr>
        <w:spacing w:line="273" w:lineRule="exact"/>
        <w:jc w:val="both"/>
        <w:sectPr w:rsidR="00630DAA">
          <w:pgSz w:w="11900" w:h="16840"/>
          <w:pgMar w:top="52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3"/>
        <w:spacing w:before="62" w:line="292" w:lineRule="auto"/>
        <w:ind w:left="106"/>
        <w:jc w:val="both"/>
      </w:pPr>
      <w:r>
        <w:lastRenderedPageBreak/>
        <w:t>Цивилизация.</w:t>
      </w:r>
      <w:r>
        <w:rPr>
          <w:spacing w:val="-5"/>
        </w:rPr>
        <w:t xml:space="preserve"> </w:t>
      </w:r>
      <w:r>
        <w:t>Техногенные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глобальные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57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 среды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человечества.</w:t>
      </w:r>
    </w:p>
    <w:p w:rsidR="00630DAA" w:rsidRDefault="00630DAA" w:rsidP="00FD70C6">
      <w:pPr>
        <w:spacing w:line="292" w:lineRule="auto"/>
        <w:jc w:val="both"/>
        <w:sectPr w:rsidR="00630DAA">
          <w:pgSz w:w="11900" w:h="16840"/>
          <w:pgMar w:top="500" w:right="620" w:bottom="280" w:left="560" w:header="720" w:footer="720" w:gutter="0"/>
          <w:cols w:space="720"/>
        </w:sectPr>
      </w:pPr>
    </w:p>
    <w:p w:rsidR="00630DAA" w:rsidRDefault="00E05BEF" w:rsidP="00FD70C6">
      <w:pPr>
        <w:pStyle w:val="11"/>
        <w:spacing w:before="66"/>
        <w:ind w:left="106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D70C6">
        <w:t>ПЛАНИРУЕМЫЕ</w:t>
      </w:r>
      <w:r w:rsidR="00FD70C6">
        <w:rPr>
          <w:spacing w:val="-11"/>
        </w:rPr>
        <w:t xml:space="preserve"> </w:t>
      </w:r>
      <w:r w:rsidR="00FD70C6">
        <w:t>ОБРАЗОВАТЕЛЬНЫЕ</w:t>
      </w:r>
      <w:r w:rsidR="00FD70C6">
        <w:rPr>
          <w:spacing w:val="-11"/>
        </w:rPr>
        <w:t xml:space="preserve"> </w:t>
      </w:r>
      <w:r w:rsidR="00FD70C6">
        <w:t>РЕЗУЛЬТАТЫ</w:t>
      </w:r>
    </w:p>
    <w:p w:rsidR="00630DAA" w:rsidRDefault="00FD70C6" w:rsidP="00FD70C6">
      <w:pPr>
        <w:pStyle w:val="a3"/>
        <w:spacing w:before="179" w:line="292" w:lineRule="auto"/>
        <w:ind w:left="106" w:right="245" w:firstLine="180"/>
        <w:jc w:val="both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630DAA" w:rsidRDefault="00FD70C6" w:rsidP="00FD70C6">
      <w:pPr>
        <w:pStyle w:val="11"/>
        <w:spacing w:before="190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30DAA" w:rsidRDefault="00FD70C6" w:rsidP="00FD70C6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3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630DAA" w:rsidRDefault="00FD70C6" w:rsidP="00FD70C6">
      <w:pPr>
        <w:pStyle w:val="11"/>
        <w:spacing w:before="227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14" w:firstLine="0"/>
        <w:jc w:val="both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630DAA" w:rsidRDefault="00FD70C6" w:rsidP="00FD70C6">
      <w:pPr>
        <w:pStyle w:val="11"/>
        <w:spacing w:before="227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346" w:firstLine="0"/>
        <w:jc w:val="both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630DAA" w:rsidRDefault="00630DAA" w:rsidP="00FD70C6">
      <w:pPr>
        <w:pStyle w:val="a3"/>
        <w:spacing w:before="1"/>
        <w:ind w:left="0"/>
        <w:jc w:val="both"/>
        <w:rPr>
          <w:sz w:val="25"/>
        </w:rPr>
      </w:pPr>
    </w:p>
    <w:p w:rsidR="00630DAA" w:rsidRDefault="00FD70C6" w:rsidP="00FD70C6">
      <w:pPr>
        <w:pStyle w:val="11"/>
        <w:spacing w:before="0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630DAA" w:rsidRDefault="00630DAA" w:rsidP="00FD70C6">
      <w:pPr>
        <w:pStyle w:val="a3"/>
        <w:spacing w:before="1"/>
        <w:ind w:left="0"/>
        <w:jc w:val="both"/>
        <w:rPr>
          <w:sz w:val="25"/>
        </w:rPr>
      </w:pPr>
    </w:p>
    <w:p w:rsidR="00630DAA" w:rsidRDefault="00FD70C6" w:rsidP="00FD70C6">
      <w:pPr>
        <w:pStyle w:val="11"/>
        <w:spacing w:before="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46" w:firstLine="0"/>
        <w:jc w:val="both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38" w:firstLine="0"/>
        <w:jc w:val="both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30DAA" w:rsidRDefault="00FD70C6" w:rsidP="00FD70C6">
      <w:pPr>
        <w:pStyle w:val="11"/>
        <w:spacing w:before="227"/>
        <w:jc w:val="both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8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7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0" w:firstLine="0"/>
        <w:jc w:val="both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630DAA" w:rsidRDefault="00630DAA" w:rsidP="00FD70C6">
      <w:pPr>
        <w:pStyle w:val="a3"/>
        <w:ind w:left="0"/>
        <w:jc w:val="both"/>
        <w:rPr>
          <w:sz w:val="25"/>
        </w:rPr>
      </w:pPr>
    </w:p>
    <w:p w:rsidR="00630DAA" w:rsidRDefault="00FD70C6" w:rsidP="00FD70C6">
      <w:pPr>
        <w:pStyle w:val="11"/>
        <w:spacing w:before="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0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</w:p>
    <w:p w:rsidR="00630DAA" w:rsidRDefault="00630DAA" w:rsidP="00FD70C6">
      <w:pPr>
        <w:spacing w:line="292" w:lineRule="auto"/>
        <w:jc w:val="both"/>
        <w:rPr>
          <w:sz w:val="24"/>
        </w:rPr>
        <w:sectPr w:rsidR="00630DAA">
          <w:pgSz w:w="11900" w:h="16840"/>
          <w:pgMar w:top="52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3"/>
        <w:spacing w:before="62"/>
        <w:jc w:val="both"/>
      </w:pPr>
      <w:r>
        <w:lastRenderedPageBreak/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:rsidR="00630DAA" w:rsidRDefault="00630DAA" w:rsidP="00FD70C6">
      <w:pPr>
        <w:pStyle w:val="a3"/>
        <w:ind w:left="0"/>
        <w:jc w:val="both"/>
        <w:rPr>
          <w:sz w:val="25"/>
        </w:rPr>
      </w:pPr>
    </w:p>
    <w:p w:rsidR="00630DAA" w:rsidRDefault="00FD70C6" w:rsidP="00FD70C6">
      <w:pPr>
        <w:pStyle w:val="11"/>
        <w:spacing w:before="0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29" w:firstLine="0"/>
        <w:jc w:val="both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630DAA" w:rsidRDefault="00630DAA" w:rsidP="00FD70C6">
      <w:pPr>
        <w:pStyle w:val="a3"/>
        <w:ind w:left="0"/>
        <w:jc w:val="both"/>
        <w:rPr>
          <w:sz w:val="25"/>
        </w:rPr>
      </w:pPr>
    </w:p>
    <w:p w:rsidR="00630DAA" w:rsidRDefault="00FD70C6" w:rsidP="00FD70C6">
      <w:pPr>
        <w:pStyle w:val="11"/>
        <w:spacing w:before="0"/>
        <w:jc w:val="both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17" w:firstLine="0"/>
        <w:jc w:val="both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736" w:firstLine="0"/>
        <w:jc w:val="both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630DAA" w:rsidRDefault="00630DAA" w:rsidP="00FD70C6">
      <w:pPr>
        <w:pStyle w:val="a3"/>
        <w:spacing w:before="10"/>
        <w:ind w:left="0"/>
        <w:jc w:val="both"/>
        <w:rPr>
          <w:sz w:val="21"/>
        </w:rPr>
      </w:pPr>
    </w:p>
    <w:p w:rsidR="00630DAA" w:rsidRDefault="00FD70C6" w:rsidP="00FD70C6">
      <w:pPr>
        <w:pStyle w:val="11"/>
        <w:spacing w:before="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30DAA" w:rsidRDefault="00FD70C6" w:rsidP="00FD70C6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630DAA" w:rsidRDefault="00FD70C6" w:rsidP="00FD70C6">
      <w:pPr>
        <w:pStyle w:val="21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69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6" w:firstLine="0"/>
        <w:jc w:val="both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35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63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630DAA" w:rsidRDefault="00FD70C6" w:rsidP="00FD70C6">
      <w:pPr>
        <w:pStyle w:val="21"/>
        <w:spacing w:before="226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27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89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7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630DAA" w:rsidRDefault="00630DAA" w:rsidP="00FD70C6">
      <w:pPr>
        <w:spacing w:line="292" w:lineRule="auto"/>
        <w:jc w:val="both"/>
        <w:rPr>
          <w:sz w:val="24"/>
        </w:rPr>
        <w:sectPr w:rsidR="00630DAA">
          <w:pgSz w:w="11900" w:h="16840"/>
          <w:pgMar w:top="50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3"/>
        <w:spacing w:before="62" w:line="292" w:lineRule="auto"/>
        <w:ind w:right="518"/>
        <w:jc w:val="both"/>
      </w:pPr>
      <w:r>
        <w:lastRenderedPageBreak/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3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7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6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630DAA" w:rsidRDefault="00FD70C6" w:rsidP="00FD70C6">
      <w:pPr>
        <w:pStyle w:val="21"/>
        <w:spacing w:before="22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88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45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1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21" w:firstLine="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630DAA" w:rsidRDefault="00630DAA" w:rsidP="00FD70C6">
      <w:pPr>
        <w:pStyle w:val="a3"/>
        <w:spacing w:before="1"/>
        <w:ind w:left="0"/>
        <w:jc w:val="both"/>
        <w:rPr>
          <w:sz w:val="25"/>
        </w:rPr>
      </w:pPr>
    </w:p>
    <w:p w:rsidR="00630DAA" w:rsidRDefault="00FD70C6" w:rsidP="00FD70C6">
      <w:pPr>
        <w:pStyle w:val="11"/>
        <w:spacing w:before="0"/>
        <w:jc w:val="both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630DAA" w:rsidRDefault="00FD70C6" w:rsidP="00FD70C6">
      <w:pPr>
        <w:pStyle w:val="21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0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3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2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2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8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</w:p>
    <w:p w:rsidR="00630DAA" w:rsidRDefault="00630DAA" w:rsidP="00FD70C6">
      <w:pPr>
        <w:jc w:val="both"/>
        <w:rPr>
          <w:sz w:val="24"/>
        </w:rPr>
        <w:sectPr w:rsidR="00630DAA">
          <w:pgSz w:w="11900" w:h="16840"/>
          <w:pgMar w:top="50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3"/>
        <w:spacing w:before="62"/>
        <w:jc w:val="both"/>
      </w:pPr>
      <w:r>
        <w:lastRenderedPageBreak/>
        <w:t>исследования,</w:t>
      </w:r>
      <w:r>
        <w:rPr>
          <w:spacing w:val="-6"/>
        </w:rPr>
        <w:t xml:space="preserve"> </w:t>
      </w:r>
      <w:r>
        <w:t>проекта);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3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630DAA" w:rsidRDefault="00FD70C6" w:rsidP="00FD70C6">
      <w:pPr>
        <w:pStyle w:val="21"/>
        <w:spacing w:before="22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биологической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40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4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8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983" w:firstLine="0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630DAA" w:rsidRDefault="00FD70C6" w:rsidP="00FD70C6">
      <w:pPr>
        <w:pStyle w:val="11"/>
        <w:spacing w:before="227"/>
        <w:jc w:val="both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630DAA" w:rsidRDefault="00FD70C6" w:rsidP="00FD70C6">
      <w:pPr>
        <w:pStyle w:val="21"/>
        <w:jc w:val="both"/>
      </w:pPr>
      <w:r>
        <w:t>Самоорганизация: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7" w:firstLine="0"/>
        <w:jc w:val="both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0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09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630DAA" w:rsidRDefault="00630DAA" w:rsidP="00FD70C6">
      <w:pPr>
        <w:jc w:val="both"/>
        <w:rPr>
          <w:sz w:val="24"/>
        </w:rPr>
        <w:sectPr w:rsidR="00630DAA">
          <w:pgSz w:w="11900" w:h="16840"/>
          <w:pgMar w:top="50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21"/>
        <w:spacing w:before="78"/>
        <w:jc w:val="both"/>
      </w:pPr>
      <w:r>
        <w:lastRenderedPageBreak/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17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9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630DAA" w:rsidRDefault="00630DAA" w:rsidP="00FD70C6">
      <w:pPr>
        <w:pStyle w:val="a3"/>
        <w:ind w:left="0"/>
        <w:jc w:val="both"/>
        <w:rPr>
          <w:sz w:val="25"/>
        </w:rPr>
      </w:pPr>
    </w:p>
    <w:p w:rsidR="00630DAA" w:rsidRDefault="00FD70C6" w:rsidP="00FD70C6">
      <w:pPr>
        <w:pStyle w:val="21"/>
        <w:spacing w:before="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630DAA" w:rsidRDefault="00630DAA" w:rsidP="00FD70C6">
      <w:pPr>
        <w:pStyle w:val="a3"/>
        <w:spacing w:before="1"/>
        <w:ind w:left="0"/>
        <w:jc w:val="both"/>
        <w:rPr>
          <w:sz w:val="25"/>
        </w:rPr>
      </w:pPr>
    </w:p>
    <w:p w:rsidR="00630DAA" w:rsidRDefault="00FD70C6" w:rsidP="00FD70C6">
      <w:pPr>
        <w:pStyle w:val="21"/>
        <w:spacing w:before="0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509" w:firstLine="0"/>
        <w:jc w:val="both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630DAA" w:rsidRDefault="00630DAA" w:rsidP="00FD70C6">
      <w:pPr>
        <w:pStyle w:val="a3"/>
        <w:spacing w:before="8"/>
        <w:ind w:left="0"/>
        <w:jc w:val="both"/>
        <w:rPr>
          <w:sz w:val="21"/>
        </w:rPr>
      </w:pPr>
    </w:p>
    <w:p w:rsidR="00630DAA" w:rsidRDefault="00FD70C6" w:rsidP="00FD70C6">
      <w:pPr>
        <w:pStyle w:val="11"/>
        <w:spacing w:before="0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17" w:line="292" w:lineRule="auto"/>
        <w:ind w:right="995" w:firstLine="0"/>
        <w:jc w:val="both"/>
        <w:rPr>
          <w:sz w:val="24"/>
        </w:rPr>
      </w:pPr>
      <w:r>
        <w:rPr>
          <w:sz w:val="24"/>
        </w:rPr>
        <w:t>характеризовать науки о человеке (антропологию, анатомию, физиологию, медицину,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гигиену,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психологию)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45" w:firstLine="0"/>
        <w:jc w:val="both"/>
        <w:rPr>
          <w:sz w:val="24"/>
        </w:rPr>
      </w:pPr>
      <w:r>
        <w:rPr>
          <w:sz w:val="24"/>
        </w:rPr>
        <w:t>объяснять положение человека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 мира, его происхождение;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(человеческие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расы</w:t>
      </w:r>
      <w:r>
        <w:rPr>
          <w:spacing w:val="-1"/>
          <w:sz w:val="24"/>
        </w:rPr>
        <w:t xml:space="preserve"> </w:t>
      </w:r>
      <w:r>
        <w:rPr>
          <w:sz w:val="24"/>
        </w:rPr>
        <w:t>и адаптивные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типы людей);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человеческих рас;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7" w:firstLine="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И. М. Сеченов, И. П. Павлов, И. И.</w:t>
      </w:r>
      <w:r>
        <w:rPr>
          <w:spacing w:val="1"/>
          <w:sz w:val="24"/>
        </w:rPr>
        <w:t xml:space="preserve"> </w:t>
      </w:r>
      <w:r>
        <w:rPr>
          <w:sz w:val="24"/>
        </w:rPr>
        <w:t>Мечников, А. А. Ухтомский, П. К. Анохин) и зарубежных (в том числе У. Гарвей, К. Бернар, Л.</w:t>
      </w:r>
      <w:r>
        <w:rPr>
          <w:spacing w:val="-58"/>
          <w:sz w:val="24"/>
        </w:rPr>
        <w:t xml:space="preserve"> </w:t>
      </w:r>
      <w:r>
        <w:rPr>
          <w:sz w:val="24"/>
        </w:rPr>
        <w:t>Пастер, Ч. Дарвин) учёных в развитие представлений о происхождении, 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поведении, экологии человека;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70" w:firstLine="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цитология, гистология, анатомия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4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орган,</w:t>
      </w:r>
    </w:p>
    <w:p w:rsidR="00630DAA" w:rsidRDefault="00630DAA" w:rsidP="00FD70C6">
      <w:pPr>
        <w:spacing w:line="292" w:lineRule="auto"/>
        <w:jc w:val="both"/>
        <w:rPr>
          <w:sz w:val="24"/>
        </w:rPr>
        <w:sectPr w:rsidR="00630DAA">
          <w:pgSz w:w="11900" w:h="16840"/>
          <w:pgMar w:top="64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3"/>
        <w:spacing w:before="62" w:line="292" w:lineRule="auto"/>
        <w:jc w:val="both"/>
      </w:pPr>
      <w:r>
        <w:lastRenderedPageBreak/>
        <w:t>система органов, питание, дыхание, кровообращение, обмен веществ и превращение энергии,</w:t>
      </w:r>
      <w:r>
        <w:rPr>
          <w:spacing w:val="1"/>
        </w:rPr>
        <w:t xml:space="preserve"> </w:t>
      </w:r>
      <w:r>
        <w:t>движение, выделение, рост, развитие, поведение, размножение, раздражимость, 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-4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среда,</w:t>
      </w:r>
      <w:r>
        <w:rPr>
          <w:spacing w:val="-3"/>
        </w:rPr>
        <w:t xml:space="preserve"> </w:t>
      </w:r>
      <w:r>
        <w:t>иммунитет)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48" w:firstLine="0"/>
        <w:jc w:val="both"/>
        <w:rPr>
          <w:sz w:val="24"/>
        </w:rPr>
      </w:pPr>
      <w:r>
        <w:rPr>
          <w:sz w:val="24"/>
        </w:rPr>
        <w:t>проводить описание по внешнему виду (изображению), схемам общих признаков 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0" w:firstLine="0"/>
        <w:jc w:val="both"/>
        <w:rPr>
          <w:sz w:val="24"/>
        </w:rPr>
      </w:pPr>
      <w:r>
        <w:rPr>
          <w:sz w:val="24"/>
        </w:rPr>
        <w:t>сравнивать клетки разных тканей, групп тканей, органы, системы органов человека; процессы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сравнения;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27" w:firstLine="0"/>
        <w:jc w:val="both"/>
        <w:rPr>
          <w:sz w:val="24"/>
        </w:rPr>
      </w:pPr>
      <w:r>
        <w:rPr>
          <w:sz w:val="24"/>
        </w:rPr>
        <w:t>различать биологически активные вещества (витамины, ферменты, гормоны), выявлять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8" w:firstLine="0"/>
        <w:jc w:val="both"/>
        <w:rPr>
          <w:sz w:val="24"/>
        </w:rPr>
      </w:pPr>
      <w:r>
        <w:rPr>
          <w:sz w:val="24"/>
        </w:rPr>
        <w:t>характеризовать биологические процессы: обмен веществ и превращение энергии, питание,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дыхание, выделение, транспорт веществ, движение, рост, регуляция функций, иммунитет,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 размножение человека;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82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 клеток, органов, систем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 человека и их функциями; между строением, жизнедеятельностью и средой обитания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4" w:firstLine="0"/>
        <w:jc w:val="both"/>
        <w:rPr>
          <w:sz w:val="24"/>
        </w:rPr>
      </w:pPr>
      <w:r>
        <w:rPr>
          <w:sz w:val="24"/>
        </w:rPr>
        <w:t>применять биологические модели для выявления особенностей строения и функционирования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систем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нейрогуморальную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221" w:firstLine="0"/>
        <w:jc w:val="both"/>
        <w:rPr>
          <w:sz w:val="24"/>
        </w:rPr>
      </w:pPr>
      <w:r>
        <w:rPr>
          <w:sz w:val="24"/>
        </w:rPr>
        <w:t>характеризовать и сравнивать безусловные и условные рефлексы; наследственные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ненаследственные программы поведения; особенности высшей нервной деятельности 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потребностей, памяти, мышления, речи, темпераментов, эмоций, сна; 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систем организма, направленных на достижение полезных приспособительных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50" w:firstLine="0"/>
        <w:jc w:val="both"/>
        <w:rPr>
          <w:sz w:val="24"/>
        </w:rPr>
      </w:pPr>
      <w:r>
        <w:rPr>
          <w:sz w:val="24"/>
        </w:rPr>
        <w:t>различать наследственные и ненаследственные (инфекционные, неинфекционные)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49" w:firstLine="0"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 и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поведению человека, в том числе работы с микроскопом с постоянными (фиксированными) 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лаборатории;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613" w:firstLine="0"/>
        <w:jc w:val="both"/>
        <w:rPr>
          <w:sz w:val="24"/>
        </w:rPr>
      </w:pPr>
      <w:r>
        <w:rPr>
          <w:sz w:val="24"/>
        </w:rPr>
        <w:t>решать качественные и количественные задачи, используя основные показатели 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 значения;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8" w:firstLine="0"/>
        <w:jc w:val="both"/>
        <w:rPr>
          <w:sz w:val="24"/>
        </w:rPr>
      </w:pPr>
      <w:r>
        <w:rPr>
          <w:sz w:val="24"/>
        </w:rPr>
        <w:t>называть и аргументировать основные принципы здорового образа жизни, методы защиты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 здоровья человека: сбалансированное питание, соблюдение правил личной гигиены,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 физкультурой и спортом, рациональная организация труда и полноценного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эмоционально-психическое состояние;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02" w:firstLine="0"/>
        <w:jc w:val="both"/>
        <w:rPr>
          <w:sz w:val="24"/>
        </w:rPr>
      </w:pPr>
      <w:r>
        <w:rPr>
          <w:sz w:val="24"/>
        </w:rPr>
        <w:t>использовать приобретённые знания и умения для соблюдения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привычек, зависимостей;</w:t>
      </w:r>
    </w:p>
    <w:p w:rsidR="00630DAA" w:rsidRDefault="00630DAA" w:rsidP="00FD70C6">
      <w:pPr>
        <w:spacing w:line="292" w:lineRule="auto"/>
        <w:jc w:val="both"/>
        <w:rPr>
          <w:sz w:val="24"/>
        </w:rPr>
        <w:sectPr w:rsidR="00630DAA">
          <w:pgSz w:w="11900" w:h="16840"/>
          <w:pgMar w:top="500" w:right="620" w:bottom="280" w:left="560" w:header="720" w:footer="720" w:gutter="0"/>
          <w:cols w:space="720"/>
        </w:sectPr>
      </w:pP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86" w:firstLine="0"/>
        <w:jc w:val="both"/>
        <w:rPr>
          <w:sz w:val="24"/>
        </w:rPr>
      </w:pPr>
      <w:r>
        <w:rPr>
          <w:sz w:val="24"/>
        </w:rPr>
        <w:lastRenderedPageBreak/>
        <w:t>владеть приёмами оказания первой помощи человеку при потере сознания, солнечном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тепловом ударе, отравлении, утоплении, кровотечении, травмах мягких тканей, костей скелета,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 ожогах и отморожениях;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74" w:firstLine="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наук о человеке со знаниями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 естественно-научного и гуманитарного циклов, различных видов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физической культуры;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80" w:firstLine="0"/>
        <w:jc w:val="both"/>
        <w:rPr>
          <w:sz w:val="24"/>
        </w:rPr>
      </w:pPr>
      <w:r>
        <w:rPr>
          <w:sz w:val="24"/>
        </w:rPr>
        <w:t>использовать методы биологии: наблюдать, измерять, описывать организм человека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его жизнедеятельности;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8" w:firstLine="0"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6" w:firstLine="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 и обобщения информации из нескольких (4—5) источников;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знаковой 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630DAA" w:rsidRDefault="00FD70C6" w:rsidP="00FD70C6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65" w:firstLine="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раздела биологии, сопровождать выступление презентацией с учётом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630DAA" w:rsidRDefault="00630DAA">
      <w:pPr>
        <w:spacing w:line="292" w:lineRule="auto"/>
        <w:rPr>
          <w:sz w:val="24"/>
        </w:rPr>
        <w:sectPr w:rsidR="00630DAA">
          <w:pgSz w:w="11900" w:h="16840"/>
          <w:pgMar w:top="580" w:right="620" w:bottom="280" w:left="560" w:header="720" w:footer="720" w:gutter="0"/>
          <w:cols w:space="720"/>
        </w:sectPr>
      </w:pPr>
    </w:p>
    <w:p w:rsidR="00630DAA" w:rsidRDefault="00E05BEF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D70C6">
        <w:rPr>
          <w:b/>
          <w:sz w:val="19"/>
        </w:rPr>
        <w:t>ТЕМАТИЧЕСКОЕ</w:t>
      </w:r>
      <w:r w:rsidR="00FD70C6">
        <w:rPr>
          <w:b/>
          <w:spacing w:val="9"/>
          <w:sz w:val="19"/>
        </w:rPr>
        <w:t xml:space="preserve"> </w:t>
      </w:r>
      <w:r w:rsidR="00FD70C6">
        <w:rPr>
          <w:b/>
          <w:sz w:val="19"/>
        </w:rPr>
        <w:t>ПЛАНИРОВАНИЕ</w:t>
      </w:r>
    </w:p>
    <w:p w:rsidR="00630DAA" w:rsidRDefault="00630DAA">
      <w:pPr>
        <w:pStyle w:val="a3"/>
        <w:spacing w:before="2"/>
        <w:ind w:left="0"/>
        <w:rPr>
          <w:b/>
          <w:sz w:val="14"/>
        </w:rPr>
      </w:pPr>
    </w:p>
    <w:p w:rsidR="00FD70C6" w:rsidRDefault="00FD70C6" w:rsidP="00FD70C6">
      <w:pPr>
        <w:pStyle w:val="11"/>
        <w:spacing w:before="64" w:after="53"/>
        <w:ind w:left="411"/>
      </w:pPr>
      <w:r>
        <w:t>9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801"/>
      </w:tblGrid>
      <w:tr w:rsidR="00FD70C6" w:rsidTr="00CD4017">
        <w:trPr>
          <w:trHeight w:val="362"/>
        </w:trPr>
        <w:tc>
          <w:tcPr>
            <w:tcW w:w="1068" w:type="dxa"/>
            <w:vMerge w:val="restart"/>
          </w:tcPr>
          <w:p w:rsidR="00FD70C6" w:rsidRDefault="00FD70C6" w:rsidP="00CD4017">
            <w:pPr>
              <w:pStyle w:val="TableParagraph"/>
              <w:spacing w:before="0"/>
              <w:rPr>
                <w:b/>
                <w:sz w:val="26"/>
              </w:rPr>
            </w:pPr>
          </w:p>
          <w:p w:rsidR="00FD70C6" w:rsidRDefault="00FD70C6" w:rsidP="00CD401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FD70C6" w:rsidRDefault="00FD70C6" w:rsidP="00CD4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D70C6" w:rsidRDefault="00FD70C6" w:rsidP="00CD4017">
            <w:pPr>
              <w:pStyle w:val="TableParagraph"/>
              <w:spacing w:before="0"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:rsidR="00FD70C6" w:rsidRDefault="00FD70C6" w:rsidP="00CD401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FD70C6" w:rsidRDefault="00FD70C6" w:rsidP="00CD4017">
            <w:pPr>
              <w:pStyle w:val="TableParagraph"/>
              <w:spacing w:before="46" w:line="276" w:lineRule="auto"/>
              <w:ind w:left="234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D70C6" w:rsidTr="00CD4017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FD70C6" w:rsidRDefault="00FD70C6" w:rsidP="00CD4017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FD70C6" w:rsidRDefault="00FD70C6" w:rsidP="00CD4017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70C6" w:rsidRDefault="00FD70C6" w:rsidP="00CD4017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FD70C6" w:rsidRDefault="00FD70C6" w:rsidP="00CD4017">
            <w:pPr>
              <w:rPr>
                <w:sz w:val="2"/>
                <w:szCs w:val="2"/>
              </w:rPr>
            </w:pPr>
          </w:p>
        </w:tc>
      </w:tr>
      <w:tr w:rsidR="00FD70C6" w:rsidTr="00CD4017">
        <w:trPr>
          <w:trHeight w:val="655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187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6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2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3"/>
              <w:ind w:left="234"/>
            </w:pPr>
            <w:hyperlink r:id="rId7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2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8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3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188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9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5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187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187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2"/>
              <w:ind w:left="234"/>
            </w:pPr>
            <w:hyperlink r:id="rId10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2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11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3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1"/>
              <w:ind w:left="234"/>
            </w:pPr>
            <w:hyperlink r:id="rId12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5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187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13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2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3"/>
              <w:ind w:left="234"/>
            </w:pPr>
            <w:hyperlink r:id="rId14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3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15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2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187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16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362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41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41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D70C6" w:rsidRDefault="00FD70C6" w:rsidP="00FD70C6">
      <w:pPr>
        <w:rPr>
          <w:sz w:val="24"/>
        </w:rPr>
        <w:sectPr w:rsidR="00FD70C6">
          <w:pgSz w:w="16390" w:h="11910" w:orient="landscape"/>
          <w:pgMar w:top="1060" w:right="740" w:bottom="280" w:left="1480" w:header="720" w:footer="720" w:gutter="0"/>
          <w:cols w:space="720"/>
        </w:sectPr>
      </w:pPr>
    </w:p>
    <w:p w:rsidR="00FD70C6" w:rsidRDefault="00FD70C6" w:rsidP="00FD70C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801"/>
      </w:tblGrid>
      <w:tr w:rsidR="00FD70C6" w:rsidTr="00CD4017">
        <w:trPr>
          <w:trHeight w:val="338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spacing w:before="0"/>
            </w:pP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spacing w:before="0"/>
            </w:pP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0"/>
            </w:pPr>
          </w:p>
        </w:tc>
        <w:tc>
          <w:tcPr>
            <w:tcW w:w="2801" w:type="dxa"/>
          </w:tcPr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17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2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ind w:left="877" w:right="68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3"/>
              <w:ind w:left="234"/>
            </w:pPr>
            <w:hyperlink r:id="rId18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2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0"/>
              <w:ind w:left="234"/>
            </w:pPr>
            <w:hyperlink r:id="rId19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653"/>
        </w:trPr>
        <w:tc>
          <w:tcPr>
            <w:tcW w:w="1068" w:type="dxa"/>
          </w:tcPr>
          <w:p w:rsidR="00FD70C6" w:rsidRDefault="00FD70C6" w:rsidP="00CD401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FD70C6" w:rsidRDefault="00FD70C6" w:rsidP="00CD401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188"/>
              <w:ind w:left="8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D70C6" w:rsidRDefault="00FD70C6" w:rsidP="00CD401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FD70C6" w:rsidRDefault="00FD70C6" w:rsidP="00CD401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D70C6" w:rsidRDefault="00E05BEF" w:rsidP="00CD4017">
            <w:pPr>
              <w:pStyle w:val="TableParagraph"/>
              <w:spacing w:before="41"/>
              <w:ind w:left="234"/>
            </w:pPr>
            <w:hyperlink r:id="rId20">
              <w:r w:rsidR="00FD70C6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FD70C6" w:rsidTr="00CD4017">
        <w:trPr>
          <w:trHeight w:val="551"/>
        </w:trPr>
        <w:tc>
          <w:tcPr>
            <w:tcW w:w="5713" w:type="dxa"/>
            <w:gridSpan w:val="2"/>
          </w:tcPr>
          <w:p w:rsidR="00FD70C6" w:rsidRDefault="00FD70C6" w:rsidP="00CD401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FD70C6" w:rsidRDefault="00FD70C6" w:rsidP="00CD4017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D70C6" w:rsidRDefault="00FD70C6" w:rsidP="00CD4017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2" w:type="dxa"/>
            <w:gridSpan w:val="2"/>
          </w:tcPr>
          <w:p w:rsidR="00FD70C6" w:rsidRDefault="00FD70C6" w:rsidP="00CD4017">
            <w:pPr>
              <w:pStyle w:val="TableParagraph"/>
              <w:spacing w:before="46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</w:tbl>
    <w:p w:rsidR="00FD70C6" w:rsidRDefault="00FD70C6" w:rsidP="00FD70C6">
      <w:pPr>
        <w:rPr>
          <w:rFonts w:ascii="Calibri"/>
        </w:rPr>
        <w:sectPr w:rsidR="00FD70C6">
          <w:pgSz w:w="16390" w:h="11910" w:orient="landscape"/>
          <w:pgMar w:top="1100" w:right="740" w:bottom="280" w:left="1480" w:header="720" w:footer="720" w:gutter="0"/>
          <w:cols w:space="720"/>
        </w:sectPr>
      </w:pPr>
    </w:p>
    <w:p w:rsidR="00630DAA" w:rsidRDefault="00630DAA">
      <w:pPr>
        <w:pStyle w:val="a3"/>
        <w:spacing w:before="4"/>
        <w:ind w:left="0"/>
        <w:rPr>
          <w:b/>
          <w:sz w:val="17"/>
        </w:rPr>
      </w:pPr>
    </w:p>
    <w:p w:rsidR="00630DAA" w:rsidRDefault="00E05BEF">
      <w:pPr>
        <w:pStyle w:val="11"/>
        <w:spacing w:before="66"/>
        <w:ind w:left="106"/>
      </w:pPr>
      <w:r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D70C6">
        <w:t>УЧЕБНО-МЕТОДИЧЕСКОЕ</w:t>
      </w:r>
      <w:r w:rsidR="00FD70C6">
        <w:rPr>
          <w:spacing w:val="-13"/>
        </w:rPr>
        <w:t xml:space="preserve"> </w:t>
      </w:r>
      <w:r w:rsidR="00FD70C6">
        <w:t>ОБЕСПЕЧЕНИЕ</w:t>
      </w:r>
      <w:r w:rsidR="00FD70C6">
        <w:rPr>
          <w:spacing w:val="-12"/>
        </w:rPr>
        <w:t xml:space="preserve"> </w:t>
      </w:r>
      <w:r w:rsidR="00FD70C6">
        <w:t>ОБРАЗОВАТЕЛЬНОГО</w:t>
      </w:r>
      <w:r w:rsidR="00FD70C6">
        <w:rPr>
          <w:spacing w:val="-13"/>
        </w:rPr>
        <w:t xml:space="preserve"> </w:t>
      </w:r>
      <w:r w:rsidR="00FD70C6">
        <w:t>ПРОЦЕССА</w:t>
      </w:r>
    </w:p>
    <w:p w:rsidR="00630DAA" w:rsidRDefault="00FD70C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630DAA" w:rsidRDefault="00630DAA">
      <w:pPr>
        <w:pStyle w:val="a3"/>
        <w:spacing w:before="10"/>
        <w:ind w:left="0"/>
        <w:rPr>
          <w:sz w:val="21"/>
        </w:rPr>
      </w:pPr>
    </w:p>
    <w:p w:rsidR="00630DAA" w:rsidRDefault="00FD70C6">
      <w:pPr>
        <w:pStyle w:val="1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30DAA" w:rsidRDefault="00FD70C6">
      <w:pPr>
        <w:pStyle w:val="11"/>
        <w:spacing w:before="189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30DAA" w:rsidRDefault="00FD70C6" w:rsidP="00FD70C6">
      <w:pPr>
        <w:pStyle w:val="a3"/>
        <w:spacing w:before="157"/>
        <w:ind w:left="106"/>
        <w:sectPr w:rsidR="00630DAA">
          <w:pgSz w:w="11900" w:h="16840"/>
          <w:pgMar w:top="520" w:right="460" w:bottom="280" w:left="560" w:header="720" w:footer="720" w:gutter="0"/>
          <w:cols w:space="720"/>
        </w:sectPr>
      </w:pPr>
      <w:r>
        <w:t>https://resh.edu.r</w:t>
      </w:r>
    </w:p>
    <w:p w:rsidR="00630DAA" w:rsidRDefault="00630DAA">
      <w:pPr>
        <w:sectPr w:rsidR="00630DAA">
          <w:pgSz w:w="11900" w:h="16840"/>
          <w:pgMar w:top="520" w:right="460" w:bottom="280" w:left="560" w:header="720" w:footer="720" w:gutter="0"/>
          <w:cols w:space="720"/>
        </w:sectPr>
      </w:pPr>
    </w:p>
    <w:p w:rsidR="00630DAA" w:rsidRDefault="00630DAA">
      <w:pPr>
        <w:pStyle w:val="a3"/>
        <w:spacing w:before="4"/>
        <w:ind w:left="0"/>
        <w:rPr>
          <w:sz w:val="17"/>
        </w:rPr>
      </w:pPr>
    </w:p>
    <w:sectPr w:rsidR="00630DAA" w:rsidSect="00630DAA">
      <w:pgSz w:w="11900" w:h="16840"/>
      <w:pgMar w:top="1600" w:right="460" w:bottom="28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7CE"/>
    <w:multiLevelType w:val="hybridMultilevel"/>
    <w:tmpl w:val="FD3C9FFA"/>
    <w:lvl w:ilvl="0" w:tplc="B19AE4A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CE230">
      <w:start w:val="12"/>
      <w:numFmt w:val="decimal"/>
      <w:lvlText w:val="%2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0A4B11E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 w:tplc="642A2F02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4" w:tplc="D6446750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5" w:tplc="FCB2D570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  <w:lvl w:ilvl="6" w:tplc="D39CA57C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0122D95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51767760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B939CE"/>
    <w:multiLevelType w:val="hybridMultilevel"/>
    <w:tmpl w:val="8B0487E2"/>
    <w:lvl w:ilvl="0" w:tplc="559E00B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05A66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6F626F16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0BB219DA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429E152A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47C0F16E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988A766A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2750794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72053AE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9E3419D"/>
    <w:multiLevelType w:val="hybridMultilevel"/>
    <w:tmpl w:val="D9F637EC"/>
    <w:lvl w:ilvl="0" w:tplc="B3C62ED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C2D16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FDB0EABE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FC82AE30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E610B06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6292D5E8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CA96952E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90D26CC4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1A2C6F04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1D0D42A7"/>
    <w:multiLevelType w:val="hybridMultilevel"/>
    <w:tmpl w:val="762C09C4"/>
    <w:lvl w:ilvl="0" w:tplc="2806BD9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61A9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D09C8E7C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CEE835C2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B59E1630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6EBA4CAC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C8EC91B6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71F2AA66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A314A612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235F326B"/>
    <w:multiLevelType w:val="hybridMultilevel"/>
    <w:tmpl w:val="00D438E2"/>
    <w:lvl w:ilvl="0" w:tplc="932A400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A52FC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E26E3E30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3A2C309C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2E281262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A76A0662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3CFCFD6E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0A34C71E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6CA8D23C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A3C6C27"/>
    <w:multiLevelType w:val="hybridMultilevel"/>
    <w:tmpl w:val="C2F26C46"/>
    <w:lvl w:ilvl="0" w:tplc="1436BB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AA10C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F9748F04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2E14332E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E4D8BF54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85A44AA6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2662E122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9A041754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3894E46C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B9B0205"/>
    <w:multiLevelType w:val="hybridMultilevel"/>
    <w:tmpl w:val="36EA32A6"/>
    <w:lvl w:ilvl="0" w:tplc="52C6FB8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743AD2">
      <w:numFmt w:val="bullet"/>
      <w:lvlText w:val="•"/>
      <w:lvlJc w:val="left"/>
      <w:pPr>
        <w:ind w:left="1540" w:hanging="241"/>
      </w:pPr>
      <w:rPr>
        <w:rFonts w:hint="default"/>
        <w:lang w:val="ru-RU" w:eastAsia="en-US" w:bidi="ar-SA"/>
      </w:rPr>
    </w:lvl>
    <w:lvl w:ilvl="2" w:tplc="EA70695A">
      <w:numFmt w:val="bullet"/>
      <w:lvlText w:val="•"/>
      <w:lvlJc w:val="left"/>
      <w:pPr>
        <w:ind w:left="2560" w:hanging="241"/>
      </w:pPr>
      <w:rPr>
        <w:rFonts w:hint="default"/>
        <w:lang w:val="ru-RU" w:eastAsia="en-US" w:bidi="ar-SA"/>
      </w:rPr>
    </w:lvl>
    <w:lvl w:ilvl="3" w:tplc="3DBCDFAE">
      <w:numFmt w:val="bullet"/>
      <w:lvlText w:val="•"/>
      <w:lvlJc w:val="left"/>
      <w:pPr>
        <w:ind w:left="3580" w:hanging="241"/>
      </w:pPr>
      <w:rPr>
        <w:rFonts w:hint="default"/>
        <w:lang w:val="ru-RU" w:eastAsia="en-US" w:bidi="ar-SA"/>
      </w:rPr>
    </w:lvl>
    <w:lvl w:ilvl="4" w:tplc="93A8F7CE">
      <w:numFmt w:val="bullet"/>
      <w:lvlText w:val="•"/>
      <w:lvlJc w:val="left"/>
      <w:pPr>
        <w:ind w:left="4600" w:hanging="241"/>
      </w:pPr>
      <w:rPr>
        <w:rFonts w:hint="default"/>
        <w:lang w:val="ru-RU" w:eastAsia="en-US" w:bidi="ar-SA"/>
      </w:rPr>
    </w:lvl>
    <w:lvl w:ilvl="5" w:tplc="4692D3CE"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  <w:lvl w:ilvl="6" w:tplc="2D6C0C0E">
      <w:numFmt w:val="bullet"/>
      <w:lvlText w:val="•"/>
      <w:lvlJc w:val="left"/>
      <w:pPr>
        <w:ind w:left="6640" w:hanging="241"/>
      </w:pPr>
      <w:rPr>
        <w:rFonts w:hint="default"/>
        <w:lang w:val="ru-RU" w:eastAsia="en-US" w:bidi="ar-SA"/>
      </w:rPr>
    </w:lvl>
    <w:lvl w:ilvl="7" w:tplc="DF788048">
      <w:numFmt w:val="bullet"/>
      <w:lvlText w:val="•"/>
      <w:lvlJc w:val="left"/>
      <w:pPr>
        <w:ind w:left="7660" w:hanging="241"/>
      </w:pPr>
      <w:rPr>
        <w:rFonts w:hint="default"/>
        <w:lang w:val="ru-RU" w:eastAsia="en-US" w:bidi="ar-SA"/>
      </w:rPr>
    </w:lvl>
    <w:lvl w:ilvl="8" w:tplc="C75A7192">
      <w:numFmt w:val="bullet"/>
      <w:lvlText w:val="•"/>
      <w:lvlJc w:val="left"/>
      <w:pPr>
        <w:ind w:left="8680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2DBC5215"/>
    <w:multiLevelType w:val="hybridMultilevel"/>
    <w:tmpl w:val="9092D7D0"/>
    <w:lvl w:ilvl="0" w:tplc="CBC269B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89C9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DD80F2CE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6C162126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31F29296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2D84684E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0B28829A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C52CAEA6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89DC2846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3B764F24"/>
    <w:multiLevelType w:val="hybridMultilevel"/>
    <w:tmpl w:val="A42C9E20"/>
    <w:lvl w:ilvl="0" w:tplc="BDFA9AD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6E062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CCFA28EA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F32C6194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DFFA0DC4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810E8782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08808EF6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EFB6B336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CCAA276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440D7C40"/>
    <w:multiLevelType w:val="hybridMultilevel"/>
    <w:tmpl w:val="E5AECEA0"/>
    <w:lvl w:ilvl="0" w:tplc="8900597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0EF5C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33721F04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47D29D52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03229FC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8D406CAE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D1B6B0C2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71C069B6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CF42B1BE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48F11985"/>
    <w:multiLevelType w:val="hybridMultilevel"/>
    <w:tmpl w:val="5BA0A41E"/>
    <w:lvl w:ilvl="0" w:tplc="8320062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2EC60">
      <w:start w:val="5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A1040E2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79C266B6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ACF83976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CCCC33CA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3236B528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4260C58C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40661772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4A4D20A6"/>
    <w:multiLevelType w:val="hybridMultilevel"/>
    <w:tmpl w:val="70D40D04"/>
    <w:lvl w:ilvl="0" w:tplc="CA40774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07EF0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2460F432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A1B075D6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F7C8660C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4340400E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B8ECC58E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7488EAC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4D454D2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57F82077"/>
    <w:multiLevelType w:val="hybridMultilevel"/>
    <w:tmpl w:val="3A80C66A"/>
    <w:lvl w:ilvl="0" w:tplc="7116B19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AB08E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E0522FAC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2F564230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82407060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964A39BA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1166F234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65D8A1A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496D4E6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662F78B7"/>
    <w:multiLevelType w:val="hybridMultilevel"/>
    <w:tmpl w:val="9B78CFE2"/>
    <w:lvl w:ilvl="0" w:tplc="C48A6CF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2353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F94A2DDE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2124D99A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79AEAEA2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17D0F312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9C249AD8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F850DAA2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34CA9338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0DAA"/>
    <w:rsid w:val="00630DAA"/>
    <w:rsid w:val="007C2D21"/>
    <w:rsid w:val="00E05BEF"/>
    <w:rsid w:val="00FC09DF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92B1A7C-F30C-4F36-BC40-D8BF0D3F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0D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DAA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30DAA"/>
    <w:pPr>
      <w:spacing w:before="180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30DAA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30DA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630DAA"/>
    <w:pPr>
      <w:spacing w:before="7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0" Type="http://schemas.openxmlformats.org/officeDocument/2006/relationships/hyperlink" Target="https://m.edsoo.ru/7f41aa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aa8c" TargetMode="Externa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4935</Words>
  <Characters>28136</Characters>
  <Application>Microsoft Office Word</Application>
  <DocSecurity>0</DocSecurity>
  <Lines>234</Lines>
  <Paragraphs>66</Paragraphs>
  <ScaleCrop>false</ScaleCrop>
  <Company/>
  <LinksUpToDate>false</LinksUpToDate>
  <CharactersWithSpaces>33005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9 класс ФГОС ООО на 2022-2023 год Пономарёва И.Н., Корнилова О.А</dc:title>
  <dc:subject>Рабочая программа по биологии 9 класс ФГОС ООО на 2022-2023 год Пономарёва И.Н., Корнилова О.А</dc:subject>
  <dc:creator>https://100ballnik.com</dc:creator>
  <cp:keywords>рабочая программа по биологии 9 класс ФГОС ООО на 2022-2023 год Пономарёва И.Н., Корнилова О.А</cp:keywords>
  <cp:lastModifiedBy>SCHOOL</cp:lastModifiedBy>
  <cp:revision>3</cp:revision>
  <dcterms:created xsi:type="dcterms:W3CDTF">2023-10-26T19:53:00Z</dcterms:created>
  <dcterms:modified xsi:type="dcterms:W3CDTF">2023-10-27T07:14:00Z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2022-05-16T00:00:00Z</vt:filetime>
  </property>
</Properties>
</file>