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E4" w:rsidRPr="003B6036" w:rsidRDefault="00AE618B" w:rsidP="007736E4">
      <w:pPr>
        <w:spacing w:after="200" w:line="276" w:lineRule="auto"/>
        <w:jc w:val="center"/>
        <w:rPr>
          <w:rFonts w:ascii="Times New Roman" w:hAnsi="Times New Roman"/>
          <w:b/>
          <w:sz w:val="28"/>
          <w:szCs w:val="28"/>
        </w:rPr>
      </w:pPr>
      <w:bookmarkStart w:id="0" w:name="_GoBack"/>
      <w:bookmarkEnd w:id="0"/>
      <w:r w:rsidRPr="00AE618B">
        <w:rPr>
          <w:rFonts w:ascii="Times New Roman" w:hAnsi="Times New Roman"/>
          <w:b/>
          <w:noProof/>
          <w:sz w:val="28"/>
          <w:szCs w:val="28"/>
          <w:lang w:eastAsia="ru-RU"/>
        </w:rPr>
        <w:drawing>
          <wp:inline distT="0" distB="0" distL="0" distR="0">
            <wp:extent cx="5940425" cy="8302744"/>
            <wp:effectExtent l="0" t="0" r="0" b="0"/>
            <wp:docPr id="1" name="Рисунок 1" descr="C:\!Рабочий стол\для сайта\род яз (русский)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Рабочий стол\для сайта\род яз (русский) 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02744"/>
                    </a:xfrm>
                    <a:prstGeom prst="rect">
                      <a:avLst/>
                    </a:prstGeom>
                    <a:noFill/>
                    <a:ln>
                      <a:noFill/>
                    </a:ln>
                  </pic:spPr>
                </pic:pic>
              </a:graphicData>
            </a:graphic>
          </wp:inline>
        </w:drawing>
      </w:r>
    </w:p>
    <w:p w:rsidR="007736E4" w:rsidRPr="003B6036" w:rsidRDefault="007736E4" w:rsidP="007736E4">
      <w:pPr>
        <w:spacing w:after="200" w:line="276" w:lineRule="auto"/>
        <w:jc w:val="center"/>
        <w:rPr>
          <w:rFonts w:ascii="Times New Roman" w:hAnsi="Times New Roman"/>
          <w:b/>
          <w:sz w:val="28"/>
          <w:szCs w:val="28"/>
        </w:rPr>
      </w:pPr>
      <w:r w:rsidRPr="003B6036">
        <w:rPr>
          <w:rFonts w:ascii="Times New Roman" w:hAnsi="Times New Roman"/>
          <w:b/>
          <w:sz w:val="28"/>
          <w:szCs w:val="28"/>
        </w:rPr>
        <w:t xml:space="preserve">                                  </w:t>
      </w:r>
      <w:r>
        <w:rPr>
          <w:rFonts w:ascii="Times New Roman" w:hAnsi="Times New Roman"/>
          <w:b/>
          <w:sz w:val="28"/>
          <w:szCs w:val="28"/>
        </w:rPr>
        <w:t xml:space="preserve">                       </w:t>
      </w:r>
    </w:p>
    <w:p w:rsidR="007736E4" w:rsidRPr="00FF2897" w:rsidRDefault="007736E4" w:rsidP="007736E4">
      <w:pPr>
        <w:spacing w:after="200" w:line="276" w:lineRule="auto"/>
        <w:jc w:val="center"/>
        <w:rPr>
          <w:rFonts w:ascii="Times New Roman" w:hAnsi="Times New Roman"/>
          <w:sz w:val="28"/>
          <w:szCs w:val="28"/>
        </w:rPr>
      </w:pPr>
    </w:p>
    <w:p w:rsidR="007736E4" w:rsidRDefault="007736E4" w:rsidP="00D15633">
      <w:pPr>
        <w:tabs>
          <w:tab w:val="left" w:pos="1418"/>
          <w:tab w:val="left" w:pos="1560"/>
          <w:tab w:val="left" w:pos="1843"/>
        </w:tabs>
        <w:spacing w:line="276" w:lineRule="auto"/>
        <w:rPr>
          <w:rFonts w:ascii="Times New Roman" w:hAnsi="Times New Roman"/>
          <w:b/>
          <w:sz w:val="24"/>
          <w:szCs w:val="24"/>
        </w:rPr>
      </w:pPr>
    </w:p>
    <w:p w:rsidR="00D15633" w:rsidRDefault="00D15633" w:rsidP="00D81238">
      <w:pPr>
        <w:tabs>
          <w:tab w:val="left" w:pos="1418"/>
          <w:tab w:val="left" w:pos="1560"/>
          <w:tab w:val="left" w:pos="1843"/>
        </w:tabs>
        <w:spacing w:line="276" w:lineRule="auto"/>
        <w:ind w:firstLine="567"/>
        <w:jc w:val="center"/>
        <w:rPr>
          <w:rFonts w:ascii="Times New Roman" w:hAnsi="Times New Roman"/>
          <w:b/>
          <w:sz w:val="24"/>
          <w:szCs w:val="24"/>
        </w:rPr>
      </w:pPr>
    </w:p>
    <w:p w:rsidR="00D81238" w:rsidRPr="00D81238" w:rsidRDefault="007736E4" w:rsidP="00D81238">
      <w:pPr>
        <w:tabs>
          <w:tab w:val="left" w:pos="1418"/>
          <w:tab w:val="left" w:pos="1560"/>
          <w:tab w:val="left" w:pos="1843"/>
        </w:tabs>
        <w:spacing w:line="276" w:lineRule="auto"/>
        <w:ind w:firstLine="567"/>
        <w:jc w:val="center"/>
        <w:rPr>
          <w:rFonts w:ascii="Times New Roman" w:hAnsi="Times New Roman"/>
          <w:b/>
          <w:sz w:val="24"/>
          <w:szCs w:val="24"/>
        </w:rPr>
      </w:pPr>
      <w:r>
        <w:rPr>
          <w:rFonts w:ascii="Times New Roman" w:hAnsi="Times New Roman"/>
          <w:b/>
          <w:sz w:val="24"/>
          <w:szCs w:val="24"/>
        </w:rPr>
        <w:t>Введение</w:t>
      </w:r>
    </w:p>
    <w:p w:rsidR="00620629" w:rsidRDefault="00D81238" w:rsidP="00620629">
      <w:pPr>
        <w:tabs>
          <w:tab w:val="left" w:pos="1418"/>
          <w:tab w:val="left" w:pos="1560"/>
          <w:tab w:val="left" w:pos="1843"/>
        </w:tabs>
        <w:spacing w:line="276" w:lineRule="auto"/>
        <w:ind w:firstLine="567"/>
        <w:rPr>
          <w:rFonts w:ascii="Times New Roman" w:hAnsi="Times New Roman"/>
          <w:sz w:val="24"/>
          <w:szCs w:val="24"/>
        </w:rPr>
      </w:pPr>
      <w:r w:rsidRPr="00D81238">
        <w:rPr>
          <w:rFonts w:ascii="Times New Roman" w:hAnsi="Times New Roman"/>
          <w:sz w:val="24"/>
          <w:szCs w:val="24"/>
        </w:rPr>
        <w:t xml:space="preserve">Нормативную правовую основу настоящей примерной программы по учебному предмету «Родной </w:t>
      </w:r>
      <w:r w:rsidR="007736E4">
        <w:rPr>
          <w:rFonts w:ascii="Times New Roman" w:hAnsi="Times New Roman"/>
          <w:sz w:val="24"/>
          <w:szCs w:val="24"/>
        </w:rPr>
        <w:t xml:space="preserve">(русский) </w:t>
      </w:r>
      <w:r w:rsidRPr="00D81238">
        <w:rPr>
          <w:rFonts w:ascii="Times New Roman" w:hAnsi="Times New Roman"/>
          <w:sz w:val="24"/>
          <w:szCs w:val="24"/>
        </w:rPr>
        <w:t>язык» составляют следующие документы:</w:t>
      </w:r>
    </w:p>
    <w:p w:rsidR="00F57E9C" w:rsidRPr="00620629" w:rsidRDefault="00F57E9C" w:rsidP="00620629">
      <w:pPr>
        <w:pStyle w:val="a7"/>
        <w:numPr>
          <w:ilvl w:val="3"/>
          <w:numId w:val="17"/>
        </w:numPr>
        <w:tabs>
          <w:tab w:val="left" w:pos="1418"/>
          <w:tab w:val="left" w:pos="1560"/>
          <w:tab w:val="left" w:pos="1843"/>
        </w:tabs>
        <w:spacing w:line="276" w:lineRule="auto"/>
        <w:ind w:left="0" w:firstLine="0"/>
        <w:rPr>
          <w:rFonts w:ascii="Times New Roman" w:hAnsi="Times New Roman"/>
          <w:sz w:val="24"/>
          <w:szCs w:val="24"/>
        </w:rPr>
      </w:pPr>
      <w:r w:rsidRPr="00620629">
        <w:rPr>
          <w:rFonts w:ascii="Times New Roman" w:hAnsi="Times New Roman"/>
          <w:sz w:val="24"/>
          <w:szCs w:val="24"/>
        </w:rPr>
        <w:t>Федеральный закон от 29 декабря 2012 года №273-ФЗ «Об образовании в Российской Федерации) (действующая редакция); Федеральный закон от 03августа.2018 г. № 317-ФЗ «О внесении изменений в статьи 11 и 14 Федерального закона «Об образовании в Российской Федерации»;</w:t>
      </w:r>
    </w:p>
    <w:p w:rsidR="00F57E9C"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Приказ Минобрнауки России от 06.10.2009 N 373 (ред. от 31.12.2015) «Об утверждении и введении в действие федерального государственного образовательного стандарта начального общего образования» (далее – ФГОС НОО);</w:t>
      </w:r>
    </w:p>
    <w:p w:rsidR="00F57E9C"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Приказ Минобрнауки России от 17.12.2010 N 1897 (ред. от 31.12.2015) «Об утверждении федерального государственного образовательного стандарта основного общего образования» (далее - ФГОС ООО);</w:t>
      </w:r>
    </w:p>
    <w:p w:rsidR="00F57E9C"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Приказ Минобрнауки России от 19.12.2014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для обучающихся с ОВЗ);</w:t>
      </w:r>
    </w:p>
    <w:p w:rsidR="00F57E9C"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 xml:space="preserve">Постановление Главного государственного санитарного врача РФ от 29.12.2010 N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w:t>
      </w:r>
    </w:p>
    <w:p w:rsidR="00620629" w:rsidRPr="00620629" w:rsidRDefault="00F57E9C"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В соответствии с Уставом  учреждения;</w:t>
      </w:r>
    </w:p>
    <w:p w:rsidR="00620629" w:rsidRPr="00620629" w:rsidRDefault="00D81238"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 xml:space="preserve"> Закон Российской Федерации от 25 октября 1991 г. № 1807-1 «О языках народов Российской Федерации» (в редакции Федерального закона № 185-ФЗ);</w:t>
      </w:r>
    </w:p>
    <w:p w:rsidR="00620629" w:rsidRPr="00620629" w:rsidRDefault="00D81238"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примерная программа по учебному предмету «Русский родной язык» для образовательных организаций, реализующих программы начального общего образования, авторы: О. М. Александрова, Л. А. Вербицкая, С. И. Богданов, Е. И. Казакова, М. И. Кузнецова, Л. В. Петленко, В. Ю. Романова, Рябинина Л. А., Соколова О. В.;</w:t>
      </w:r>
    </w:p>
    <w:p w:rsidR="00620629" w:rsidRPr="00620629" w:rsidRDefault="00D81238"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 xml:space="preserve">основная образовательная программа начального общего </w:t>
      </w:r>
      <w:r w:rsidR="00E3263C" w:rsidRPr="00620629">
        <w:rPr>
          <w:rFonts w:ascii="Times New Roman" w:hAnsi="Times New Roman"/>
          <w:sz w:val="24"/>
          <w:szCs w:val="24"/>
        </w:rPr>
        <w:t>образования МОУ «Маловосновская школа</w:t>
      </w:r>
      <w:r w:rsidRPr="00620629">
        <w:rPr>
          <w:rFonts w:ascii="Times New Roman" w:hAnsi="Times New Roman"/>
          <w:sz w:val="24"/>
          <w:szCs w:val="24"/>
        </w:rPr>
        <w:t>»;</w:t>
      </w:r>
    </w:p>
    <w:p w:rsidR="00D81238" w:rsidRPr="00620629" w:rsidRDefault="00D81238" w:rsidP="00620629">
      <w:pPr>
        <w:pStyle w:val="a7"/>
        <w:numPr>
          <w:ilvl w:val="0"/>
          <w:numId w:val="17"/>
        </w:numPr>
        <w:ind w:left="0" w:firstLine="0"/>
        <w:rPr>
          <w:rFonts w:ascii="Times New Roman" w:hAnsi="Times New Roman"/>
          <w:sz w:val="24"/>
          <w:szCs w:val="24"/>
        </w:rPr>
      </w:pPr>
      <w:r w:rsidRPr="00620629">
        <w:rPr>
          <w:rFonts w:ascii="Times New Roman" w:hAnsi="Times New Roman"/>
          <w:sz w:val="24"/>
          <w:szCs w:val="24"/>
        </w:rPr>
        <w:t>учебный план  МОУ «</w:t>
      </w:r>
      <w:r w:rsidR="00E3263C" w:rsidRPr="00620629">
        <w:rPr>
          <w:rFonts w:ascii="Times New Roman" w:hAnsi="Times New Roman"/>
          <w:sz w:val="24"/>
          <w:szCs w:val="24"/>
        </w:rPr>
        <w:t>Маловосновская школа</w:t>
      </w:r>
      <w:r w:rsidRPr="00620629">
        <w:rPr>
          <w:rFonts w:ascii="Times New Roman" w:hAnsi="Times New Roman"/>
          <w:sz w:val="24"/>
          <w:szCs w:val="24"/>
        </w:rPr>
        <w:t>» на текущий учебный год.</w:t>
      </w:r>
      <w:r w:rsidRPr="00620629">
        <w:rPr>
          <w:rFonts w:ascii="Times New Roman" w:hAnsi="Times New Roman"/>
          <w:sz w:val="24"/>
          <w:szCs w:val="24"/>
        </w:rPr>
        <w:tab/>
      </w:r>
    </w:p>
    <w:p w:rsidR="00D81238" w:rsidRPr="00620629" w:rsidRDefault="00740DF5" w:rsidP="00620629">
      <w:pPr>
        <w:spacing w:line="276" w:lineRule="auto"/>
        <w:rPr>
          <w:rFonts w:ascii="Times New Roman" w:hAnsi="Times New Roman"/>
          <w:sz w:val="24"/>
          <w:szCs w:val="24"/>
        </w:rPr>
      </w:pPr>
      <w:r>
        <w:rPr>
          <w:rFonts w:ascii="Times New Roman" w:hAnsi="Times New Roman"/>
          <w:sz w:val="24"/>
          <w:szCs w:val="24"/>
        </w:rPr>
        <w:t xml:space="preserve">          </w:t>
      </w:r>
      <w:r w:rsidR="00D81238" w:rsidRPr="00620629">
        <w:rPr>
          <w:rFonts w:ascii="Times New Roman" w:hAnsi="Times New Roman"/>
          <w:sz w:val="24"/>
          <w:szCs w:val="24"/>
        </w:rPr>
        <w:t>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«Родной язык</w:t>
      </w:r>
      <w:r w:rsidR="00246B0B" w:rsidRPr="00620629">
        <w:rPr>
          <w:rFonts w:ascii="Times New Roman" w:hAnsi="Times New Roman"/>
          <w:sz w:val="24"/>
          <w:szCs w:val="24"/>
        </w:rPr>
        <w:t xml:space="preserve"> (русский)</w:t>
      </w:r>
      <w:r w:rsidR="00D81238" w:rsidRPr="00620629">
        <w:rPr>
          <w:rFonts w:ascii="Times New Roman" w:hAnsi="Times New Roman"/>
          <w:sz w:val="24"/>
          <w:szCs w:val="24"/>
        </w:rPr>
        <w:t>», входящему в образовательную область «Родной язык и литературное чтение на родном языке».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w:t>
      </w:r>
      <w:r w:rsidRPr="00D81238">
        <w:rPr>
          <w:rFonts w:ascii="Times New Roman" w:hAnsi="Times New Roman"/>
          <w:sz w:val="24"/>
          <w:szCs w:val="24"/>
        </w:rPr>
        <w:lastRenderedPageBreak/>
        <w:t>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В соответствии с этим курс родного языка направлен на достижение следующих </w:t>
      </w:r>
      <w:r w:rsidRPr="00D81238">
        <w:rPr>
          <w:rFonts w:ascii="Times New Roman" w:hAnsi="Times New Roman"/>
          <w:b/>
          <w:sz w:val="24"/>
          <w:szCs w:val="24"/>
        </w:rPr>
        <w:t>целей</w:t>
      </w:r>
      <w:r w:rsidRPr="00D81238">
        <w:rPr>
          <w:rFonts w:ascii="Times New Roman" w:hAnsi="Times New Roman"/>
          <w:sz w:val="24"/>
          <w:szCs w:val="24"/>
        </w:rPr>
        <w:t>:</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D81238" w:rsidRPr="00D81238" w:rsidRDefault="00D81238" w:rsidP="00D81238">
      <w:pPr>
        <w:numPr>
          <w:ilvl w:val="0"/>
          <w:numId w:val="1"/>
        </w:numPr>
        <w:tabs>
          <w:tab w:val="clear" w:pos="567"/>
          <w:tab w:val="num" w:pos="426"/>
        </w:tabs>
        <w:spacing w:line="276" w:lineRule="auto"/>
        <w:ind w:left="0" w:firstLine="0"/>
        <w:rPr>
          <w:rFonts w:ascii="Times New Roman" w:hAnsi="Times New Roman"/>
          <w:sz w:val="24"/>
          <w:szCs w:val="24"/>
        </w:rPr>
      </w:pPr>
      <w:r w:rsidRPr="00D81238">
        <w:rPr>
          <w:rFonts w:ascii="Times New Roman" w:hAnsi="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D81238" w:rsidRPr="00D81238" w:rsidRDefault="00D81238" w:rsidP="00D81238">
      <w:pPr>
        <w:spacing w:line="276" w:lineRule="auto"/>
        <w:ind w:firstLine="709"/>
        <w:rPr>
          <w:rFonts w:ascii="Times New Roman" w:hAnsi="Times New Roman"/>
          <w:sz w:val="24"/>
          <w:szCs w:val="24"/>
        </w:rPr>
      </w:pPr>
      <w:r w:rsidRPr="00D81238">
        <w:rPr>
          <w:rFonts w:ascii="Times New Roman" w:hAnsi="Times New Roman"/>
          <w:sz w:val="24"/>
          <w:szCs w:val="24"/>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w:t>
      </w:r>
      <w:r>
        <w:rPr>
          <w:rFonts w:ascii="Times New Roman" w:hAnsi="Times New Roman"/>
          <w:sz w:val="24"/>
          <w:szCs w:val="24"/>
        </w:rPr>
        <w:t>68</w:t>
      </w:r>
      <w:r w:rsidRPr="00D81238">
        <w:rPr>
          <w:rFonts w:ascii="Times New Roman" w:hAnsi="Times New Roman"/>
          <w:sz w:val="24"/>
          <w:szCs w:val="24"/>
        </w:rPr>
        <w:t xml:space="preserve"> час</w:t>
      </w:r>
      <w:r>
        <w:rPr>
          <w:rFonts w:ascii="Times New Roman" w:hAnsi="Times New Roman"/>
          <w:sz w:val="24"/>
          <w:szCs w:val="24"/>
        </w:rPr>
        <w:t>ов</w:t>
      </w:r>
      <w:r w:rsidRPr="00D81238">
        <w:rPr>
          <w:rFonts w:ascii="Times New Roman" w:hAnsi="Times New Roman"/>
          <w:sz w:val="24"/>
          <w:szCs w:val="24"/>
        </w:rPr>
        <w:t xml:space="preserve"> (</w:t>
      </w:r>
      <w:r>
        <w:rPr>
          <w:rFonts w:ascii="Times New Roman" w:hAnsi="Times New Roman"/>
          <w:sz w:val="24"/>
          <w:szCs w:val="24"/>
        </w:rPr>
        <w:t>17</w:t>
      </w:r>
      <w:r w:rsidRPr="00D81238">
        <w:rPr>
          <w:rFonts w:ascii="Times New Roman" w:hAnsi="Times New Roman"/>
          <w:sz w:val="24"/>
          <w:szCs w:val="24"/>
        </w:rPr>
        <w:t xml:space="preserve"> час</w:t>
      </w:r>
      <w:r>
        <w:rPr>
          <w:rFonts w:ascii="Times New Roman" w:hAnsi="Times New Roman"/>
          <w:sz w:val="24"/>
          <w:szCs w:val="24"/>
        </w:rPr>
        <w:t xml:space="preserve">ов </w:t>
      </w:r>
      <w:r w:rsidRPr="00D81238">
        <w:rPr>
          <w:rFonts w:ascii="Times New Roman" w:hAnsi="Times New Roman"/>
          <w:sz w:val="24"/>
          <w:szCs w:val="24"/>
        </w:rPr>
        <w:t xml:space="preserve"> </w:t>
      </w:r>
      <w:r>
        <w:rPr>
          <w:rFonts w:ascii="Times New Roman" w:hAnsi="Times New Roman"/>
          <w:sz w:val="24"/>
          <w:szCs w:val="24"/>
        </w:rPr>
        <w:t>с 1 по 4 класс по 0,5 часа в неделю</w:t>
      </w:r>
      <w:r w:rsidRPr="00D81238">
        <w:rPr>
          <w:rFonts w:ascii="Times New Roman" w:hAnsi="Times New Roman"/>
          <w:sz w:val="24"/>
          <w:szCs w:val="24"/>
        </w:rPr>
        <w:t>).</w:t>
      </w:r>
    </w:p>
    <w:p w:rsidR="00D81238" w:rsidRDefault="00D81238" w:rsidP="00D81238">
      <w:pPr>
        <w:spacing w:line="276" w:lineRule="auto"/>
        <w:ind w:firstLine="567"/>
        <w:rPr>
          <w:rFonts w:ascii="Times New Roman" w:hAnsi="Times New Roman"/>
          <w:sz w:val="24"/>
          <w:szCs w:val="24"/>
        </w:rPr>
      </w:pPr>
    </w:p>
    <w:p w:rsidR="008D4FB7" w:rsidRPr="008D4FB7" w:rsidRDefault="008D4FB7" w:rsidP="008D4FB7">
      <w:pPr>
        <w:spacing w:line="276" w:lineRule="auto"/>
        <w:ind w:firstLine="567"/>
        <w:jc w:val="center"/>
        <w:rPr>
          <w:rFonts w:ascii="Times New Roman" w:hAnsi="Times New Roman"/>
          <w:b/>
          <w:bCs/>
          <w:iCs/>
          <w:sz w:val="24"/>
          <w:szCs w:val="24"/>
        </w:rPr>
      </w:pPr>
      <w:r w:rsidRPr="008D4FB7">
        <w:rPr>
          <w:rFonts w:ascii="Times New Roman" w:hAnsi="Times New Roman"/>
          <w:b/>
          <w:bCs/>
          <w:iCs/>
          <w:sz w:val="24"/>
          <w:szCs w:val="24"/>
        </w:rPr>
        <w:t>Личностные, метапредметные и предметные результаты осв</w:t>
      </w:r>
      <w:r w:rsidR="00246B0B">
        <w:rPr>
          <w:rFonts w:ascii="Times New Roman" w:hAnsi="Times New Roman"/>
          <w:b/>
          <w:bCs/>
          <w:iCs/>
          <w:sz w:val="24"/>
          <w:szCs w:val="24"/>
        </w:rPr>
        <w:t>оения учебного предмета «Р</w:t>
      </w:r>
      <w:r>
        <w:rPr>
          <w:rFonts w:ascii="Times New Roman" w:hAnsi="Times New Roman"/>
          <w:b/>
          <w:bCs/>
          <w:iCs/>
          <w:sz w:val="24"/>
          <w:szCs w:val="24"/>
        </w:rPr>
        <w:t xml:space="preserve">одной </w:t>
      </w:r>
      <w:r w:rsidR="007736E4" w:rsidRPr="007736E4">
        <w:rPr>
          <w:rFonts w:ascii="Times New Roman" w:hAnsi="Times New Roman"/>
          <w:b/>
          <w:bCs/>
          <w:iCs/>
          <w:sz w:val="24"/>
          <w:szCs w:val="24"/>
        </w:rPr>
        <w:t>(русский</w:t>
      </w:r>
      <w:r w:rsidR="007736E4">
        <w:rPr>
          <w:rFonts w:ascii="Times New Roman" w:hAnsi="Times New Roman"/>
          <w:b/>
          <w:bCs/>
          <w:iCs/>
          <w:sz w:val="24"/>
          <w:szCs w:val="24"/>
        </w:rPr>
        <w:t>)</w:t>
      </w:r>
      <w:r w:rsidRPr="008D4FB7">
        <w:rPr>
          <w:rFonts w:ascii="Times New Roman" w:hAnsi="Times New Roman"/>
          <w:b/>
          <w:bCs/>
          <w:iCs/>
          <w:sz w:val="24"/>
          <w:szCs w:val="24"/>
        </w:rPr>
        <w:t xml:space="preserve"> язык»</w:t>
      </w:r>
    </w:p>
    <w:p w:rsidR="0015164F" w:rsidRPr="0015164F" w:rsidRDefault="0015164F" w:rsidP="0015164F">
      <w:pPr>
        <w:spacing w:line="276" w:lineRule="auto"/>
        <w:ind w:firstLine="567"/>
        <w:rPr>
          <w:rFonts w:ascii="Times New Roman" w:hAnsi="Times New Roman"/>
          <w:bCs/>
          <w:iCs/>
          <w:sz w:val="24"/>
          <w:szCs w:val="24"/>
        </w:rPr>
      </w:pPr>
      <w:r w:rsidRPr="0015164F">
        <w:rPr>
          <w:rFonts w:ascii="Times New Roman" w:hAnsi="Times New Roman"/>
          <w:bCs/>
          <w:iCs/>
          <w:sz w:val="24"/>
          <w:szCs w:val="24"/>
        </w:rPr>
        <w:t xml:space="preserve">Изучение предметной области «Родной </w:t>
      </w:r>
      <w:r w:rsidR="007736E4" w:rsidRPr="007736E4">
        <w:rPr>
          <w:rFonts w:ascii="Times New Roman" w:hAnsi="Times New Roman"/>
          <w:bCs/>
          <w:iCs/>
          <w:sz w:val="24"/>
          <w:szCs w:val="24"/>
        </w:rPr>
        <w:t>(русский</w:t>
      </w:r>
      <w:r w:rsidR="007736E4">
        <w:rPr>
          <w:rFonts w:ascii="Times New Roman" w:hAnsi="Times New Roman"/>
          <w:bCs/>
          <w:iCs/>
          <w:sz w:val="24"/>
          <w:szCs w:val="24"/>
        </w:rPr>
        <w:t>)</w:t>
      </w:r>
      <w:r w:rsidR="007736E4" w:rsidRPr="007736E4">
        <w:rPr>
          <w:rFonts w:ascii="Times New Roman" w:hAnsi="Times New Roman"/>
          <w:bCs/>
          <w:iCs/>
          <w:sz w:val="24"/>
          <w:szCs w:val="24"/>
        </w:rPr>
        <w:t xml:space="preserve"> </w:t>
      </w:r>
      <w:r w:rsidRPr="0015164F">
        <w:rPr>
          <w:rFonts w:ascii="Times New Roman" w:hAnsi="Times New Roman"/>
          <w:bCs/>
          <w:iCs/>
          <w:sz w:val="24"/>
          <w:szCs w:val="24"/>
        </w:rPr>
        <w:t xml:space="preserve">язык и литературное чтение на родном </w:t>
      </w:r>
      <w:r w:rsidR="007736E4">
        <w:rPr>
          <w:rFonts w:ascii="Times New Roman" w:hAnsi="Times New Roman"/>
          <w:bCs/>
          <w:iCs/>
          <w:sz w:val="24"/>
          <w:szCs w:val="24"/>
        </w:rPr>
        <w:t xml:space="preserve">(русском) </w:t>
      </w:r>
      <w:r w:rsidRPr="0015164F">
        <w:rPr>
          <w:rFonts w:ascii="Times New Roman" w:hAnsi="Times New Roman"/>
          <w:bCs/>
          <w:iCs/>
          <w:sz w:val="24"/>
          <w:szCs w:val="24"/>
        </w:rPr>
        <w:t xml:space="preserve">языке» должно обеспечивать: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15164F">
        <w:rPr>
          <w:rFonts w:ascii="Times New Roman" w:hAnsi="Times New Roman"/>
          <w:bCs/>
          <w:iCs/>
          <w:sz w:val="24"/>
          <w:szCs w:val="24"/>
        </w:rPr>
        <w:t xml:space="preserve">приобщение к литературному наследию русского народа;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15164F" w:rsidRPr="0015164F" w:rsidRDefault="0015164F" w:rsidP="0015164F">
      <w:pPr>
        <w:spacing w:line="276" w:lineRule="auto"/>
        <w:ind w:firstLine="567"/>
        <w:rPr>
          <w:rFonts w:ascii="Times New Roman" w:hAnsi="Times New Roman"/>
          <w:bCs/>
          <w:iCs/>
          <w:sz w:val="24"/>
          <w:szCs w:val="24"/>
        </w:rPr>
      </w:pPr>
      <w:r w:rsidRPr="0015164F">
        <w:rPr>
          <w:rFonts w:ascii="Times New Roman" w:hAnsi="Times New Roman"/>
          <w:bCs/>
          <w:iCs/>
          <w:sz w:val="24"/>
          <w:szCs w:val="24"/>
        </w:rPr>
        <w:lastRenderedPageBreak/>
        <w:t>Результаты изучения учебного предмета «Родной язык</w:t>
      </w:r>
      <w:r w:rsidR="00246B0B">
        <w:rPr>
          <w:rFonts w:ascii="Times New Roman" w:hAnsi="Times New Roman"/>
          <w:bCs/>
          <w:iCs/>
          <w:sz w:val="24"/>
          <w:szCs w:val="24"/>
        </w:rPr>
        <w:t xml:space="preserve"> (русский)</w:t>
      </w:r>
      <w:r w:rsidRPr="0015164F">
        <w:rPr>
          <w:rFonts w:ascii="Times New Roman" w:hAnsi="Times New Roman"/>
          <w:bCs/>
          <w:iCs/>
          <w:sz w:val="24"/>
          <w:szCs w:val="24"/>
        </w:rPr>
        <w:t>»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15164F" w:rsidRPr="0015164F" w:rsidRDefault="0015164F" w:rsidP="0015164F">
      <w:pPr>
        <w:numPr>
          <w:ilvl w:val="0"/>
          <w:numId w:val="2"/>
        </w:numPr>
        <w:spacing w:line="276" w:lineRule="auto"/>
        <w:rPr>
          <w:rFonts w:ascii="Times New Roman" w:hAnsi="Times New Roman"/>
          <w:b/>
          <w:bCs/>
          <w:iCs/>
          <w:sz w:val="24"/>
          <w:szCs w:val="24"/>
        </w:rPr>
      </w:pPr>
      <w:r w:rsidRPr="0015164F">
        <w:rPr>
          <w:rFonts w:ascii="Times New Roman" w:hAnsi="Times New Roman"/>
          <w:b/>
          <w:bCs/>
          <w:iCs/>
          <w:sz w:val="24"/>
          <w:szCs w:val="24"/>
        </w:rPr>
        <w:t>Понимание взаимосвязи языка, культуры и истории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осознание роли русского родного языка в постижении культуры своего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осознание языка как развивающегося явления, связанного с историей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осознание национального своеобразия, богатства, выразительности русского языка;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понимание значений устаревших слов с национально-культурным компонентом (в рамках изученного).</w:t>
      </w:r>
    </w:p>
    <w:p w:rsidR="0015164F" w:rsidRPr="0015164F" w:rsidRDefault="0015164F" w:rsidP="0015164F">
      <w:pPr>
        <w:spacing w:line="276" w:lineRule="auto"/>
        <w:ind w:firstLine="567"/>
        <w:rPr>
          <w:rFonts w:ascii="Times New Roman" w:hAnsi="Times New Roman"/>
          <w:b/>
          <w:bCs/>
          <w:iCs/>
          <w:sz w:val="24"/>
          <w:szCs w:val="24"/>
        </w:rPr>
      </w:pPr>
      <w:r w:rsidRPr="0015164F">
        <w:rPr>
          <w:rFonts w:ascii="Times New Roman" w:hAnsi="Times New Roman"/>
          <w:b/>
          <w:bCs/>
          <w:iCs/>
          <w:sz w:val="24"/>
          <w:szCs w:val="24"/>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осознание важности соблюдения норм современного русского литературного языка для культурного человека;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соотнесение собственной и чужой речи с нормами современного русского литературного языка (в рамках изученного);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соблюдение на письме и в устной  речи  норм  современного  русского литературного языка (в рамках изученного);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соблюдение основных орфоэпических и акцентологических норм современного русского литературного языка: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произношение слов с правильным ударением (расширенный перечень слов);</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15164F">
        <w:rPr>
          <w:rFonts w:ascii="Times New Roman" w:hAnsi="Times New Roman"/>
          <w:bCs/>
          <w:iCs/>
          <w:sz w:val="24"/>
          <w:szCs w:val="24"/>
        </w:rPr>
        <w:t>осознание смыслоразличительной роли ударения на примере омографов;</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соблюдение основных лексических норм современного русского литературного языка: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проведение синонимических замен с учётом особенностей текста;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выявление и исправление речевых ошибок в устной речи;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редактирование письменного текста с целью исправления речевых ошибок или с целью более точной передачи смысла;</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lastRenderedPageBreak/>
        <w:t xml:space="preserve">- </w:t>
      </w:r>
      <w:r w:rsidRPr="0015164F">
        <w:rPr>
          <w:rFonts w:ascii="Times New Roman" w:hAnsi="Times New Roman"/>
          <w:b/>
          <w:bCs/>
          <w:iCs/>
          <w:sz w:val="24"/>
          <w:szCs w:val="24"/>
        </w:rPr>
        <w:t xml:space="preserve">соблюдение основных грамматических норм современного русского литературного языка: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редактирование письменного текста с целью исправления грамматических ошибок;</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соблюдение основных орфографических и пунктуационных норм современного русского литературного языка </w:t>
      </w:r>
      <w:r w:rsidRPr="0015164F">
        <w:rPr>
          <w:rFonts w:ascii="Times New Roman" w:hAnsi="Times New Roman"/>
          <w:bCs/>
          <w:iCs/>
          <w:sz w:val="24"/>
          <w:szCs w:val="24"/>
        </w:rPr>
        <w:t>(в рамках изученного в основном курсе):</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соблюдение изученных орфографических норм при записи собственного текста;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соблюдение изученных пунктуационных норм при записи собственного текста;</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совершенствование умений пользоваться словарями: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использование учебного орфоэпического словаря для определения нормативного произношения слова, вариантов произношения;</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использование орфографических словарей для определения нормативного написания слов; </w:t>
      </w:r>
    </w:p>
    <w:p w:rsidR="0015164F" w:rsidRPr="0015164F" w:rsidRDefault="0015164F" w:rsidP="0015164F">
      <w:pPr>
        <w:spacing w:line="276" w:lineRule="auto"/>
        <w:ind w:firstLine="567"/>
        <w:rPr>
          <w:rFonts w:ascii="Times New Roman" w:hAnsi="Times New Roman"/>
          <w:b/>
          <w:bCs/>
          <w:iCs/>
          <w:sz w:val="24"/>
          <w:szCs w:val="24"/>
        </w:rPr>
      </w:pPr>
      <w:r w:rsidRPr="0015164F">
        <w:rPr>
          <w:rFonts w:ascii="Times New Roman" w:hAnsi="Times New Roman"/>
          <w:b/>
          <w:bCs/>
          <w:iCs/>
          <w:sz w:val="24"/>
          <w:szCs w:val="24"/>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умения информационной переработки прослушанного или прочитанного текста: пересказ с изменением лица;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lastRenderedPageBreak/>
        <w:t>-</w:t>
      </w:r>
      <w:r w:rsidRPr="0015164F">
        <w:rPr>
          <w:rFonts w:ascii="Times New Roman" w:hAnsi="Times New Roman"/>
          <w:bCs/>
          <w:iCs/>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создание текстов-рассуждений с использованием различных способов аргументации;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15164F" w:rsidRPr="0015164F" w:rsidRDefault="0015164F" w:rsidP="0015164F">
      <w:pPr>
        <w:spacing w:line="276" w:lineRule="auto"/>
        <w:ind w:firstLine="567"/>
        <w:rPr>
          <w:rFonts w:ascii="Times New Roman" w:hAnsi="Times New Roman"/>
          <w:b/>
          <w:bCs/>
          <w:iCs/>
          <w:sz w:val="24"/>
          <w:szCs w:val="24"/>
        </w:rPr>
      </w:pPr>
      <w:r>
        <w:rPr>
          <w:rFonts w:ascii="Times New Roman" w:hAnsi="Times New Roman"/>
          <w:b/>
          <w:bCs/>
          <w:iCs/>
          <w:sz w:val="24"/>
          <w:szCs w:val="24"/>
        </w:rPr>
        <w:t xml:space="preserve">- </w:t>
      </w:r>
      <w:r w:rsidRPr="0015164F">
        <w:rPr>
          <w:rFonts w:ascii="Times New Roman" w:hAnsi="Times New Roman"/>
          <w:b/>
          <w:bCs/>
          <w:iCs/>
          <w:sz w:val="24"/>
          <w:szCs w:val="24"/>
        </w:rPr>
        <w:t xml:space="preserve">соблюдение основных норм русского речевого этикета: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 xml:space="preserve">соблюдение принципов  этикетного  общения, лежащих в основе русского речевого этикета; </w:t>
      </w:r>
    </w:p>
    <w:p w:rsidR="0015164F" w:rsidRPr="0015164F" w:rsidRDefault="0015164F" w:rsidP="0015164F">
      <w:pPr>
        <w:spacing w:line="276" w:lineRule="auto"/>
        <w:ind w:firstLine="567"/>
        <w:rPr>
          <w:rFonts w:ascii="Times New Roman" w:hAnsi="Times New Roman"/>
          <w:bCs/>
          <w:iCs/>
          <w:sz w:val="24"/>
          <w:szCs w:val="24"/>
        </w:rPr>
      </w:pPr>
      <w:r>
        <w:rPr>
          <w:rFonts w:ascii="Times New Roman" w:hAnsi="Times New Roman"/>
          <w:bCs/>
          <w:iCs/>
          <w:sz w:val="24"/>
          <w:szCs w:val="24"/>
        </w:rPr>
        <w:t>-</w:t>
      </w:r>
      <w:r w:rsidRPr="0015164F">
        <w:rPr>
          <w:rFonts w:ascii="Times New Roman" w:hAnsi="Times New Roman"/>
          <w:bCs/>
          <w:iCs/>
          <w:sz w:val="24"/>
          <w:szCs w:val="24"/>
        </w:rPr>
        <w:tab/>
        <w:t>различение этикетных форм обращения в официальной и неофициальной речевой ситуации.</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1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 xml:space="preserve">Личностными результатами </w:t>
      </w:r>
      <w:r w:rsidR="00246B0B">
        <w:rPr>
          <w:rFonts w:ascii="Times New Roman" w:hAnsi="Times New Roman"/>
          <w:bCs/>
          <w:iCs/>
          <w:sz w:val="24"/>
          <w:szCs w:val="24"/>
        </w:rPr>
        <w:t xml:space="preserve"> изучения предмета «Родной </w:t>
      </w:r>
      <w:r w:rsidRPr="00ED4981">
        <w:rPr>
          <w:rFonts w:ascii="Times New Roman" w:hAnsi="Times New Roman"/>
          <w:bCs/>
          <w:iCs/>
          <w:sz w:val="24"/>
          <w:szCs w:val="24"/>
        </w:rPr>
        <w:t>язык</w:t>
      </w:r>
      <w:r w:rsidR="00246B0B">
        <w:rPr>
          <w:rFonts w:ascii="Times New Roman" w:hAnsi="Times New Roman"/>
          <w:bCs/>
          <w:iCs/>
          <w:sz w:val="24"/>
          <w:szCs w:val="24"/>
        </w:rPr>
        <w:t xml:space="preserve"> (русский)</w:t>
      </w:r>
      <w:r w:rsidRPr="00ED4981">
        <w:rPr>
          <w:rFonts w:ascii="Times New Roman" w:hAnsi="Times New Roman"/>
          <w:bCs/>
          <w:iCs/>
          <w:sz w:val="24"/>
          <w:szCs w:val="24"/>
        </w:rPr>
        <w:t>» являются следующие умения: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восприятия объединяющей роли России как государства, территории проживания и общности языка.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уважения к своей семье, понимания взаимопомощи и взаимоподдержки членов семьи и друзей.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внимательного отношения к собственным переживаниям и переживаниям других людей; нравственному содержанию поступков.</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выполнению правил личной гигиены, безопасного поведения в школе, дома, на улице, в общественных местах.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внимательного отношения к красоте окружающего мира, произведениям искусства.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адекватного восприятия оценки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положительного отношения к урокам родного языка;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интереса к языковой и речевой деятельности;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представления о многообразии окружающего мира, некоторых духовных традициях русского народа;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представления об этических чувствах (доброжелательности, сочувствия, сопереживания, отзывчивости, любви ко всему живому на Земле и др.);</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Метапредметными результатами</w:t>
      </w:r>
      <w:r w:rsidRPr="00ED4981">
        <w:rPr>
          <w:rFonts w:ascii="Times New Roman" w:hAnsi="Times New Roman"/>
          <w:bCs/>
          <w:iCs/>
          <w:sz w:val="24"/>
          <w:szCs w:val="24"/>
        </w:rPr>
        <w:t xml:space="preserve"> изучения курса является формирование универсальных учебных действий (УУД).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lastRenderedPageBreak/>
        <w:t xml:space="preserve"> </w:t>
      </w:r>
      <w:r w:rsidRPr="00ED4981">
        <w:rPr>
          <w:rFonts w:ascii="Times New Roman" w:hAnsi="Times New Roman"/>
          <w:bCs/>
          <w:i/>
          <w:iCs/>
          <w:sz w:val="24"/>
          <w:szCs w:val="24"/>
        </w:rPr>
        <w:t>Регулятивные УУД:</w:t>
      </w:r>
      <w:r w:rsidRPr="00ED4981">
        <w:rPr>
          <w:rFonts w:ascii="Times New Roman" w:hAnsi="Times New Roman"/>
          <w:bCs/>
          <w:iCs/>
          <w:sz w:val="24"/>
          <w:szCs w:val="24"/>
        </w:rPr>
        <w:t xml:space="preserve">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принимать и сохранять цель и учебную задачу, соответствующую этапу обучения (определённому этапу урока), с помощью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выделенные ориентиры действий (в заданиях учебника, в справочном материале учебника – в памятках) при работе с учебным материалом;</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высказывать своё предположение относительно способов решения учебной задачи;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оценивать совместно с учителем или одноклассниками результат своих действий, вносить соответствующие коррективы.</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Познавательные УУД: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целенаправленно слушать учителя (одноклассников), решая познавательную задачу;</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ориентироваться в учебных пособиях (на форзацах, шмуцтитулах, страницах учебника, в оглавлении, в условных обозначениях и т.д.);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осуществлять под руководством учителя поиск нужной информации в учебных пособиях;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работать с информацией, представленной в разных формах (текст, рисунок, таблица, схема), под руководством учителя;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текст, опираясь на содержащую в нём информацию, находить в нём необходимые факты, сведения и другую информацию;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преобразовывать информацию, полученную из рисунка (таблицы, модели), в словесную форму под руководством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заданный вопрос, в соответствии с ним строить ответ в устной форме;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составлять устно монологическое высказывание по предложенной теме (рисунку);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осуществлять сравнение, сопоставление, классификацию изученных фактов языка по заданному признаку (под руководством учителя);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подводить языковой факт под понятие разного уровня обобщения;</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осуществлять аналогии между изучаемым предметом и собственным опытом (под руководством учителя).</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 xml:space="preserve">Коммуникативные: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слушать собеседника и понимать речь других;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оформлять свои мысли в устной и письменной форме (на уровне предложения или небольшого текста);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принимать участие в диалоге;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задавать вопросы, отвечать на вопросы других;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принимать участие в работе парами и группами;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договариваться о распределении функций и ролей в совместной деятельности;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признавать существование различных точек зрения; высказывать собственное мнение;</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оценивать собственное поведение и поведение окружающих, использовать в общении правила вежливости.</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Cs/>
          <w:iCs/>
          <w:sz w:val="24"/>
          <w:szCs w:val="24"/>
        </w:rPr>
      </w:pPr>
      <w:r w:rsidRPr="00ED4981">
        <w:rPr>
          <w:rFonts w:ascii="Times New Roman" w:hAnsi="Times New Roman"/>
          <w:b/>
          <w:bCs/>
          <w:iCs/>
          <w:sz w:val="24"/>
          <w:szCs w:val="24"/>
        </w:rPr>
        <w:t>2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lastRenderedPageBreak/>
        <w:t>Личностными</w:t>
      </w:r>
      <w:r w:rsidRPr="00ED4981">
        <w:rPr>
          <w:rFonts w:ascii="Times New Roman" w:hAnsi="Times New Roman"/>
          <w:bCs/>
          <w:iCs/>
          <w:sz w:val="24"/>
          <w:szCs w:val="24"/>
        </w:rPr>
        <w:t> результатами изучения предмета «Родной  язык</w:t>
      </w:r>
      <w:r w:rsidR="00246B0B" w:rsidRPr="00246B0B">
        <w:rPr>
          <w:rFonts w:ascii="Times New Roman" w:hAnsi="Times New Roman"/>
          <w:bCs/>
          <w:iCs/>
          <w:sz w:val="24"/>
          <w:szCs w:val="24"/>
        </w:rPr>
        <w:t xml:space="preserve"> </w:t>
      </w:r>
      <w:r w:rsidR="00246B0B">
        <w:rPr>
          <w:rFonts w:ascii="Times New Roman" w:hAnsi="Times New Roman"/>
          <w:bCs/>
          <w:iCs/>
          <w:sz w:val="24"/>
          <w:szCs w:val="24"/>
        </w:rPr>
        <w:t>(</w:t>
      </w:r>
      <w:r w:rsidR="00246B0B" w:rsidRPr="00ED4981">
        <w:rPr>
          <w:rFonts w:ascii="Times New Roman" w:hAnsi="Times New Roman"/>
          <w:bCs/>
          <w:iCs/>
          <w:sz w:val="24"/>
          <w:szCs w:val="24"/>
        </w:rPr>
        <w:t>русский</w:t>
      </w:r>
      <w:r w:rsidR="00246B0B">
        <w:rPr>
          <w:rFonts w:ascii="Times New Roman" w:hAnsi="Times New Roman"/>
          <w:bCs/>
          <w:iCs/>
          <w:sz w:val="24"/>
          <w:szCs w:val="24"/>
        </w:rPr>
        <w:t>)</w:t>
      </w:r>
      <w:r w:rsidRPr="00ED4981">
        <w:rPr>
          <w:rFonts w:ascii="Times New Roman" w:hAnsi="Times New Roman"/>
          <w:bCs/>
          <w:iCs/>
          <w:sz w:val="24"/>
          <w:szCs w:val="24"/>
        </w:rPr>
        <w:t>» являются следующие умения: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осознавать роль языка и речи в жизни людей;</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эмоционально «проживать» текст, выражать свои эмоции;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понимать эмоции других людей, сочувствовать, сопереживать;</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эмоционально-оценочное отношение к прочитанному.</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Метапредметными</w:t>
      </w:r>
      <w:r w:rsidRPr="00ED4981">
        <w:rPr>
          <w:rFonts w:ascii="Times New Roman" w:hAnsi="Times New Roman"/>
          <w:bCs/>
          <w:iCs/>
          <w:sz w:val="24"/>
          <w:szCs w:val="24"/>
        </w:rPr>
        <w:t> результатами изучения курса является формирование универсальных учебных действий (УУД).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
          <w:iCs/>
          <w:sz w:val="24"/>
          <w:szCs w:val="24"/>
        </w:rPr>
        <w:t>Регулятивные УУД</w:t>
      </w:r>
      <w:r w:rsidRPr="00ED4981">
        <w:rPr>
          <w:rFonts w:ascii="Times New Roman" w:hAnsi="Times New Roman"/>
          <w:bCs/>
          <w:iCs/>
          <w:sz w:val="24"/>
          <w:szCs w:val="24"/>
        </w:rPr>
        <w:t>:</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определять и формулировать цель деятельности на уроке с помощью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проговаривать последовательность действий на уроке;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учиться высказывать своё предположение (версию) на основе работы с материалом учебника;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учиться работать по предложенному учителем плану.</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Средством формирования регулятивных УУД служит проблемно-диалогическая технология.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
          <w:iCs/>
          <w:sz w:val="24"/>
          <w:szCs w:val="24"/>
        </w:rPr>
        <w:t>Познавательные УУД:</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ориентироваться в учебнике (на развороте, в оглавлении, в условных обозначениях); в словаре;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находить ответы на вопросы в тексте, иллюстрациях;</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делать выводы в результате совместной работы класса и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преобразовывать информацию из одной формы в другую: подробно пересказывать небольшие тексты.</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
          <w:iCs/>
          <w:sz w:val="24"/>
          <w:szCs w:val="24"/>
        </w:rPr>
        <w:t>Коммуникативные УУД:</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оформлять свои мысли в устной и письменной форме (на уровне предложения или небольшого текста);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слушать и понимать речь других; пользоваться приёмами слушания: фиксировать тему (заголовок), ключевые слова;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договариваться с одноклассниками совместно с учителем о правилах поведения и общения оценки и самооценки и следовать им;</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учиться работать в паре, группе; выполнять различные роли (лидера, исполнителя).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Средством формирования коммуникативных УУД служат проблемно-диалогическая технология и организация работы в парах и малых группах.</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Предметные результаты</w:t>
      </w:r>
      <w:r w:rsidRPr="00ED4981">
        <w:rPr>
          <w:rFonts w:ascii="Times New Roman" w:hAnsi="Times New Roman"/>
          <w:bCs/>
          <w:iCs/>
          <w:sz w:val="24"/>
          <w:szCs w:val="24"/>
        </w:rPr>
        <w:t xml:space="preserve"> освоения основных содержательных линий программы: </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Cs/>
          <w:iCs/>
          <w:sz w:val="24"/>
          <w:szCs w:val="24"/>
        </w:rPr>
        <w:t xml:space="preserve">Реализация содержательной линии </w:t>
      </w:r>
      <w:r w:rsidRPr="00ED4981">
        <w:rPr>
          <w:rFonts w:ascii="Times New Roman" w:hAnsi="Times New Roman"/>
          <w:b/>
          <w:bCs/>
          <w:iCs/>
          <w:sz w:val="24"/>
          <w:szCs w:val="24"/>
        </w:rPr>
        <w:t>«Русский язык: прошлое и настоящее»</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1 класс</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r w:rsidRPr="00ED4981">
        <w:rPr>
          <w:rFonts w:ascii="Times New Roman" w:hAnsi="Times New Roman"/>
          <w:bCs/>
          <w:iCs/>
          <w:sz w:val="24"/>
          <w:szCs w:val="24"/>
        </w:rPr>
        <w:t xml:space="preserve">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lastRenderedPageBreak/>
        <w:t>-</w:t>
      </w:r>
      <w:r w:rsidRPr="00ED4981">
        <w:rPr>
          <w:rFonts w:ascii="Times New Roman" w:hAnsi="Times New Roman"/>
          <w:bCs/>
          <w:iCs/>
          <w:sz w:val="24"/>
          <w:szCs w:val="24"/>
        </w:rPr>
        <w:t xml:space="preserve"> распознавать слова, обозначающие предметы традиционного русского быта (дом, одежда), понимать значение устаревших слов по указанной тематике;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пользоваться справочным материалом для определения лексического значения слов;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значение русских пословиц и поговорок, связанных с изученными темами.</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2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различать понятия «архаизмы» и «историзмы»; находить их в предложенном тексте;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пользоваться справочным материалом для определения лексического значения слов. </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 xml:space="preserve">Реализация содержательной линии </w:t>
      </w:r>
      <w:r w:rsidRPr="00ED4981">
        <w:rPr>
          <w:rFonts w:ascii="Times New Roman" w:hAnsi="Times New Roman"/>
          <w:b/>
          <w:bCs/>
          <w:iCs/>
          <w:sz w:val="24"/>
          <w:szCs w:val="24"/>
        </w:rPr>
        <w:t xml:space="preserve">«Язык в действии» </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1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произносить слова с правильным ударением (в рамках изученного);</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осознавать смыслоразличительную роль ударения. </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2 класс</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r w:rsidRPr="00ED4981">
        <w:rPr>
          <w:rFonts w:ascii="Times New Roman" w:hAnsi="Times New Roman"/>
          <w:bCs/>
          <w:iCs/>
          <w:sz w:val="24"/>
          <w:szCs w:val="24"/>
        </w:rPr>
        <w:t xml:space="preserve">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наблюдать за разноместностью и подвижностью русского ударения;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определять прямое и переносное значение слов;</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употреблять в речи однозначные и многозначные слова, антонимы, синонимы и т.д.;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выбирать слова, соответствующие предмету мысли.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Cs/>
          <w:iCs/>
          <w:sz w:val="24"/>
          <w:szCs w:val="24"/>
        </w:rPr>
        <w:t xml:space="preserve">Реализация содержательной линии </w:t>
      </w:r>
      <w:r w:rsidRPr="00ED4981">
        <w:rPr>
          <w:rFonts w:ascii="Times New Roman" w:hAnsi="Times New Roman"/>
          <w:b/>
          <w:bCs/>
          <w:iCs/>
          <w:sz w:val="24"/>
          <w:szCs w:val="24"/>
        </w:rPr>
        <w:t>«Секреты речи и текста»</w:t>
      </w: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1 класс</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различать этикетные формы обращения в официальной и неофициальной речевой ситуации;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владеть правилами корректного речевого поведения в ходе диалога;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использовать в речи языковые средства для свободного выражения мыслей и чувств на родном языке адекватно ситуации общения;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владеть различными приемами слушания научно-познавательных и художественных текстов об истории языка и культуре русского народа;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анализировать информацию прочитанного и прослушанного текста: выделять в нем наиболее существенные факты;</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выбирать заголовок для текста из ряда заголовков и самостоятельно озаглавливать текст;</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различать устную и письменную речь;</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различать диалогическую речь;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отличать текст от набора не связанных друг с другом предложений.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2 класс</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r w:rsidRPr="00ED4981">
        <w:rPr>
          <w:rFonts w:ascii="Times New Roman" w:hAnsi="Times New Roman"/>
          <w:bCs/>
          <w:iCs/>
          <w:sz w:val="24"/>
          <w:szCs w:val="24"/>
        </w:rPr>
        <w:t xml:space="preserve">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lastRenderedPageBreak/>
        <w:t>-</w:t>
      </w:r>
      <w:r w:rsidRPr="00ED4981">
        <w:rPr>
          <w:rFonts w:ascii="Times New Roman" w:hAnsi="Times New Roman"/>
          <w:bCs/>
          <w:iCs/>
          <w:sz w:val="24"/>
          <w:szCs w:val="24"/>
        </w:rPr>
        <w:t xml:space="preserve"> участвовать в устном общении на уроке (слушать собеседников, говорить на обсуждаемую тему, соблюдать основные правила речевого поведения);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строить предложения для решения определённой речевой задачи (для ответа на заданный вопрос, для выражения своего собственного мнения);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(самостоятельно) читать тексты, извлекать из них новую информацию, работать с ней в соответствии с учебно-познавательной задачей (под руководством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пользоваться словарями для решения языковых и речевых задач;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различать устную и письменную речь;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отличать текст от набора не связанных друг с другом предложений;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анализировать текст с нарушенным порядком предложений и восстанавливать их последовательность в тексте;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w:t>
      </w:r>
      <w:r w:rsidRPr="00ED4981">
        <w:rPr>
          <w:rFonts w:ascii="Times New Roman" w:hAnsi="Times New Roman"/>
          <w:bCs/>
          <w:iCs/>
          <w:sz w:val="24"/>
          <w:szCs w:val="24"/>
        </w:rPr>
        <w:t xml:space="preserve"> читать вопросы к повествовательному тексту, находить на них ответы и грамотно их записывать;</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w:t>
      </w:r>
      <w:r>
        <w:rPr>
          <w:rFonts w:ascii="Times New Roman" w:hAnsi="Times New Roman"/>
          <w:bCs/>
          <w:iCs/>
          <w:sz w:val="24"/>
          <w:szCs w:val="24"/>
        </w:rPr>
        <w:t>-</w:t>
      </w:r>
      <w:r w:rsidRPr="00ED4981">
        <w:rPr>
          <w:rFonts w:ascii="Times New Roman" w:hAnsi="Times New Roman"/>
          <w:bCs/>
          <w:iCs/>
          <w:sz w:val="24"/>
          <w:szCs w:val="24"/>
        </w:rPr>
        <w:t xml:space="preserve">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3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 xml:space="preserve">Личностными </w:t>
      </w:r>
      <w:r w:rsidRPr="00ED4981">
        <w:rPr>
          <w:rFonts w:ascii="Times New Roman" w:hAnsi="Times New Roman"/>
          <w:bCs/>
          <w:iCs/>
          <w:sz w:val="24"/>
          <w:szCs w:val="24"/>
        </w:rPr>
        <w:t>результатами изучения предмета «Родной язык</w:t>
      </w:r>
      <w:r w:rsidR="00246B0B" w:rsidRPr="00246B0B">
        <w:rPr>
          <w:rFonts w:ascii="Times New Roman" w:hAnsi="Times New Roman"/>
          <w:bCs/>
          <w:iCs/>
          <w:sz w:val="24"/>
          <w:szCs w:val="24"/>
        </w:rPr>
        <w:t xml:space="preserve"> </w:t>
      </w:r>
      <w:r w:rsidR="00246B0B">
        <w:rPr>
          <w:rFonts w:ascii="Times New Roman" w:hAnsi="Times New Roman"/>
          <w:bCs/>
          <w:iCs/>
          <w:sz w:val="24"/>
          <w:szCs w:val="24"/>
        </w:rPr>
        <w:t>(</w:t>
      </w:r>
      <w:r w:rsidR="00246B0B" w:rsidRPr="00ED4981">
        <w:rPr>
          <w:rFonts w:ascii="Times New Roman" w:hAnsi="Times New Roman"/>
          <w:bCs/>
          <w:iCs/>
          <w:sz w:val="24"/>
          <w:szCs w:val="24"/>
        </w:rPr>
        <w:t>русский</w:t>
      </w:r>
      <w:r w:rsidR="00246B0B">
        <w:rPr>
          <w:rFonts w:ascii="Times New Roman" w:hAnsi="Times New Roman"/>
          <w:bCs/>
          <w:iCs/>
          <w:sz w:val="24"/>
          <w:szCs w:val="24"/>
        </w:rPr>
        <w:t>)</w:t>
      </w:r>
      <w:r w:rsidRPr="00ED4981">
        <w:rPr>
          <w:rFonts w:ascii="Times New Roman" w:hAnsi="Times New Roman"/>
          <w:bCs/>
          <w:iCs/>
          <w:sz w:val="24"/>
          <w:szCs w:val="24"/>
        </w:rPr>
        <w:t xml:space="preserve">» являются следующие умения: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-осознавать роль языка в жизни и речи людей;</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-эмоционально «проживать» текст, выражать свои эмоции;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-понимать эмоции других людей, сочувствовать, сопереживать; </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 xml:space="preserve">Метапредметными </w:t>
      </w:r>
      <w:r w:rsidRPr="00ED4981">
        <w:rPr>
          <w:rFonts w:ascii="Times New Roman" w:hAnsi="Times New Roman"/>
          <w:bCs/>
          <w:iCs/>
          <w:sz w:val="24"/>
          <w:szCs w:val="24"/>
        </w:rPr>
        <w:t xml:space="preserve">результатами изучения предмета «Родной  язык» является формирование универсальных учебных действий (УУД). </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Регулятивные УУД:</w:t>
      </w:r>
    </w:p>
    <w:p w:rsidR="00246B0B"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определять и формулировать цель деятельности на уроке с помощью учителя; проговаривать последовательность действий на уроке;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w:t>
      </w:r>
      <w:r w:rsidR="00246B0B">
        <w:rPr>
          <w:rFonts w:ascii="Times New Roman" w:hAnsi="Times New Roman"/>
          <w:bCs/>
          <w:iCs/>
          <w:sz w:val="24"/>
          <w:szCs w:val="24"/>
        </w:rPr>
        <w:t xml:space="preserve"> </w:t>
      </w:r>
      <w:r w:rsidRPr="00ED4981">
        <w:rPr>
          <w:rFonts w:ascii="Times New Roman" w:hAnsi="Times New Roman"/>
          <w:bCs/>
          <w:iCs/>
          <w:sz w:val="24"/>
          <w:szCs w:val="24"/>
        </w:rPr>
        <w:t>учиться высказывать свое предположение (версию) на основе работы с материалом учебника;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-учиться работать по предложенному учителем плану. </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Познавательные УУД: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ориентироваться в учебнике (на развороте, в оглавлении, в условных обозначениях);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находить ответы на вопросы в тексте, иллюстрациях;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делать выводы в совместной работе класса и учителя;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-преобразовывать информацию из одной формы в другую: подробно пересказывать небольшие тексты. </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
          <w:iCs/>
          <w:sz w:val="24"/>
          <w:szCs w:val="24"/>
        </w:rPr>
        <w:t xml:space="preserve">Коммуникативные УУД: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lastRenderedPageBreak/>
        <w:t>-оформлять свои мысли в устной и письменной форме (на уровне предложения или небольшого текста);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слушать и понимать речь других;</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пользоваться приемами слушания: фиксировать тему (заголовок), ключевые слова; выразительно читать и пересказывать текст;</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-договариваться с одноклассниками совместно с учителем о правилах поведения и общения, оценки и самооценки и следовать им;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-учиться работать в паре, группе; </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-выполнять различные роли (лидера, исполнителя).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Предметные результаты</w:t>
      </w:r>
      <w:r w:rsidRPr="00ED4981">
        <w:rPr>
          <w:rFonts w:ascii="Times New Roman" w:hAnsi="Times New Roman"/>
          <w:bCs/>
          <w:iCs/>
          <w:sz w:val="24"/>
          <w:szCs w:val="24"/>
        </w:rPr>
        <w:t xml:space="preserve"> освоения основных содержательных линий программы: </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Русский язык: прошлое и настоящее</w:t>
      </w:r>
    </w:p>
    <w:p w:rsidR="00ED4981" w:rsidRPr="00ED4981" w:rsidRDefault="00ED4981" w:rsidP="00ED4981">
      <w:pPr>
        <w:spacing w:line="276" w:lineRule="auto"/>
        <w:ind w:firstLine="567"/>
        <w:rPr>
          <w:rFonts w:ascii="Times New Roman" w:hAnsi="Times New Roman"/>
          <w:b/>
          <w:bCs/>
          <w:iCs/>
          <w:sz w:val="24"/>
          <w:szCs w:val="24"/>
        </w:rPr>
      </w:pPr>
      <w:r>
        <w:rPr>
          <w:rFonts w:ascii="Times New Roman" w:hAnsi="Times New Roman"/>
          <w:bCs/>
          <w:iCs/>
          <w:sz w:val="24"/>
          <w:szCs w:val="24"/>
        </w:rPr>
        <w:t xml:space="preserve">Обучающийся </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распознавать слова, связанные с особенностями мировосприятия и отношений      между людьми (правда – ложь, друг – недруг, брат – братство – побратим);</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распознавать слова, называющие природные явления и растения (образные названия ветра, дождя, снега; названия растений);</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понимать значение устаревших слов по указанной тематике;</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различать эпитеты, сравнения;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использовать словарные статьи учебника для определения лексического значения слова;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понимать значение русских пословиц и поговорок, связанных с изученными темами</w:t>
      </w:r>
      <w:r>
        <w:rPr>
          <w:rFonts w:ascii="Times New Roman" w:hAnsi="Times New Roman"/>
          <w:bCs/>
          <w:iCs/>
          <w:sz w:val="24"/>
          <w:szCs w:val="24"/>
        </w:rPr>
        <w:t>.</w:t>
      </w:r>
    </w:p>
    <w:p w:rsidR="00ED4981" w:rsidRPr="00ED4981" w:rsidRDefault="00ED4981" w:rsidP="00ED4981">
      <w:pPr>
        <w:spacing w:line="276" w:lineRule="auto"/>
        <w:ind w:firstLine="567"/>
        <w:jc w:val="center"/>
        <w:rPr>
          <w:rFonts w:ascii="Times New Roman" w:hAnsi="Times New Roman"/>
          <w:bCs/>
          <w:i/>
          <w:iCs/>
          <w:sz w:val="24"/>
          <w:szCs w:val="24"/>
        </w:rPr>
      </w:pPr>
      <w:r w:rsidRPr="00ED4981">
        <w:rPr>
          <w:rFonts w:ascii="Times New Roman" w:hAnsi="Times New Roman"/>
          <w:b/>
          <w:bCs/>
          <w:iCs/>
          <w:sz w:val="24"/>
          <w:szCs w:val="24"/>
        </w:rPr>
        <w:t>Язык в действии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 Обучающийся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произносить слова с правильным ударением (в рамках изученного)</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осознавать смыслоразличительную роль ударения;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различать по суффиксам различные оттенки значения слов;</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w:t>
      </w:r>
      <w:r w:rsidR="00246B0B">
        <w:rPr>
          <w:rFonts w:ascii="Times New Roman" w:hAnsi="Times New Roman"/>
          <w:bCs/>
          <w:iCs/>
          <w:sz w:val="24"/>
          <w:szCs w:val="24"/>
        </w:rPr>
        <w:t xml:space="preserve"> </w:t>
      </w:r>
      <w:r w:rsidRPr="00ED4981">
        <w:rPr>
          <w:rFonts w:ascii="Times New Roman" w:hAnsi="Times New Roman"/>
          <w:bCs/>
          <w:iCs/>
          <w:sz w:val="24"/>
          <w:szCs w:val="24"/>
        </w:rPr>
        <w:t>владеть нормами употребления отдельных грамматических форм имен существительных (родительный падеж множественного числа слов);</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различать существительные, имеющие только форму единственного или только форму множественного числа</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Секреты речи и текста</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 xml:space="preserve">Обучающийся </w:t>
      </w:r>
      <w:r w:rsidRPr="00ED4981">
        <w:rPr>
          <w:rFonts w:ascii="Times New Roman" w:hAnsi="Times New Roman"/>
          <w:b/>
          <w:bCs/>
          <w:iCs/>
          <w:sz w:val="24"/>
          <w:szCs w:val="24"/>
        </w:rPr>
        <w:t>научится</w:t>
      </w:r>
      <w:r>
        <w:rPr>
          <w:rFonts w:ascii="Times New Roman" w:hAnsi="Times New Roman"/>
          <w:b/>
          <w:bCs/>
          <w:iCs/>
          <w:sz w:val="24"/>
          <w:szCs w:val="24"/>
        </w:rPr>
        <w:t>:</w:t>
      </w:r>
    </w:p>
    <w:p w:rsidR="00ED4981" w:rsidRPr="00ED4981" w:rsidRDefault="00ED4981" w:rsidP="00ED4981">
      <w:pPr>
        <w:spacing w:line="276" w:lineRule="auto"/>
        <w:ind w:firstLine="567"/>
        <w:rPr>
          <w:rFonts w:ascii="Times New Roman" w:hAnsi="Times New Roman"/>
          <w:bCs/>
          <w:i/>
          <w:iCs/>
          <w:sz w:val="24"/>
          <w:szCs w:val="24"/>
        </w:rPr>
      </w:pPr>
      <w:r w:rsidRPr="00ED4981">
        <w:rPr>
          <w:rFonts w:ascii="Times New Roman" w:hAnsi="Times New Roman"/>
          <w:bCs/>
          <w:iCs/>
          <w:sz w:val="24"/>
          <w:szCs w:val="24"/>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использовать в речи языковые средства для свободного выражения мыслей и чувств на родном языке адекватно ситуации общения;</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lastRenderedPageBreak/>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создавать тексты-рассуждения с использованием различных способов аргументации;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w:t>
      </w:r>
      <w:r>
        <w:rPr>
          <w:rFonts w:ascii="Times New Roman" w:hAnsi="Times New Roman"/>
          <w:bCs/>
          <w:iCs/>
          <w:sz w:val="24"/>
          <w:szCs w:val="24"/>
        </w:rPr>
        <w:t xml:space="preserve"> </w:t>
      </w:r>
      <w:r w:rsidRPr="00ED4981">
        <w:rPr>
          <w:rFonts w:ascii="Times New Roman" w:hAnsi="Times New Roman"/>
          <w:bCs/>
          <w:iCs/>
          <w:sz w:val="24"/>
          <w:szCs w:val="24"/>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ED4981" w:rsidRPr="00ED4981" w:rsidRDefault="00ED4981" w:rsidP="00ED4981">
      <w:pPr>
        <w:spacing w:line="276" w:lineRule="auto"/>
        <w:ind w:firstLine="567"/>
        <w:rPr>
          <w:rFonts w:ascii="Times New Roman" w:hAnsi="Times New Roman"/>
          <w:bCs/>
          <w:iCs/>
          <w:sz w:val="24"/>
          <w:szCs w:val="24"/>
        </w:rPr>
      </w:pPr>
    </w:p>
    <w:p w:rsidR="00ED4981" w:rsidRPr="00ED4981" w:rsidRDefault="00ED4981" w:rsidP="00ED4981">
      <w:pPr>
        <w:spacing w:line="276" w:lineRule="auto"/>
        <w:ind w:firstLine="567"/>
        <w:jc w:val="center"/>
        <w:rPr>
          <w:rFonts w:ascii="Times New Roman" w:hAnsi="Times New Roman"/>
          <w:b/>
          <w:bCs/>
          <w:iCs/>
          <w:sz w:val="24"/>
          <w:szCs w:val="24"/>
        </w:rPr>
      </w:pPr>
      <w:r w:rsidRPr="00ED4981">
        <w:rPr>
          <w:rFonts w:ascii="Times New Roman" w:hAnsi="Times New Roman"/>
          <w:b/>
          <w:bCs/>
          <w:iCs/>
          <w:sz w:val="24"/>
          <w:szCs w:val="24"/>
        </w:rPr>
        <w:t>4 класс</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Личностные:</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Cs/>
          <w:iCs/>
          <w:sz w:val="24"/>
          <w:szCs w:val="24"/>
        </w:rPr>
        <w:t xml:space="preserve">У </w:t>
      </w:r>
      <w:r>
        <w:rPr>
          <w:rFonts w:ascii="Times New Roman" w:hAnsi="Times New Roman"/>
          <w:bCs/>
          <w:iCs/>
          <w:sz w:val="24"/>
          <w:szCs w:val="24"/>
        </w:rPr>
        <w:t>обучающихся</w:t>
      </w:r>
      <w:r w:rsidRPr="00ED4981">
        <w:rPr>
          <w:rFonts w:ascii="Times New Roman" w:hAnsi="Times New Roman"/>
          <w:bCs/>
          <w:iCs/>
          <w:sz w:val="24"/>
          <w:szCs w:val="24"/>
        </w:rPr>
        <w:t xml:space="preserve"> будут сформированы:</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ориентация в нравственном содержании и смысле поступков как собственных, так и окружающих людей(на уровне, соответствующем возрасту);</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осознание роли речи в общении людей;</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понимание богатства и разнообразия языковых средств для выражения мыслей и чувств; внимание к мелодичности народной звучащей речи;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устойчивой учебно-познавательной мотивации учения, интереса к изучению курса развития речи;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чувство прекрасного – уметь чувствовать красоту и выразительность речи, стремиться к совершенствованию речи;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интерес к изучению языка;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любовь и уважение к Отечеству, его языку, культуре;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интерес к чтению, к ведению диалога с автором текста; потребность в чтении;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интерес к письму, к созданию собственных текстов, к письменной форме общения;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интерес к изучению языка;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осознание ответственности за произнесённое и написанное слово;</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эмоциональность; умение осознавать и определять (называть) свои эмоции;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эмпатия – умение осознавать и определять эмоции других людей; сочувствовать</w:t>
      </w:r>
      <w:r>
        <w:rPr>
          <w:rFonts w:ascii="Times New Roman" w:hAnsi="Times New Roman"/>
          <w:bCs/>
          <w:iCs/>
          <w:sz w:val="24"/>
          <w:szCs w:val="24"/>
        </w:rPr>
        <w:t xml:space="preserve"> </w:t>
      </w:r>
      <w:r w:rsidRPr="00ED4981">
        <w:rPr>
          <w:rFonts w:ascii="Times New Roman" w:hAnsi="Times New Roman"/>
          <w:bCs/>
          <w:iCs/>
          <w:sz w:val="24"/>
          <w:szCs w:val="24"/>
        </w:rPr>
        <w:t>другим людям, сопереживать;</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чувство прекрасного – умение чувствовать красоту и выразительность речи,</w:t>
      </w:r>
      <w:r>
        <w:rPr>
          <w:rFonts w:ascii="Times New Roman" w:hAnsi="Times New Roman"/>
          <w:bCs/>
          <w:iCs/>
          <w:sz w:val="24"/>
          <w:szCs w:val="24"/>
        </w:rPr>
        <w:t xml:space="preserve"> </w:t>
      </w:r>
      <w:r w:rsidRPr="00ED4981">
        <w:rPr>
          <w:rFonts w:ascii="Times New Roman" w:hAnsi="Times New Roman"/>
          <w:bCs/>
          <w:iCs/>
          <w:sz w:val="24"/>
          <w:szCs w:val="24"/>
        </w:rPr>
        <w:t>стремиться к совершенствованию собственной речи.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Регулятивные: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r w:rsidRPr="00ED4981">
        <w:rPr>
          <w:rFonts w:ascii="Times New Roman" w:hAnsi="Times New Roman"/>
          <w:bCs/>
          <w:iCs/>
          <w:sz w:val="24"/>
          <w:szCs w:val="24"/>
        </w:rPr>
        <w:t xml:space="preserve"> на доступном уровне: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адекватно воспринимать оценку учителя;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вносить необходимые дополнения, исправления в свою работу;</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составлять план решения учебной проблемы совместно с учителем;</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Познавательные: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Обучающийся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осуществлять поиск необходимой информации для выполнения учебных заданий, используя справочные материалы;</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моделировать различные языковые единицы (слово, предложение);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lastRenderedPageBreak/>
        <w:t xml:space="preserve">- </w:t>
      </w:r>
      <w:r w:rsidRPr="00ED4981">
        <w:rPr>
          <w:rFonts w:ascii="Times New Roman" w:hAnsi="Times New Roman"/>
          <w:bCs/>
          <w:iCs/>
          <w:sz w:val="24"/>
          <w:szCs w:val="24"/>
        </w:rPr>
        <w:t>использовать на доступном уровне логические приемы мышления (анализ, сравнение, классификацию, обобщение)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выделять существенную информацию из небольших читаемых текстов;</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вычитывать все виды текстовой информации: фактуальную, подтекстовую, концептуальную;</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пользоваться словарями, справочниками;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строить рассуждения;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перерабатывать и преобразовывать информацию из одной формы в другую (составлять план, таблицу, схему);</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пользоваться разными видами чтения: изучающим, просмотровым, ознакомительным.</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Коммуникативные: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Обучающийся</w:t>
      </w:r>
      <w:r w:rsidRPr="00ED4981">
        <w:rPr>
          <w:rFonts w:ascii="Times New Roman" w:hAnsi="Times New Roman"/>
          <w:bCs/>
          <w:iCs/>
          <w:sz w:val="24"/>
          <w:szCs w:val="24"/>
        </w:rPr>
        <w:t xml:space="preserve"> </w:t>
      </w:r>
      <w:r w:rsidRPr="00ED4981">
        <w:rPr>
          <w:rFonts w:ascii="Times New Roman" w:hAnsi="Times New Roman"/>
          <w:b/>
          <w:bCs/>
          <w:iCs/>
          <w:sz w:val="24"/>
          <w:szCs w:val="24"/>
        </w:rPr>
        <w:t>научится: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вступать в диалог (отвечать на вопросы, задавать вопросы, уточнять непонятное);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договариваться и приходить к общему решению, работая в паре;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участвовать в коллективном обсуждении учебной проблемы;</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строить продуктивное взаимодействие и сотрудничество со сверстниками и взрослыми;</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выражать свои мысли с соответствующими возрасту полнотой и точностью;</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быть терпимыми к другим мнениям, учитывать их в совместной работе;</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оформлять свои мысли в устной и письменной форме с учетом речевых ситуаций;</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адекватно использовать речевые средства для решения различных коммуникативных задач;</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владеть монологической и диалогической формами речи.</w:t>
      </w:r>
    </w:p>
    <w:p w:rsidR="00ED4981" w:rsidRPr="00ED4981" w:rsidRDefault="00ED4981" w:rsidP="00ED4981">
      <w:pPr>
        <w:spacing w:line="276" w:lineRule="auto"/>
        <w:ind w:firstLine="567"/>
        <w:rPr>
          <w:rFonts w:ascii="Times New Roman" w:hAnsi="Times New Roman"/>
          <w:bCs/>
          <w:iCs/>
          <w:sz w:val="24"/>
          <w:szCs w:val="24"/>
        </w:rPr>
      </w:pPr>
      <w:r w:rsidRPr="00ED4981">
        <w:rPr>
          <w:rFonts w:ascii="Times New Roman" w:hAnsi="Times New Roman"/>
          <w:b/>
          <w:bCs/>
          <w:iCs/>
          <w:sz w:val="24"/>
          <w:szCs w:val="24"/>
        </w:rPr>
        <w:t xml:space="preserve">Предметные </w:t>
      </w:r>
      <w:r w:rsidR="00246B0B">
        <w:rPr>
          <w:rFonts w:ascii="Times New Roman" w:hAnsi="Times New Roman"/>
          <w:b/>
          <w:bCs/>
          <w:iCs/>
          <w:sz w:val="24"/>
          <w:szCs w:val="24"/>
        </w:rPr>
        <w:t>результаты</w:t>
      </w:r>
      <w:r w:rsidRPr="00ED4981">
        <w:rPr>
          <w:rFonts w:ascii="Times New Roman" w:hAnsi="Times New Roman"/>
          <w:b/>
          <w:bCs/>
          <w:iCs/>
          <w:sz w:val="24"/>
          <w:szCs w:val="24"/>
        </w:rPr>
        <w:t>:</w:t>
      </w:r>
    </w:p>
    <w:p w:rsidR="00ED4981" w:rsidRPr="00ED4981" w:rsidRDefault="00ED4981" w:rsidP="00ED4981">
      <w:pPr>
        <w:spacing w:line="276" w:lineRule="auto"/>
        <w:ind w:firstLine="567"/>
        <w:rPr>
          <w:rFonts w:ascii="Times New Roman" w:hAnsi="Times New Roman"/>
          <w:b/>
          <w:bCs/>
          <w:iCs/>
          <w:sz w:val="24"/>
          <w:szCs w:val="24"/>
        </w:rPr>
      </w:pPr>
      <w:r w:rsidRPr="00ED4981">
        <w:rPr>
          <w:rFonts w:ascii="Times New Roman" w:hAnsi="Times New Roman"/>
          <w:bCs/>
          <w:iCs/>
          <w:sz w:val="24"/>
          <w:szCs w:val="24"/>
        </w:rPr>
        <w:t xml:space="preserve">Обучающиеся </w:t>
      </w:r>
      <w:r w:rsidRPr="00ED4981">
        <w:rPr>
          <w:rFonts w:ascii="Times New Roman" w:hAnsi="Times New Roman"/>
          <w:b/>
          <w:bCs/>
          <w:iCs/>
          <w:sz w:val="24"/>
          <w:szCs w:val="24"/>
        </w:rPr>
        <w:t>научатся:</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многозначные слова, омонимы, синонимы, антонимы, омофоны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изобразительно-выразительные средства языка: метафоры, сравнения, олицетворение, эпитеты;</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стили речи: разговорный и книжный (художественный, научный), газетно-публицистический;</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особенности эпистолярного жанра;</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типы текстов;</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понятие фразеологизмов и заимствованных слов ;</w:t>
      </w:r>
    </w:p>
    <w:p w:rsidR="00ED4981" w:rsidRPr="00ED4981" w:rsidRDefault="00ED4981" w:rsidP="00ED4981">
      <w:pPr>
        <w:spacing w:line="276" w:lineRule="auto"/>
        <w:ind w:firstLine="567"/>
        <w:rPr>
          <w:rFonts w:ascii="Times New Roman" w:hAnsi="Times New Roman"/>
          <w:bCs/>
          <w:iCs/>
          <w:sz w:val="24"/>
          <w:szCs w:val="24"/>
        </w:rPr>
      </w:pPr>
      <w:r>
        <w:rPr>
          <w:rFonts w:ascii="Times New Roman" w:hAnsi="Times New Roman"/>
          <w:bCs/>
          <w:iCs/>
          <w:sz w:val="24"/>
          <w:szCs w:val="24"/>
        </w:rPr>
        <w:t xml:space="preserve">- </w:t>
      </w:r>
      <w:r w:rsidRPr="00ED4981">
        <w:rPr>
          <w:rFonts w:ascii="Times New Roman" w:hAnsi="Times New Roman"/>
          <w:bCs/>
          <w:iCs/>
          <w:sz w:val="24"/>
          <w:szCs w:val="24"/>
        </w:rPr>
        <w:t>основные элементы композиции текста.</w:t>
      </w:r>
    </w:p>
    <w:p w:rsidR="008D4FB7" w:rsidRDefault="008D4FB7" w:rsidP="00ED4981">
      <w:pPr>
        <w:spacing w:line="276" w:lineRule="auto"/>
        <w:ind w:firstLine="567"/>
        <w:rPr>
          <w:rFonts w:ascii="Times New Roman" w:hAnsi="Times New Roman"/>
          <w:sz w:val="24"/>
          <w:szCs w:val="24"/>
        </w:rPr>
      </w:pPr>
    </w:p>
    <w:p w:rsidR="00D81238" w:rsidRPr="003043DD" w:rsidRDefault="00D81238" w:rsidP="00D81238">
      <w:pPr>
        <w:tabs>
          <w:tab w:val="left" w:pos="1418"/>
          <w:tab w:val="left" w:pos="1560"/>
          <w:tab w:val="left" w:pos="1843"/>
        </w:tabs>
        <w:ind w:firstLine="567"/>
        <w:jc w:val="center"/>
        <w:rPr>
          <w:rFonts w:ascii="Times New Roman" w:hAnsi="Times New Roman"/>
          <w:b/>
          <w:bCs/>
          <w:iCs/>
          <w:sz w:val="24"/>
          <w:szCs w:val="24"/>
        </w:rPr>
      </w:pPr>
      <w:r w:rsidRPr="003043DD">
        <w:rPr>
          <w:rFonts w:ascii="Times New Roman" w:hAnsi="Times New Roman"/>
          <w:b/>
          <w:bCs/>
          <w:iCs/>
          <w:sz w:val="24"/>
          <w:szCs w:val="24"/>
        </w:rPr>
        <w:t>Содержание учебного предмета, курса</w:t>
      </w:r>
    </w:p>
    <w:p w:rsidR="00D81238" w:rsidRPr="00D81238" w:rsidRDefault="00246B0B" w:rsidP="00D81238">
      <w:pPr>
        <w:spacing w:line="276" w:lineRule="auto"/>
        <w:ind w:firstLine="567"/>
        <w:rPr>
          <w:rFonts w:ascii="Times New Roman" w:hAnsi="Times New Roman"/>
          <w:sz w:val="24"/>
          <w:szCs w:val="24"/>
        </w:rPr>
      </w:pPr>
      <w:r>
        <w:rPr>
          <w:rFonts w:ascii="Times New Roman" w:hAnsi="Times New Roman"/>
          <w:sz w:val="24"/>
          <w:szCs w:val="24"/>
        </w:rPr>
        <w:t>Содержание курса «Р</w:t>
      </w:r>
      <w:r w:rsidR="00D81238" w:rsidRPr="00D81238">
        <w:rPr>
          <w:rFonts w:ascii="Times New Roman" w:hAnsi="Times New Roman"/>
          <w:sz w:val="24"/>
          <w:szCs w:val="24"/>
        </w:rPr>
        <w:t xml:space="preserve">одной </w:t>
      </w:r>
      <w:r w:rsidR="007736E4">
        <w:rPr>
          <w:rFonts w:ascii="Times New Roman" w:hAnsi="Times New Roman"/>
          <w:sz w:val="24"/>
          <w:szCs w:val="24"/>
        </w:rPr>
        <w:t xml:space="preserve">(русский) </w:t>
      </w:r>
      <w:r w:rsidR="00D81238" w:rsidRPr="00D81238">
        <w:rPr>
          <w:rFonts w:ascii="Times New Roman" w:hAnsi="Times New Roman"/>
          <w:sz w:val="24"/>
          <w:szCs w:val="24"/>
        </w:rPr>
        <w:t>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w:t>
      </w:r>
      <w:r>
        <w:rPr>
          <w:rFonts w:ascii="Times New Roman" w:hAnsi="Times New Roman"/>
          <w:sz w:val="24"/>
          <w:szCs w:val="24"/>
        </w:rPr>
        <w:t>Р</w:t>
      </w:r>
      <w:r w:rsidRPr="00D81238">
        <w:rPr>
          <w:rFonts w:ascii="Times New Roman" w:hAnsi="Times New Roman"/>
          <w:sz w:val="24"/>
          <w:szCs w:val="24"/>
        </w:rPr>
        <w:t>одной</w:t>
      </w:r>
      <w:r w:rsidR="007736E4">
        <w:rPr>
          <w:rFonts w:ascii="Times New Roman" w:hAnsi="Times New Roman"/>
          <w:sz w:val="24"/>
          <w:szCs w:val="24"/>
        </w:rPr>
        <w:t xml:space="preserve"> (русский)</w:t>
      </w:r>
      <w:r w:rsidRPr="00D81238">
        <w:rPr>
          <w:rFonts w:ascii="Times New Roman" w:hAnsi="Times New Roman"/>
          <w:sz w:val="24"/>
          <w:szCs w:val="24"/>
        </w:rPr>
        <w:t xml:space="preserve"> язык</w:t>
      </w:r>
      <w:r w:rsidR="00D81238" w:rsidRPr="00D81238">
        <w:rPr>
          <w:rFonts w:ascii="Times New Roman" w:hAnsi="Times New Roman"/>
          <w:sz w:val="24"/>
          <w:szCs w:val="24"/>
        </w:rPr>
        <w:t>»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В содержании курса «</w:t>
      </w:r>
      <w:r w:rsidR="00246B0B">
        <w:rPr>
          <w:rFonts w:ascii="Times New Roman" w:hAnsi="Times New Roman"/>
          <w:sz w:val="24"/>
          <w:szCs w:val="24"/>
        </w:rPr>
        <w:t>Р</w:t>
      </w:r>
      <w:r w:rsidR="00246B0B" w:rsidRPr="00D81238">
        <w:rPr>
          <w:rFonts w:ascii="Times New Roman" w:hAnsi="Times New Roman"/>
          <w:sz w:val="24"/>
          <w:szCs w:val="24"/>
        </w:rPr>
        <w:t xml:space="preserve">одной </w:t>
      </w:r>
      <w:r w:rsidR="007736E4">
        <w:rPr>
          <w:rFonts w:ascii="Times New Roman" w:hAnsi="Times New Roman"/>
          <w:sz w:val="24"/>
          <w:szCs w:val="24"/>
        </w:rPr>
        <w:t xml:space="preserve">(русский) </w:t>
      </w:r>
      <w:r w:rsidR="00246B0B" w:rsidRPr="00D81238">
        <w:rPr>
          <w:rFonts w:ascii="Times New Roman" w:hAnsi="Times New Roman"/>
          <w:sz w:val="24"/>
          <w:szCs w:val="24"/>
        </w:rPr>
        <w:t>язык</w:t>
      </w:r>
      <w:r w:rsidRPr="00D81238">
        <w:rPr>
          <w:rFonts w:ascii="Times New Roman" w:hAnsi="Times New Roman"/>
          <w:sz w:val="24"/>
          <w:szCs w:val="24"/>
        </w:rPr>
        <w:t xml:space="preserve">»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w:t>
      </w:r>
      <w:r w:rsidRPr="00D81238">
        <w:rPr>
          <w:rFonts w:ascii="Times New Roman" w:hAnsi="Times New Roman"/>
          <w:sz w:val="24"/>
          <w:szCs w:val="24"/>
        </w:rPr>
        <w:lastRenderedPageBreak/>
        <w:t xml:space="preserve">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r w:rsidRPr="00D81238">
        <w:rPr>
          <w:rFonts w:ascii="Times New Roman" w:hAnsi="Times New Roman"/>
          <w:sz w:val="24"/>
          <w:szCs w:val="24"/>
        </w:rPr>
        <w:tab/>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b/>
          <w:sz w:val="24"/>
          <w:szCs w:val="24"/>
        </w:rPr>
        <w:t>Целевыми установками</w:t>
      </w:r>
      <w:r w:rsidRPr="00D81238">
        <w:rPr>
          <w:rFonts w:ascii="Times New Roman" w:hAnsi="Times New Roman"/>
          <w:sz w:val="24"/>
          <w:szCs w:val="24"/>
        </w:rPr>
        <w:t xml:space="preserve"> данного курса являются: </w:t>
      </w:r>
    </w:p>
    <w:p w:rsidR="00D81238" w:rsidRPr="00D81238" w:rsidRDefault="00D81238" w:rsidP="00D81238">
      <w:pPr>
        <w:numPr>
          <w:ilvl w:val="0"/>
          <w:numId w:val="4"/>
        </w:numPr>
        <w:spacing w:line="276" w:lineRule="auto"/>
        <w:rPr>
          <w:rFonts w:ascii="Times New Roman" w:hAnsi="Times New Roman"/>
          <w:sz w:val="24"/>
          <w:szCs w:val="24"/>
        </w:rPr>
      </w:pPr>
      <w:r w:rsidRPr="00D81238">
        <w:rPr>
          <w:rFonts w:ascii="Times New Roman" w:hAnsi="Times New Roman"/>
          <w:sz w:val="24"/>
          <w:szCs w:val="24"/>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D81238" w:rsidRPr="00D81238" w:rsidRDefault="00D81238" w:rsidP="00D81238">
      <w:pPr>
        <w:numPr>
          <w:ilvl w:val="0"/>
          <w:numId w:val="4"/>
        </w:numPr>
        <w:spacing w:line="276" w:lineRule="auto"/>
        <w:rPr>
          <w:rFonts w:ascii="Times New Roman" w:hAnsi="Times New Roman"/>
          <w:sz w:val="24"/>
          <w:szCs w:val="24"/>
        </w:rPr>
      </w:pPr>
      <w:r w:rsidRPr="00D81238">
        <w:rPr>
          <w:rFonts w:ascii="Times New Roman" w:hAnsi="Times New Roman"/>
          <w:sz w:val="24"/>
          <w:szCs w:val="24"/>
        </w:rPr>
        <w:t xml:space="preserve">изучение исторических фактов развития языка; </w:t>
      </w:r>
    </w:p>
    <w:p w:rsidR="00D81238" w:rsidRPr="00D81238" w:rsidRDefault="00D81238" w:rsidP="00D81238">
      <w:pPr>
        <w:numPr>
          <w:ilvl w:val="0"/>
          <w:numId w:val="4"/>
        </w:numPr>
        <w:spacing w:line="276" w:lineRule="auto"/>
        <w:rPr>
          <w:rFonts w:ascii="Times New Roman" w:hAnsi="Times New Roman"/>
          <w:sz w:val="24"/>
          <w:szCs w:val="24"/>
        </w:rPr>
      </w:pPr>
      <w:r w:rsidRPr="00D81238">
        <w:rPr>
          <w:rFonts w:ascii="Times New Roman" w:hAnsi="Times New Roman"/>
          <w:sz w:val="24"/>
          <w:szCs w:val="24"/>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D81238" w:rsidRPr="00D81238" w:rsidRDefault="00D81238" w:rsidP="00D81238">
      <w:pPr>
        <w:numPr>
          <w:ilvl w:val="0"/>
          <w:numId w:val="4"/>
        </w:numPr>
        <w:spacing w:line="276" w:lineRule="auto"/>
        <w:rPr>
          <w:rFonts w:ascii="Times New Roman" w:hAnsi="Times New Roman"/>
          <w:sz w:val="24"/>
          <w:szCs w:val="24"/>
        </w:rPr>
      </w:pPr>
      <w:r w:rsidRPr="00D81238">
        <w:rPr>
          <w:rFonts w:ascii="Times New Roman" w:hAnsi="Times New Roman"/>
          <w:sz w:val="24"/>
          <w:szCs w:val="24"/>
        </w:rPr>
        <w:t>включение учащихся в практическую речевую деятельность.</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В соответствии с этим в программе выделяются следующие блоки: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b/>
          <w:sz w:val="24"/>
          <w:szCs w:val="24"/>
        </w:rPr>
        <w:t>Первый блок – «Русский язык: прошлое и настоящее»</w:t>
      </w:r>
      <w:r w:rsidRPr="00D81238">
        <w:rPr>
          <w:rFonts w:ascii="Times New Roman" w:hAnsi="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b/>
          <w:sz w:val="24"/>
          <w:szCs w:val="24"/>
        </w:rPr>
        <w:t>Второй блок – «Язык в действии»</w:t>
      </w:r>
      <w:r w:rsidRPr="00D81238">
        <w:rPr>
          <w:rFonts w:ascii="Times New Roman" w:hAnsi="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w:t>
      </w:r>
      <w:r w:rsidRPr="00D81238">
        <w:rPr>
          <w:rFonts w:ascii="Times New Roman" w:hAnsi="Times New Roman"/>
          <w:sz w:val="24"/>
          <w:szCs w:val="24"/>
        </w:rPr>
        <w:lastRenderedPageBreak/>
        <w:t>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b/>
          <w:sz w:val="24"/>
          <w:szCs w:val="24"/>
        </w:rPr>
        <w:t>Третий блок – «Секреты речи и текста»</w:t>
      </w:r>
      <w:r w:rsidRPr="00D81238">
        <w:rPr>
          <w:rFonts w:ascii="Times New Roman" w:hAnsi="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E2D08" w:rsidRDefault="00DE2D08" w:rsidP="00DE2D08">
      <w:pPr>
        <w:spacing w:line="276" w:lineRule="auto"/>
        <w:ind w:firstLine="567"/>
        <w:jc w:val="center"/>
        <w:rPr>
          <w:rFonts w:ascii="Times New Roman" w:hAnsi="Times New Roman"/>
          <w:b/>
          <w:sz w:val="24"/>
          <w:szCs w:val="24"/>
        </w:rPr>
      </w:pPr>
    </w:p>
    <w:p w:rsidR="00D81238" w:rsidRPr="00D81238" w:rsidRDefault="00D81238" w:rsidP="00DE2D08">
      <w:pPr>
        <w:spacing w:line="276" w:lineRule="auto"/>
        <w:ind w:firstLine="567"/>
        <w:jc w:val="center"/>
        <w:rPr>
          <w:rFonts w:ascii="Times New Roman" w:hAnsi="Times New Roman"/>
          <w:b/>
          <w:sz w:val="24"/>
          <w:szCs w:val="24"/>
        </w:rPr>
      </w:pPr>
      <w:r w:rsidRPr="00D81238">
        <w:rPr>
          <w:rFonts w:ascii="Times New Roman" w:hAnsi="Times New Roman"/>
          <w:b/>
          <w:sz w:val="24"/>
          <w:szCs w:val="24"/>
        </w:rPr>
        <w:t>Первый год обучения (</w:t>
      </w:r>
      <w:r w:rsidR="00DE2D08">
        <w:rPr>
          <w:rFonts w:ascii="Times New Roman" w:hAnsi="Times New Roman"/>
          <w:b/>
          <w:sz w:val="24"/>
          <w:szCs w:val="24"/>
        </w:rPr>
        <w:t>17</w:t>
      </w:r>
      <w:r w:rsidRPr="00D81238">
        <w:rPr>
          <w:rFonts w:ascii="Times New Roman" w:hAnsi="Times New Roman"/>
          <w:b/>
          <w:sz w:val="24"/>
          <w:szCs w:val="24"/>
        </w:rPr>
        <w:t xml:space="preserve"> ч)</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1. Русский язык: прошлое и настоящее (</w:t>
      </w:r>
      <w:r w:rsidR="00DE2D08">
        <w:rPr>
          <w:rFonts w:ascii="Times New Roman" w:hAnsi="Times New Roman"/>
          <w:b/>
          <w:sz w:val="24"/>
          <w:szCs w:val="24"/>
        </w:rPr>
        <w:t>8</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Сведения об истории русской письменности: как появились буквы современного русского алфавита.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Слова, обозначающие предметы традиционного русского быта: 1) Дом в старину: что как называлось (</w:t>
      </w:r>
      <w:r w:rsidRPr="00D81238">
        <w:rPr>
          <w:rFonts w:ascii="Times New Roman" w:hAnsi="Times New Roman"/>
          <w:i/>
          <w:sz w:val="24"/>
          <w:szCs w:val="24"/>
        </w:rPr>
        <w:t>изба, терем, хоромы, горница, светлица, светец, лучина</w:t>
      </w:r>
      <w:r w:rsidRPr="00D81238">
        <w:rPr>
          <w:rFonts w:ascii="Times New Roman" w:hAnsi="Times New Roman"/>
          <w:sz w:val="24"/>
          <w:szCs w:val="24"/>
        </w:rPr>
        <w:t xml:space="preserve"> и т. д.).  2) Как называлось то, во что одевались в старину: (</w:t>
      </w:r>
      <w:r w:rsidRPr="00D81238">
        <w:rPr>
          <w:rFonts w:ascii="Times New Roman" w:hAnsi="Times New Roman"/>
          <w:i/>
          <w:sz w:val="24"/>
          <w:szCs w:val="24"/>
        </w:rPr>
        <w:t>кафтан, кушак, рубаха,  сарафан, лапти</w:t>
      </w:r>
      <w:r w:rsidRPr="00D81238">
        <w:rPr>
          <w:rFonts w:ascii="Times New Roman" w:hAnsi="Times New Roman"/>
          <w:sz w:val="24"/>
          <w:szCs w:val="24"/>
        </w:rPr>
        <w:t xml:space="preserve"> и т.д.)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Имена в малых жанрах фольклора (в пословицах, поговорках, загадках, прибаутках).</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Проектное задание: «Словарь в картинках».</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2. Язык в действии (</w:t>
      </w:r>
      <w:r w:rsidR="00803CD7">
        <w:rPr>
          <w:rFonts w:ascii="Times New Roman" w:hAnsi="Times New Roman"/>
          <w:b/>
          <w:sz w:val="24"/>
          <w:szCs w:val="24"/>
        </w:rPr>
        <w:t>4</w:t>
      </w:r>
      <w:r w:rsidRPr="00D81238">
        <w:rPr>
          <w:rFonts w:ascii="Times New Roman" w:hAnsi="Times New Roman"/>
          <w:b/>
          <w:sz w:val="24"/>
          <w:szCs w:val="24"/>
        </w:rPr>
        <w:t xml:space="preserve"> час</w:t>
      </w:r>
      <w:r w:rsidR="00803CD7">
        <w:rPr>
          <w:rFonts w:ascii="Times New Roman" w:hAnsi="Times New Roman"/>
          <w:b/>
          <w:sz w:val="24"/>
          <w:szCs w:val="24"/>
        </w:rPr>
        <w:t>а</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Как нельзя произносить слова (пропедевтическая работа по предупреждению ошибок в произношении слов).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Смыслоразличительная роль ударения.</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Звукопись в стихотворном художественном тексте.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Наблюдение за сочетаемостью слов (пропедевтическая работа по предупреждению ошибок в сочетаемости слов).</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3. Секреты речи и текста (</w:t>
      </w:r>
      <w:r w:rsidR="00803CD7">
        <w:rPr>
          <w:rFonts w:ascii="Times New Roman" w:hAnsi="Times New Roman"/>
          <w:b/>
          <w:sz w:val="24"/>
          <w:szCs w:val="24"/>
        </w:rPr>
        <w:t>5</w:t>
      </w:r>
      <w:r w:rsidRPr="00D81238">
        <w:rPr>
          <w:rFonts w:ascii="Times New Roman" w:hAnsi="Times New Roman"/>
          <w:b/>
          <w:sz w:val="24"/>
          <w:szCs w:val="24"/>
        </w:rPr>
        <w:t xml:space="preserve"> час</w:t>
      </w:r>
      <w:r w:rsidR="00803CD7">
        <w:rPr>
          <w:rFonts w:ascii="Times New Roman" w:hAnsi="Times New Roman"/>
          <w:b/>
          <w:sz w:val="24"/>
          <w:szCs w:val="24"/>
        </w:rPr>
        <w:t>ов</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ab/>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 </w:t>
      </w:r>
    </w:p>
    <w:p w:rsidR="00D81238" w:rsidRPr="00D81238" w:rsidRDefault="00D81238" w:rsidP="00D81238">
      <w:pPr>
        <w:spacing w:line="276" w:lineRule="auto"/>
        <w:ind w:firstLine="567"/>
        <w:rPr>
          <w:rFonts w:ascii="Times New Roman" w:hAnsi="Times New Roman"/>
          <w:b/>
          <w:sz w:val="24"/>
          <w:szCs w:val="24"/>
        </w:rPr>
      </w:pPr>
    </w:p>
    <w:p w:rsidR="00D81238" w:rsidRPr="00D81238" w:rsidRDefault="00D81238" w:rsidP="00DE2D08">
      <w:pPr>
        <w:spacing w:line="276" w:lineRule="auto"/>
        <w:ind w:firstLine="567"/>
        <w:jc w:val="center"/>
        <w:rPr>
          <w:rFonts w:ascii="Times New Roman" w:hAnsi="Times New Roman"/>
          <w:b/>
          <w:sz w:val="24"/>
          <w:szCs w:val="24"/>
        </w:rPr>
      </w:pPr>
      <w:r w:rsidRPr="00D81238">
        <w:rPr>
          <w:rFonts w:ascii="Times New Roman" w:hAnsi="Times New Roman"/>
          <w:b/>
          <w:sz w:val="24"/>
          <w:szCs w:val="24"/>
        </w:rPr>
        <w:t>Второй год обучения (</w:t>
      </w:r>
      <w:r w:rsidR="00DE2D08">
        <w:rPr>
          <w:rFonts w:ascii="Times New Roman" w:hAnsi="Times New Roman"/>
          <w:b/>
          <w:sz w:val="24"/>
          <w:szCs w:val="24"/>
        </w:rPr>
        <w:t>17</w:t>
      </w:r>
      <w:r w:rsidRPr="00D81238">
        <w:rPr>
          <w:rFonts w:ascii="Times New Roman" w:hAnsi="Times New Roman"/>
          <w:b/>
          <w:sz w:val="24"/>
          <w:szCs w:val="24"/>
        </w:rPr>
        <w:t xml:space="preserve"> ч)</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1. Русский язык: прошлое и настоящее (</w:t>
      </w:r>
      <w:r w:rsidR="00803CD7">
        <w:rPr>
          <w:rFonts w:ascii="Times New Roman" w:hAnsi="Times New Roman"/>
          <w:b/>
          <w:sz w:val="24"/>
          <w:szCs w:val="24"/>
        </w:rPr>
        <w:t>7</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называющие игры, забавы, игрушки (например, </w:t>
      </w:r>
      <w:r w:rsidRPr="00D81238">
        <w:rPr>
          <w:rFonts w:ascii="Times New Roman" w:hAnsi="Times New Roman"/>
          <w:i/>
          <w:sz w:val="24"/>
          <w:szCs w:val="24"/>
        </w:rPr>
        <w:t>городки, салочки, салазки, санки, волчок, свистулька</w:t>
      </w:r>
      <w:r w:rsidRPr="00D81238">
        <w:rPr>
          <w:rFonts w:ascii="Times New Roman" w:hAnsi="Times New Roman"/>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D81238">
        <w:rPr>
          <w:rFonts w:ascii="Times New Roman" w:hAnsi="Times New Roman"/>
          <w:i/>
          <w:sz w:val="24"/>
          <w:szCs w:val="24"/>
        </w:rPr>
        <w:t>ухват, ушат, ступа, плошка, крынка, ковш, решето, веретено, серп, коса, плуг</w:t>
      </w:r>
      <w:r w:rsidRPr="00D81238">
        <w:rPr>
          <w:rFonts w:ascii="Times New Roman" w:hAnsi="Times New Roman"/>
          <w:sz w:val="24"/>
          <w:szCs w:val="24"/>
        </w:rPr>
        <w:t xml:space="preserve">); 2) слова, называющие то, что ели в старину </w:t>
      </w:r>
      <w:r w:rsidRPr="00D81238">
        <w:rPr>
          <w:rFonts w:ascii="Times New Roman" w:hAnsi="Times New Roman"/>
          <w:sz w:val="24"/>
          <w:szCs w:val="24"/>
        </w:rPr>
        <w:lastRenderedPageBreak/>
        <w:t xml:space="preserve">(например, </w:t>
      </w:r>
      <w:r w:rsidRPr="00D81238">
        <w:rPr>
          <w:rFonts w:ascii="Times New Roman" w:hAnsi="Times New Roman"/>
          <w:i/>
          <w:sz w:val="24"/>
          <w:szCs w:val="24"/>
        </w:rPr>
        <w:t>тюря, полба, каша, щи, похлёбка, бублик, ватрушка калач, коврижки</w:t>
      </w:r>
      <w:r w:rsidRPr="00D81238">
        <w:rPr>
          <w:rFonts w:ascii="Times New Roman" w:hAnsi="Times New Roman"/>
          <w:sz w:val="24"/>
          <w:szCs w:val="24"/>
        </w:rPr>
        <w:t xml:space="preserve">): какие из них сохранились до нашего времени; 3) слова, называющие то, во что раньше одевались дети (например, </w:t>
      </w:r>
      <w:r w:rsidRPr="00D81238">
        <w:rPr>
          <w:rFonts w:ascii="Times New Roman" w:hAnsi="Times New Roman"/>
          <w:i/>
          <w:sz w:val="24"/>
          <w:szCs w:val="24"/>
        </w:rPr>
        <w:t>шубейка, тулуп, шапка, валенки, сарафан, рубаха, лапти</w:t>
      </w:r>
      <w:r w:rsidRPr="00D81238">
        <w:rPr>
          <w:rFonts w:ascii="Times New Roman" w:hAnsi="Times New Roman"/>
          <w:sz w:val="24"/>
          <w:szCs w:val="24"/>
        </w:rPr>
        <w:t xml:space="preserve">).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D81238">
        <w:rPr>
          <w:rFonts w:ascii="Times New Roman" w:hAnsi="Times New Roman"/>
          <w:i/>
          <w:sz w:val="24"/>
          <w:szCs w:val="24"/>
        </w:rPr>
        <w:t>каши не сваришь, ни за какие коврижки</w:t>
      </w:r>
      <w:r w:rsidRPr="00D81238">
        <w:rPr>
          <w:rFonts w:ascii="Times New Roman" w:hAnsi="Times New Roman"/>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D81238">
        <w:rPr>
          <w:rFonts w:ascii="Times New Roman" w:hAnsi="Times New Roman"/>
          <w:i/>
          <w:sz w:val="24"/>
          <w:szCs w:val="24"/>
        </w:rPr>
        <w:t>ехать в Тулу со своим самоваром</w:t>
      </w:r>
      <w:r w:rsidRPr="00D81238">
        <w:rPr>
          <w:rFonts w:ascii="Times New Roman" w:hAnsi="Times New Roman"/>
          <w:sz w:val="24"/>
          <w:szCs w:val="24"/>
        </w:rPr>
        <w:t xml:space="preserve"> (рус.); </w:t>
      </w:r>
      <w:r w:rsidRPr="00D81238">
        <w:rPr>
          <w:rFonts w:ascii="Times New Roman" w:hAnsi="Times New Roman"/>
          <w:i/>
          <w:sz w:val="24"/>
          <w:szCs w:val="24"/>
        </w:rPr>
        <w:t xml:space="preserve">ехать в лес с дровами </w:t>
      </w:r>
      <w:r w:rsidRPr="00D81238">
        <w:rPr>
          <w:rFonts w:ascii="Times New Roman" w:hAnsi="Times New Roman"/>
          <w:sz w:val="24"/>
          <w:szCs w:val="24"/>
        </w:rPr>
        <w:t xml:space="preserve">(тат.).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Проектное задание: «Почему это так называется?».</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2. Язык в действии (</w:t>
      </w:r>
      <w:r w:rsidR="00803CD7">
        <w:rPr>
          <w:rFonts w:ascii="Times New Roman" w:hAnsi="Times New Roman"/>
          <w:b/>
          <w:sz w:val="24"/>
          <w:szCs w:val="24"/>
        </w:rPr>
        <w:t>4</w:t>
      </w:r>
      <w:r w:rsidRPr="00D81238">
        <w:rPr>
          <w:rFonts w:ascii="Times New Roman" w:hAnsi="Times New Roman"/>
          <w:b/>
          <w:sz w:val="24"/>
          <w:szCs w:val="24"/>
        </w:rPr>
        <w:t xml:space="preserve"> час</w:t>
      </w:r>
      <w:r w:rsidR="00803CD7">
        <w:rPr>
          <w:rFonts w:ascii="Times New Roman" w:hAnsi="Times New Roman"/>
          <w:b/>
          <w:sz w:val="24"/>
          <w:szCs w:val="24"/>
        </w:rPr>
        <w:t>а</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Практическая работа: «Слушаем и учимся читать фрагменты стихов  и сказок, в которых есть слова с необычным произношением  и  ударением».</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Разные способы толкования значения слов. Наблюдение за сочетаемостью слов.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Совершенствование орфографических навыков.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3. Секреты речи и текста (</w:t>
      </w:r>
      <w:r w:rsidR="00803CD7">
        <w:rPr>
          <w:rFonts w:ascii="Times New Roman" w:hAnsi="Times New Roman"/>
          <w:b/>
          <w:sz w:val="24"/>
          <w:szCs w:val="24"/>
        </w:rPr>
        <w:t>6</w:t>
      </w:r>
      <w:r w:rsidRPr="00D81238">
        <w:rPr>
          <w:rFonts w:ascii="Times New Roman" w:hAnsi="Times New Roman"/>
          <w:b/>
          <w:sz w:val="24"/>
          <w:szCs w:val="24"/>
        </w:rPr>
        <w:t xml:space="preserve"> час</w:t>
      </w:r>
      <w:r w:rsidR="00803CD7">
        <w:rPr>
          <w:rFonts w:ascii="Times New Roman" w:hAnsi="Times New Roman"/>
          <w:b/>
          <w:sz w:val="24"/>
          <w:szCs w:val="24"/>
        </w:rPr>
        <w:t>ов</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D81238">
        <w:rPr>
          <w:rFonts w:ascii="Times New Roman" w:hAnsi="Times New Roman"/>
          <w:i/>
          <w:sz w:val="24"/>
          <w:szCs w:val="24"/>
        </w:rPr>
        <w:t xml:space="preserve">ты </w:t>
      </w:r>
      <w:r w:rsidRPr="00D81238">
        <w:rPr>
          <w:rFonts w:ascii="Times New Roman" w:hAnsi="Times New Roman"/>
          <w:sz w:val="24"/>
          <w:szCs w:val="24"/>
        </w:rPr>
        <w:t>и</w:t>
      </w:r>
      <w:r w:rsidRPr="00D81238">
        <w:rPr>
          <w:rFonts w:ascii="Times New Roman" w:hAnsi="Times New Roman"/>
          <w:i/>
          <w:sz w:val="24"/>
          <w:szCs w:val="24"/>
        </w:rPr>
        <w:t xml:space="preserve"> вы</w:t>
      </w:r>
      <w:r w:rsidRPr="00D81238">
        <w:rPr>
          <w:rFonts w:ascii="Times New Roman" w:hAnsi="Times New Roman"/>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Связь предложений в тексте. Практическое овладение средствами связи: лексический повтор, местоименный повтор.</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Создание текстов-повествований: заметки о посещении музеев; повествование об участии в народных праздниках.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Создание текста: развёрнутое толкование значения слова. </w:t>
      </w:r>
    </w:p>
    <w:p w:rsidR="00D81238" w:rsidRPr="00D81238" w:rsidRDefault="00D81238" w:rsidP="00D81238">
      <w:pPr>
        <w:spacing w:line="276" w:lineRule="auto"/>
        <w:ind w:firstLine="567"/>
        <w:rPr>
          <w:rFonts w:ascii="Times New Roman" w:hAnsi="Times New Roman"/>
          <w:b/>
          <w:sz w:val="24"/>
          <w:szCs w:val="24"/>
        </w:rPr>
      </w:pPr>
    </w:p>
    <w:p w:rsidR="00D81238" w:rsidRPr="00D81238" w:rsidRDefault="00D81238" w:rsidP="00DE2D08">
      <w:pPr>
        <w:spacing w:line="276" w:lineRule="auto"/>
        <w:ind w:firstLine="567"/>
        <w:jc w:val="center"/>
        <w:rPr>
          <w:rFonts w:ascii="Times New Roman" w:hAnsi="Times New Roman"/>
          <w:b/>
          <w:sz w:val="24"/>
          <w:szCs w:val="24"/>
        </w:rPr>
      </w:pPr>
      <w:r w:rsidRPr="00D81238">
        <w:rPr>
          <w:rFonts w:ascii="Times New Roman" w:hAnsi="Times New Roman"/>
          <w:b/>
          <w:sz w:val="24"/>
          <w:szCs w:val="24"/>
        </w:rPr>
        <w:t>Третий год обучения (</w:t>
      </w:r>
      <w:r w:rsidR="00DE2D08">
        <w:rPr>
          <w:rFonts w:ascii="Times New Roman" w:hAnsi="Times New Roman"/>
          <w:b/>
          <w:sz w:val="24"/>
          <w:szCs w:val="24"/>
        </w:rPr>
        <w:t>17</w:t>
      </w:r>
      <w:r w:rsidRPr="00D81238">
        <w:rPr>
          <w:rFonts w:ascii="Times New Roman" w:hAnsi="Times New Roman"/>
          <w:b/>
          <w:sz w:val="24"/>
          <w:szCs w:val="24"/>
        </w:rPr>
        <w:t xml:space="preserve"> ч)</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1. Русский язык: прошлое и настоящее (</w:t>
      </w:r>
      <w:r w:rsidR="00803CD7">
        <w:rPr>
          <w:rFonts w:ascii="Times New Roman" w:hAnsi="Times New Roman"/>
          <w:b/>
          <w:sz w:val="24"/>
          <w:szCs w:val="24"/>
        </w:rPr>
        <w:t>6</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связанные с особенностями мировосприятия и отношений  между людьми (например, </w:t>
      </w:r>
      <w:r w:rsidRPr="00D81238">
        <w:rPr>
          <w:rFonts w:ascii="Times New Roman" w:hAnsi="Times New Roman"/>
          <w:i/>
          <w:sz w:val="24"/>
          <w:szCs w:val="24"/>
        </w:rPr>
        <w:t>правда – ложь, друг – недруг, брат – братство – побратим</w:t>
      </w:r>
      <w:r w:rsidRPr="00D81238">
        <w:rPr>
          <w:rFonts w:ascii="Times New Roman" w:hAnsi="Times New Roman"/>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Слова, называющие природные явления и растения (например, образные названия ветра, дождя, снега; названия растений).</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D81238">
        <w:rPr>
          <w:rFonts w:ascii="Times New Roman" w:hAnsi="Times New Roman"/>
          <w:i/>
          <w:sz w:val="24"/>
          <w:szCs w:val="24"/>
        </w:rPr>
        <w:t>ямщик, извозчик, коробейник, лавочник</w:t>
      </w:r>
      <w:r w:rsidRPr="00D81238">
        <w:rPr>
          <w:rFonts w:ascii="Times New Roman" w:hAnsi="Times New Roman"/>
          <w:sz w:val="24"/>
          <w:szCs w:val="24"/>
        </w:rPr>
        <w:t xml:space="preserve">).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D81238">
        <w:rPr>
          <w:rFonts w:ascii="Times New Roman" w:hAnsi="Times New Roman"/>
          <w:i/>
          <w:sz w:val="24"/>
          <w:szCs w:val="24"/>
        </w:rPr>
        <w:t>балалайка, гусли, гармонь</w:t>
      </w:r>
      <w:r w:rsidRPr="00D81238">
        <w:rPr>
          <w:rFonts w:ascii="Times New Roman" w:hAnsi="Times New Roman"/>
          <w:sz w:val="24"/>
          <w:szCs w:val="24"/>
        </w:rPr>
        <w:t xml:space="preserve">).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Русские традиционные сказочные образы, эпитеты и сравнения (например, </w:t>
      </w:r>
      <w:r w:rsidRPr="00D81238">
        <w:rPr>
          <w:rFonts w:ascii="Times New Roman" w:hAnsi="Times New Roman"/>
          <w:i/>
          <w:sz w:val="24"/>
          <w:szCs w:val="24"/>
        </w:rPr>
        <w:t>Снегурочка, дубрава, сокол, соловей, зорька, солнце</w:t>
      </w:r>
      <w:r w:rsidRPr="00D81238">
        <w:rPr>
          <w:rFonts w:ascii="Times New Roman" w:hAnsi="Times New Roman"/>
          <w:sz w:val="24"/>
          <w:szCs w:val="24"/>
        </w:rPr>
        <w:t xml:space="preserve"> и т. п.): уточнение значений, </w:t>
      </w:r>
      <w:r w:rsidRPr="00D81238">
        <w:rPr>
          <w:rFonts w:ascii="Times New Roman" w:hAnsi="Times New Roman"/>
          <w:sz w:val="24"/>
          <w:szCs w:val="24"/>
        </w:rPr>
        <w:lastRenderedPageBreak/>
        <w:t xml:space="preserve">наблюдение за использованием в произведениях фольклора и художественной литературы.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Названия старинных русских городов, сведения о происхождении этих названий.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2. Язык в действии (</w:t>
      </w:r>
      <w:r w:rsidR="00270A0F">
        <w:rPr>
          <w:rFonts w:ascii="Times New Roman" w:hAnsi="Times New Roman"/>
          <w:b/>
          <w:sz w:val="24"/>
          <w:szCs w:val="24"/>
        </w:rPr>
        <w:t>5</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D81238">
        <w:rPr>
          <w:rFonts w:ascii="Times New Roman" w:hAnsi="Times New Roman"/>
          <w:i/>
          <w:sz w:val="24"/>
          <w:szCs w:val="24"/>
        </w:rPr>
        <w:t>книга, книжка, книжечка, книжица, книжонка, книжища; заяц, зайчик, зайчонок, зайчишка, заинька</w:t>
      </w:r>
      <w:r w:rsidRPr="00D81238">
        <w:rPr>
          <w:rFonts w:ascii="Times New Roman" w:hAnsi="Times New Roman"/>
          <w:sz w:val="24"/>
          <w:szCs w:val="24"/>
        </w:rPr>
        <w:t xml:space="preserve"> и т. п.) (на практическом уровне).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Совершенствование навыков орфографического оформления текста.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3. Секреты речи и текста (</w:t>
      </w:r>
      <w:r w:rsidR="00803CD7">
        <w:rPr>
          <w:rFonts w:ascii="Times New Roman" w:hAnsi="Times New Roman"/>
          <w:b/>
          <w:sz w:val="24"/>
          <w:szCs w:val="24"/>
        </w:rPr>
        <w:t>6</w:t>
      </w:r>
      <w:r w:rsidRPr="00D81238">
        <w:rPr>
          <w:rFonts w:ascii="Times New Roman" w:hAnsi="Times New Roman"/>
          <w:b/>
          <w:sz w:val="24"/>
          <w:szCs w:val="24"/>
        </w:rPr>
        <w:t xml:space="preserve"> час</w:t>
      </w:r>
      <w:r w:rsidR="00803CD7">
        <w:rPr>
          <w:rFonts w:ascii="Times New Roman" w:hAnsi="Times New Roman"/>
          <w:b/>
          <w:sz w:val="24"/>
          <w:szCs w:val="24"/>
        </w:rPr>
        <w:t>ов</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Особенности устного выступления.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Создание текстов-рассуждений с использованием различных способов аргументации (в рамках изученного).</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D81238" w:rsidRPr="00D81238" w:rsidRDefault="00D81238" w:rsidP="00DE2D08">
      <w:pPr>
        <w:spacing w:line="276" w:lineRule="auto"/>
        <w:ind w:firstLine="567"/>
        <w:jc w:val="center"/>
        <w:rPr>
          <w:rFonts w:ascii="Times New Roman" w:hAnsi="Times New Roman"/>
          <w:b/>
          <w:sz w:val="24"/>
          <w:szCs w:val="24"/>
        </w:rPr>
      </w:pPr>
      <w:r w:rsidRPr="00D81238">
        <w:rPr>
          <w:rFonts w:ascii="Times New Roman" w:hAnsi="Times New Roman"/>
          <w:b/>
          <w:sz w:val="24"/>
          <w:szCs w:val="24"/>
        </w:rPr>
        <w:t>Четвёртый год обучения (</w:t>
      </w:r>
      <w:r w:rsidR="00DE2D08">
        <w:rPr>
          <w:rFonts w:ascii="Times New Roman" w:hAnsi="Times New Roman"/>
          <w:b/>
          <w:sz w:val="24"/>
          <w:szCs w:val="24"/>
        </w:rPr>
        <w:t>17</w:t>
      </w:r>
      <w:r w:rsidRPr="00D81238">
        <w:rPr>
          <w:rFonts w:ascii="Times New Roman" w:hAnsi="Times New Roman"/>
          <w:b/>
          <w:sz w:val="24"/>
          <w:szCs w:val="24"/>
        </w:rPr>
        <w:t xml:space="preserve"> ч)</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1. Русский язык: прошлое и настоящее (</w:t>
      </w:r>
      <w:r w:rsidR="00E61DF1">
        <w:rPr>
          <w:rFonts w:ascii="Times New Roman" w:hAnsi="Times New Roman"/>
          <w:b/>
          <w:sz w:val="24"/>
          <w:szCs w:val="24"/>
        </w:rPr>
        <w:t>7</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связанные с качествами и чувствами людей (например, </w:t>
      </w:r>
      <w:r w:rsidRPr="00D81238">
        <w:rPr>
          <w:rFonts w:ascii="Times New Roman" w:hAnsi="Times New Roman"/>
          <w:i/>
          <w:sz w:val="24"/>
          <w:szCs w:val="24"/>
        </w:rPr>
        <w:t>добросердечный, доброжелательный, благодарный, бескорыстный</w:t>
      </w:r>
      <w:r w:rsidRPr="00D81238">
        <w:rPr>
          <w:rFonts w:ascii="Times New Roman" w:hAnsi="Times New Roman"/>
          <w:sz w:val="24"/>
          <w:szCs w:val="24"/>
        </w:rPr>
        <w:t>); слова, связанные с обучением.</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Слова, называющие родственные отношения (например, </w:t>
      </w:r>
      <w:r w:rsidRPr="00D81238">
        <w:rPr>
          <w:rFonts w:ascii="Times New Roman" w:hAnsi="Times New Roman"/>
          <w:i/>
          <w:sz w:val="24"/>
          <w:szCs w:val="24"/>
        </w:rPr>
        <w:t>матушка, батюшка, братец, сестрица, мачеха, падчерица</w:t>
      </w:r>
      <w:r w:rsidRPr="00D81238">
        <w:rPr>
          <w:rFonts w:ascii="Times New Roman" w:hAnsi="Times New Roman"/>
          <w:sz w:val="24"/>
          <w:szCs w:val="24"/>
        </w:rPr>
        <w:t xml:space="preserve">).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D81238">
        <w:rPr>
          <w:rFonts w:ascii="Times New Roman" w:hAnsi="Times New Roman"/>
          <w:i/>
          <w:sz w:val="24"/>
          <w:szCs w:val="24"/>
        </w:rPr>
        <w:t xml:space="preserve">от корки до корки, вся семья вместе, так и душа на месте </w:t>
      </w:r>
      <w:r w:rsidRPr="00D81238">
        <w:rPr>
          <w:rFonts w:ascii="Times New Roman" w:hAnsi="Times New Roman"/>
          <w:sz w:val="24"/>
          <w:szCs w:val="24"/>
        </w:rPr>
        <w:t xml:space="preserve">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lastRenderedPageBreak/>
        <w:t xml:space="preserve">Лексика, заимствованная русским языком из языков народов России и мира. Русские слова в языках других народов.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Раздел 2. Язык в действии (</w:t>
      </w:r>
      <w:r w:rsidR="00DE2D08">
        <w:rPr>
          <w:rFonts w:ascii="Times New Roman" w:hAnsi="Times New Roman"/>
          <w:b/>
          <w:sz w:val="24"/>
          <w:szCs w:val="24"/>
        </w:rPr>
        <w:t>4</w:t>
      </w:r>
      <w:r w:rsidRPr="00D81238">
        <w:rPr>
          <w:rFonts w:ascii="Times New Roman" w:hAnsi="Times New Roman"/>
          <w:b/>
          <w:sz w:val="24"/>
          <w:szCs w:val="24"/>
        </w:rPr>
        <w:t xml:space="preserve"> час</w:t>
      </w:r>
      <w:r w:rsidR="00DE2D08">
        <w:rPr>
          <w:rFonts w:ascii="Times New Roman" w:hAnsi="Times New Roman"/>
          <w:b/>
          <w:sz w:val="24"/>
          <w:szCs w:val="24"/>
        </w:rPr>
        <w:t>а</w:t>
      </w:r>
      <w:r w:rsidRPr="00D81238">
        <w:rPr>
          <w:rFonts w:ascii="Times New Roman" w:hAnsi="Times New Roman"/>
          <w:b/>
          <w:sz w:val="24"/>
          <w:szCs w:val="24"/>
        </w:rPr>
        <w:t>)</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b/>
          <w:sz w:val="24"/>
          <w:szCs w:val="24"/>
        </w:rPr>
        <w:t>Ра</w:t>
      </w:r>
      <w:r w:rsidR="00DE2D08">
        <w:rPr>
          <w:rFonts w:ascii="Times New Roman" w:hAnsi="Times New Roman"/>
          <w:b/>
          <w:sz w:val="24"/>
          <w:szCs w:val="24"/>
        </w:rPr>
        <w:t>здел 3. Секреты речи и текста (</w:t>
      </w:r>
      <w:r w:rsidR="00E61DF1">
        <w:rPr>
          <w:rFonts w:ascii="Times New Roman" w:hAnsi="Times New Roman"/>
          <w:b/>
          <w:sz w:val="24"/>
          <w:szCs w:val="24"/>
        </w:rPr>
        <w:t>6</w:t>
      </w:r>
      <w:r w:rsidRPr="00D81238">
        <w:rPr>
          <w:rFonts w:ascii="Times New Roman" w:hAnsi="Times New Roman"/>
          <w:b/>
          <w:sz w:val="24"/>
          <w:szCs w:val="24"/>
        </w:rPr>
        <w:t xml:space="preserve"> часов)</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Правила ведения диалога: корректные и некорректные вопросы.</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Информативная функция заголовков. Типы заголовков.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Создание текста как результата собственной исследовательской деятельности.  </w:t>
      </w:r>
    </w:p>
    <w:p w:rsidR="00D81238" w:rsidRPr="00D81238" w:rsidRDefault="00D81238" w:rsidP="00D81238">
      <w:pPr>
        <w:spacing w:line="276" w:lineRule="auto"/>
        <w:ind w:firstLine="567"/>
        <w:rPr>
          <w:rFonts w:ascii="Times New Roman" w:hAnsi="Times New Roman"/>
          <w:sz w:val="24"/>
          <w:szCs w:val="24"/>
        </w:rPr>
      </w:pPr>
      <w:r w:rsidRPr="00D81238">
        <w:rPr>
          <w:rFonts w:ascii="Times New Roman" w:hAnsi="Times New Roman"/>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D81238" w:rsidRPr="00D81238" w:rsidRDefault="00D81238" w:rsidP="00D81238">
      <w:pPr>
        <w:spacing w:line="276" w:lineRule="auto"/>
        <w:ind w:firstLine="567"/>
        <w:rPr>
          <w:rFonts w:ascii="Times New Roman" w:hAnsi="Times New Roman"/>
          <w:b/>
          <w:sz w:val="24"/>
          <w:szCs w:val="24"/>
        </w:rPr>
      </w:pPr>
      <w:r w:rsidRPr="00D81238">
        <w:rPr>
          <w:rFonts w:ascii="Times New Roman" w:hAnsi="Times New Roman"/>
          <w:sz w:val="24"/>
          <w:szCs w:val="24"/>
        </w:rPr>
        <w:t xml:space="preserve">Синонимия речевых формул (на практическом уровне). </w:t>
      </w:r>
    </w:p>
    <w:p w:rsidR="0014180B" w:rsidRDefault="0014180B" w:rsidP="0014180B">
      <w:pPr>
        <w:tabs>
          <w:tab w:val="left" w:pos="1418"/>
          <w:tab w:val="left" w:pos="1560"/>
          <w:tab w:val="left" w:pos="1843"/>
        </w:tabs>
        <w:ind w:firstLine="567"/>
        <w:jc w:val="center"/>
        <w:rPr>
          <w:rFonts w:ascii="Times New Roman" w:hAnsi="Times New Roman"/>
          <w:b/>
          <w:sz w:val="24"/>
          <w:szCs w:val="24"/>
        </w:rPr>
      </w:pPr>
    </w:p>
    <w:p w:rsidR="0014180B" w:rsidRPr="003043DD" w:rsidRDefault="0014180B" w:rsidP="0014180B">
      <w:pPr>
        <w:tabs>
          <w:tab w:val="left" w:pos="1418"/>
          <w:tab w:val="left" w:pos="1560"/>
          <w:tab w:val="left" w:pos="1843"/>
        </w:tabs>
        <w:ind w:firstLine="567"/>
        <w:jc w:val="center"/>
        <w:rPr>
          <w:rFonts w:ascii="Times New Roman" w:hAnsi="Times New Roman"/>
          <w:b/>
          <w:sz w:val="24"/>
          <w:szCs w:val="24"/>
        </w:rPr>
      </w:pPr>
      <w:r w:rsidRPr="003043DD">
        <w:rPr>
          <w:rFonts w:ascii="Times New Roman" w:hAnsi="Times New Roman"/>
          <w:b/>
          <w:sz w:val="24"/>
          <w:szCs w:val="24"/>
        </w:rPr>
        <w:t>Тематическое планирование</w:t>
      </w:r>
    </w:p>
    <w:p w:rsidR="00D81238" w:rsidRPr="00D81238" w:rsidRDefault="00D81238" w:rsidP="00D81238">
      <w:pPr>
        <w:spacing w:line="276" w:lineRule="auto"/>
        <w:ind w:firstLine="567"/>
        <w:rPr>
          <w:rFonts w:ascii="Times New Roman" w:hAnsi="Times New Roman"/>
          <w:b/>
          <w:sz w:val="24"/>
          <w:szCs w:val="24"/>
          <w:lang w:val="en-US"/>
        </w:rPr>
      </w:pPr>
    </w:p>
    <w:tbl>
      <w:tblPr>
        <w:tblStyle w:val="a8"/>
        <w:tblW w:w="9612" w:type="dxa"/>
        <w:tblInd w:w="-34" w:type="dxa"/>
        <w:tblLook w:val="04A0" w:firstRow="1" w:lastRow="0" w:firstColumn="1" w:lastColumn="0" w:noHBand="0" w:noVBand="1"/>
      </w:tblPr>
      <w:tblGrid>
        <w:gridCol w:w="1055"/>
        <w:gridCol w:w="647"/>
        <w:gridCol w:w="6098"/>
        <w:gridCol w:w="1812"/>
      </w:tblGrid>
      <w:tr w:rsidR="00ED4981" w:rsidRPr="00ED4981" w:rsidTr="00ED4981">
        <w:trPr>
          <w:trHeight w:val="293"/>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Класс</w:t>
            </w:r>
          </w:p>
        </w:tc>
        <w:tc>
          <w:tcPr>
            <w:tcW w:w="647" w:type="dxa"/>
          </w:tcPr>
          <w:p w:rsidR="00ED4981" w:rsidRPr="00ED4981" w:rsidRDefault="00ED4981" w:rsidP="00270A0F">
            <w:pPr>
              <w:spacing w:line="276" w:lineRule="auto"/>
              <w:ind w:hanging="28"/>
              <w:jc w:val="center"/>
              <w:rPr>
                <w:rFonts w:ascii="Times New Roman" w:hAnsi="Times New Roman"/>
                <w:b/>
                <w:sz w:val="24"/>
                <w:szCs w:val="24"/>
              </w:rPr>
            </w:pPr>
            <w:r w:rsidRPr="00ED4981">
              <w:rPr>
                <w:rFonts w:ascii="Times New Roman" w:hAnsi="Times New Roman"/>
                <w:b/>
                <w:sz w:val="24"/>
                <w:szCs w:val="24"/>
              </w:rPr>
              <w:t>№</w:t>
            </w:r>
          </w:p>
        </w:tc>
        <w:tc>
          <w:tcPr>
            <w:tcW w:w="6098" w:type="dxa"/>
          </w:tcPr>
          <w:p w:rsidR="00ED4981" w:rsidRPr="00ED4981" w:rsidRDefault="00ED4981" w:rsidP="00ED4981">
            <w:pPr>
              <w:spacing w:line="276" w:lineRule="auto"/>
              <w:ind w:firstLine="33"/>
              <w:jc w:val="center"/>
              <w:rPr>
                <w:rFonts w:ascii="Times New Roman" w:hAnsi="Times New Roman"/>
                <w:b/>
                <w:sz w:val="24"/>
                <w:szCs w:val="24"/>
              </w:rPr>
            </w:pPr>
            <w:r w:rsidRPr="00ED4981">
              <w:rPr>
                <w:rFonts w:ascii="Times New Roman" w:hAnsi="Times New Roman"/>
                <w:b/>
                <w:sz w:val="24"/>
                <w:szCs w:val="24"/>
              </w:rPr>
              <w:t>Название раздела</w:t>
            </w:r>
          </w:p>
        </w:tc>
        <w:tc>
          <w:tcPr>
            <w:tcW w:w="1812" w:type="dxa"/>
          </w:tcPr>
          <w:p w:rsidR="00ED4981" w:rsidRPr="00ED4981" w:rsidRDefault="00ED4981" w:rsidP="00ED4981">
            <w:pPr>
              <w:spacing w:line="276" w:lineRule="auto"/>
              <w:ind w:firstLine="31"/>
              <w:jc w:val="center"/>
              <w:rPr>
                <w:rFonts w:ascii="Times New Roman" w:hAnsi="Times New Roman"/>
                <w:b/>
                <w:sz w:val="24"/>
                <w:szCs w:val="24"/>
              </w:rPr>
            </w:pPr>
            <w:r w:rsidRPr="00ED4981">
              <w:rPr>
                <w:rFonts w:ascii="Times New Roman" w:hAnsi="Times New Roman"/>
                <w:b/>
                <w:sz w:val="24"/>
                <w:szCs w:val="24"/>
              </w:rPr>
              <w:t>Кол-во часов</w:t>
            </w:r>
          </w:p>
        </w:tc>
      </w:tr>
      <w:tr w:rsidR="00ED4981" w:rsidRPr="00ED4981" w:rsidTr="00ED4981">
        <w:trPr>
          <w:trHeight w:val="293"/>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1</w:t>
            </w: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1</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Русский язык: прошлое и настоящее</w:t>
            </w:r>
          </w:p>
        </w:tc>
        <w:tc>
          <w:tcPr>
            <w:tcW w:w="1812" w:type="dxa"/>
          </w:tcPr>
          <w:p w:rsidR="00ED4981" w:rsidRPr="00ED4981" w:rsidRDefault="00270A0F" w:rsidP="00ED4981">
            <w:pPr>
              <w:spacing w:line="276" w:lineRule="auto"/>
              <w:ind w:firstLine="31"/>
              <w:rPr>
                <w:rFonts w:ascii="Times New Roman" w:hAnsi="Times New Roman"/>
                <w:sz w:val="24"/>
                <w:szCs w:val="24"/>
              </w:rPr>
            </w:pPr>
            <w:r>
              <w:rPr>
                <w:rFonts w:ascii="Times New Roman" w:hAnsi="Times New Roman"/>
                <w:sz w:val="24"/>
                <w:szCs w:val="24"/>
              </w:rPr>
              <w:t>8</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2</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Язык в действии</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4</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3</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Секреты речи и текста</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5</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p>
        </w:tc>
        <w:tc>
          <w:tcPr>
            <w:tcW w:w="6098" w:type="dxa"/>
          </w:tcPr>
          <w:p w:rsidR="00ED4981" w:rsidRPr="00ED4981" w:rsidRDefault="00ED4981" w:rsidP="00ED4981">
            <w:pPr>
              <w:spacing w:line="276" w:lineRule="auto"/>
              <w:ind w:firstLine="33"/>
              <w:rPr>
                <w:rFonts w:ascii="Times New Roman" w:hAnsi="Times New Roman"/>
                <w:bCs/>
                <w:sz w:val="24"/>
                <w:szCs w:val="24"/>
              </w:rPr>
            </w:pPr>
            <w:r w:rsidRPr="00ED4981">
              <w:rPr>
                <w:rFonts w:ascii="Times New Roman" w:hAnsi="Times New Roman"/>
                <w:bCs/>
                <w:sz w:val="24"/>
                <w:szCs w:val="24"/>
              </w:rPr>
              <w:t xml:space="preserve">                                итого</w:t>
            </w:r>
          </w:p>
        </w:tc>
        <w:tc>
          <w:tcPr>
            <w:tcW w:w="1812" w:type="dxa"/>
          </w:tcPr>
          <w:p w:rsidR="00ED4981" w:rsidRPr="00ED4981" w:rsidRDefault="00270A0F" w:rsidP="00270A0F">
            <w:pPr>
              <w:spacing w:line="276" w:lineRule="auto"/>
              <w:ind w:firstLine="31"/>
              <w:rPr>
                <w:rFonts w:ascii="Times New Roman" w:hAnsi="Times New Roman"/>
                <w:b/>
                <w:sz w:val="24"/>
                <w:szCs w:val="24"/>
              </w:rPr>
            </w:pPr>
            <w:r>
              <w:rPr>
                <w:rFonts w:ascii="Times New Roman" w:hAnsi="Times New Roman"/>
                <w:b/>
                <w:sz w:val="24"/>
                <w:szCs w:val="24"/>
              </w:rPr>
              <w:t>17</w:t>
            </w:r>
            <w:r w:rsidR="00ED4981" w:rsidRPr="00ED4981">
              <w:rPr>
                <w:rFonts w:ascii="Times New Roman" w:hAnsi="Times New Roman"/>
                <w:b/>
                <w:sz w:val="24"/>
                <w:szCs w:val="24"/>
              </w:rPr>
              <w:t xml:space="preserve"> час</w:t>
            </w:r>
            <w:r>
              <w:rPr>
                <w:rFonts w:ascii="Times New Roman" w:hAnsi="Times New Roman"/>
                <w:b/>
                <w:sz w:val="24"/>
                <w:szCs w:val="24"/>
              </w:rPr>
              <w:t>ов</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2</w:t>
            </w: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1</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Русский язык: прошлое и настоящее</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7</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2</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Язык в действии</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4</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3</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Секреты речи и текста</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6</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p>
        </w:tc>
        <w:tc>
          <w:tcPr>
            <w:tcW w:w="6098" w:type="dxa"/>
          </w:tcPr>
          <w:p w:rsidR="00ED4981" w:rsidRPr="00ED4981" w:rsidRDefault="00ED4981" w:rsidP="00ED4981">
            <w:pPr>
              <w:spacing w:line="276" w:lineRule="auto"/>
              <w:ind w:firstLine="33"/>
              <w:rPr>
                <w:rFonts w:ascii="Times New Roman" w:hAnsi="Times New Roman"/>
                <w:bCs/>
                <w:sz w:val="24"/>
                <w:szCs w:val="24"/>
              </w:rPr>
            </w:pPr>
            <w:r w:rsidRPr="00ED4981">
              <w:rPr>
                <w:rFonts w:ascii="Times New Roman" w:hAnsi="Times New Roman"/>
                <w:bCs/>
                <w:sz w:val="24"/>
                <w:szCs w:val="24"/>
              </w:rPr>
              <w:t>итого</w:t>
            </w:r>
          </w:p>
        </w:tc>
        <w:tc>
          <w:tcPr>
            <w:tcW w:w="1812" w:type="dxa"/>
          </w:tcPr>
          <w:p w:rsidR="00ED4981" w:rsidRPr="00ED4981" w:rsidRDefault="00270A0F" w:rsidP="00270A0F">
            <w:pPr>
              <w:spacing w:line="276" w:lineRule="auto"/>
              <w:ind w:firstLine="31"/>
              <w:rPr>
                <w:rFonts w:ascii="Times New Roman" w:hAnsi="Times New Roman"/>
                <w:b/>
                <w:sz w:val="24"/>
                <w:szCs w:val="24"/>
              </w:rPr>
            </w:pPr>
            <w:r>
              <w:rPr>
                <w:rFonts w:ascii="Times New Roman" w:hAnsi="Times New Roman"/>
                <w:b/>
                <w:sz w:val="24"/>
                <w:szCs w:val="24"/>
              </w:rPr>
              <w:t>17</w:t>
            </w:r>
            <w:r w:rsidR="00ED4981" w:rsidRPr="00ED4981">
              <w:rPr>
                <w:rFonts w:ascii="Times New Roman" w:hAnsi="Times New Roman"/>
                <w:b/>
                <w:sz w:val="24"/>
                <w:szCs w:val="24"/>
              </w:rPr>
              <w:t xml:space="preserve"> час</w:t>
            </w:r>
            <w:r>
              <w:rPr>
                <w:rFonts w:ascii="Times New Roman" w:hAnsi="Times New Roman"/>
                <w:b/>
                <w:sz w:val="24"/>
                <w:szCs w:val="24"/>
              </w:rPr>
              <w:t>ов</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3</w:t>
            </w: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1</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Русский язык: прошлое и настоящее</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6</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2</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Язык в действии</w:t>
            </w:r>
          </w:p>
        </w:tc>
        <w:tc>
          <w:tcPr>
            <w:tcW w:w="1812" w:type="dxa"/>
          </w:tcPr>
          <w:p w:rsidR="00ED4981" w:rsidRPr="00ED4981" w:rsidRDefault="00270A0F" w:rsidP="00ED4981">
            <w:pPr>
              <w:spacing w:line="276" w:lineRule="auto"/>
              <w:ind w:firstLine="31"/>
              <w:rPr>
                <w:rFonts w:ascii="Times New Roman" w:hAnsi="Times New Roman"/>
                <w:sz w:val="24"/>
                <w:szCs w:val="24"/>
              </w:rPr>
            </w:pPr>
            <w:r>
              <w:rPr>
                <w:rFonts w:ascii="Times New Roman" w:hAnsi="Times New Roman"/>
                <w:sz w:val="24"/>
                <w:szCs w:val="24"/>
              </w:rPr>
              <w:t>5</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3</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Секреты речи и текста</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6</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p>
        </w:tc>
        <w:tc>
          <w:tcPr>
            <w:tcW w:w="6098" w:type="dxa"/>
          </w:tcPr>
          <w:p w:rsidR="00ED4981" w:rsidRPr="00ED4981" w:rsidRDefault="00ED4981" w:rsidP="00ED4981">
            <w:pPr>
              <w:spacing w:line="276" w:lineRule="auto"/>
              <w:ind w:firstLine="33"/>
              <w:rPr>
                <w:rFonts w:ascii="Times New Roman" w:hAnsi="Times New Roman"/>
                <w:bCs/>
                <w:sz w:val="24"/>
                <w:szCs w:val="24"/>
              </w:rPr>
            </w:pPr>
            <w:r w:rsidRPr="00ED4981">
              <w:rPr>
                <w:rFonts w:ascii="Times New Roman" w:hAnsi="Times New Roman"/>
                <w:bCs/>
                <w:sz w:val="24"/>
                <w:szCs w:val="24"/>
              </w:rPr>
              <w:t>итого</w:t>
            </w:r>
          </w:p>
        </w:tc>
        <w:tc>
          <w:tcPr>
            <w:tcW w:w="1812" w:type="dxa"/>
          </w:tcPr>
          <w:p w:rsidR="00ED4981" w:rsidRPr="00ED4981" w:rsidRDefault="00E61DF1" w:rsidP="00270A0F">
            <w:pPr>
              <w:spacing w:line="276" w:lineRule="auto"/>
              <w:ind w:firstLine="31"/>
              <w:rPr>
                <w:rFonts w:ascii="Times New Roman" w:hAnsi="Times New Roman"/>
                <w:b/>
                <w:sz w:val="24"/>
                <w:szCs w:val="24"/>
              </w:rPr>
            </w:pPr>
            <w:r>
              <w:rPr>
                <w:rFonts w:ascii="Times New Roman" w:hAnsi="Times New Roman"/>
                <w:b/>
                <w:sz w:val="24"/>
                <w:szCs w:val="24"/>
              </w:rPr>
              <w:t>1</w:t>
            </w:r>
            <w:r w:rsidR="00270A0F">
              <w:rPr>
                <w:rFonts w:ascii="Times New Roman" w:hAnsi="Times New Roman"/>
                <w:b/>
                <w:sz w:val="24"/>
                <w:szCs w:val="24"/>
              </w:rPr>
              <w:t>7</w:t>
            </w:r>
            <w:r w:rsidR="00ED4981" w:rsidRPr="00ED4981">
              <w:rPr>
                <w:rFonts w:ascii="Times New Roman" w:hAnsi="Times New Roman"/>
                <w:b/>
                <w:sz w:val="24"/>
                <w:szCs w:val="24"/>
              </w:rPr>
              <w:t xml:space="preserve"> час</w:t>
            </w:r>
            <w:r w:rsidR="00270A0F">
              <w:rPr>
                <w:rFonts w:ascii="Times New Roman" w:hAnsi="Times New Roman"/>
                <w:b/>
                <w:sz w:val="24"/>
                <w:szCs w:val="24"/>
              </w:rPr>
              <w:t>ов</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r w:rsidRPr="00ED4981">
              <w:rPr>
                <w:rFonts w:ascii="Times New Roman" w:hAnsi="Times New Roman"/>
                <w:b/>
                <w:sz w:val="24"/>
                <w:szCs w:val="24"/>
              </w:rPr>
              <w:t>4</w:t>
            </w: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1</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Русский язык: прошлое и настоящее</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7</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2</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Язык в действии</w:t>
            </w:r>
          </w:p>
        </w:tc>
        <w:tc>
          <w:tcPr>
            <w:tcW w:w="1812" w:type="dxa"/>
          </w:tcPr>
          <w:p w:rsidR="00ED4981" w:rsidRPr="00ED4981" w:rsidRDefault="00270A0F" w:rsidP="00ED4981">
            <w:pPr>
              <w:spacing w:line="276" w:lineRule="auto"/>
              <w:ind w:firstLine="31"/>
              <w:rPr>
                <w:rFonts w:ascii="Times New Roman" w:hAnsi="Times New Roman"/>
                <w:sz w:val="24"/>
                <w:szCs w:val="24"/>
              </w:rPr>
            </w:pPr>
            <w:r>
              <w:rPr>
                <w:rFonts w:ascii="Times New Roman" w:hAnsi="Times New Roman"/>
                <w:sz w:val="24"/>
                <w:szCs w:val="24"/>
              </w:rPr>
              <w:t>4</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r w:rsidRPr="00ED4981">
              <w:rPr>
                <w:rFonts w:ascii="Times New Roman" w:hAnsi="Times New Roman"/>
                <w:sz w:val="24"/>
                <w:szCs w:val="24"/>
              </w:rPr>
              <w:t>3</w:t>
            </w:r>
          </w:p>
        </w:tc>
        <w:tc>
          <w:tcPr>
            <w:tcW w:w="6098" w:type="dxa"/>
          </w:tcPr>
          <w:p w:rsidR="00ED4981" w:rsidRPr="00ED4981" w:rsidRDefault="00ED4981" w:rsidP="00ED4981">
            <w:pPr>
              <w:spacing w:line="276" w:lineRule="auto"/>
              <w:ind w:firstLine="33"/>
              <w:rPr>
                <w:rFonts w:ascii="Times New Roman" w:hAnsi="Times New Roman"/>
                <w:sz w:val="24"/>
                <w:szCs w:val="24"/>
              </w:rPr>
            </w:pPr>
            <w:r w:rsidRPr="00ED4981">
              <w:rPr>
                <w:rFonts w:ascii="Times New Roman" w:hAnsi="Times New Roman"/>
                <w:bCs/>
                <w:sz w:val="24"/>
                <w:szCs w:val="24"/>
              </w:rPr>
              <w:t>Секреты речи и текста</w:t>
            </w:r>
          </w:p>
        </w:tc>
        <w:tc>
          <w:tcPr>
            <w:tcW w:w="1812" w:type="dxa"/>
          </w:tcPr>
          <w:p w:rsidR="00ED4981" w:rsidRPr="00ED4981" w:rsidRDefault="00E61DF1" w:rsidP="00ED4981">
            <w:pPr>
              <w:spacing w:line="276" w:lineRule="auto"/>
              <w:ind w:firstLine="31"/>
              <w:rPr>
                <w:rFonts w:ascii="Times New Roman" w:hAnsi="Times New Roman"/>
                <w:sz w:val="24"/>
                <w:szCs w:val="24"/>
              </w:rPr>
            </w:pPr>
            <w:r>
              <w:rPr>
                <w:rFonts w:ascii="Times New Roman" w:hAnsi="Times New Roman"/>
                <w:sz w:val="24"/>
                <w:szCs w:val="24"/>
              </w:rPr>
              <w:t>6</w:t>
            </w:r>
          </w:p>
        </w:tc>
      </w:tr>
      <w:tr w:rsidR="00ED4981" w:rsidRPr="00ED4981" w:rsidTr="00ED4981">
        <w:trPr>
          <w:trHeight w:val="314"/>
        </w:trPr>
        <w:tc>
          <w:tcPr>
            <w:tcW w:w="1055" w:type="dxa"/>
          </w:tcPr>
          <w:p w:rsidR="00ED4981" w:rsidRPr="00ED4981" w:rsidRDefault="00ED4981" w:rsidP="00270A0F">
            <w:pPr>
              <w:spacing w:line="276" w:lineRule="auto"/>
              <w:jc w:val="center"/>
              <w:rPr>
                <w:rFonts w:ascii="Times New Roman" w:hAnsi="Times New Roman"/>
                <w:b/>
                <w:sz w:val="24"/>
                <w:szCs w:val="24"/>
              </w:rPr>
            </w:pPr>
          </w:p>
        </w:tc>
        <w:tc>
          <w:tcPr>
            <w:tcW w:w="647" w:type="dxa"/>
          </w:tcPr>
          <w:p w:rsidR="00ED4981" w:rsidRPr="00ED4981" w:rsidRDefault="00ED4981" w:rsidP="00270A0F">
            <w:pPr>
              <w:spacing w:line="276" w:lineRule="auto"/>
              <w:ind w:hanging="28"/>
              <w:jc w:val="center"/>
              <w:rPr>
                <w:rFonts w:ascii="Times New Roman" w:hAnsi="Times New Roman"/>
                <w:sz w:val="24"/>
                <w:szCs w:val="24"/>
              </w:rPr>
            </w:pPr>
          </w:p>
        </w:tc>
        <w:tc>
          <w:tcPr>
            <w:tcW w:w="6098" w:type="dxa"/>
          </w:tcPr>
          <w:p w:rsidR="00ED4981" w:rsidRPr="00ED4981" w:rsidRDefault="00ED4981" w:rsidP="00ED4981">
            <w:pPr>
              <w:spacing w:line="276" w:lineRule="auto"/>
              <w:ind w:firstLine="33"/>
              <w:rPr>
                <w:rFonts w:ascii="Times New Roman" w:hAnsi="Times New Roman"/>
                <w:bCs/>
                <w:sz w:val="24"/>
                <w:szCs w:val="24"/>
              </w:rPr>
            </w:pPr>
            <w:r w:rsidRPr="00ED4981">
              <w:rPr>
                <w:rFonts w:ascii="Times New Roman" w:hAnsi="Times New Roman"/>
                <w:bCs/>
                <w:sz w:val="24"/>
                <w:szCs w:val="24"/>
              </w:rPr>
              <w:t>итого</w:t>
            </w:r>
          </w:p>
        </w:tc>
        <w:tc>
          <w:tcPr>
            <w:tcW w:w="1812" w:type="dxa"/>
          </w:tcPr>
          <w:p w:rsidR="00ED4981" w:rsidRPr="00ED4981" w:rsidRDefault="00270A0F" w:rsidP="00270A0F">
            <w:pPr>
              <w:spacing w:line="276" w:lineRule="auto"/>
              <w:ind w:firstLine="31"/>
              <w:rPr>
                <w:rFonts w:ascii="Times New Roman" w:hAnsi="Times New Roman"/>
                <w:b/>
                <w:sz w:val="24"/>
                <w:szCs w:val="24"/>
              </w:rPr>
            </w:pPr>
            <w:r>
              <w:rPr>
                <w:rFonts w:ascii="Times New Roman" w:hAnsi="Times New Roman"/>
                <w:b/>
                <w:sz w:val="24"/>
                <w:szCs w:val="24"/>
              </w:rPr>
              <w:t>17</w:t>
            </w:r>
            <w:r w:rsidR="00ED4981" w:rsidRPr="00ED4981">
              <w:rPr>
                <w:rFonts w:ascii="Times New Roman" w:hAnsi="Times New Roman"/>
                <w:b/>
                <w:sz w:val="24"/>
                <w:szCs w:val="24"/>
              </w:rPr>
              <w:t xml:space="preserve"> час</w:t>
            </w:r>
            <w:r>
              <w:rPr>
                <w:rFonts w:ascii="Times New Roman" w:hAnsi="Times New Roman"/>
                <w:b/>
                <w:sz w:val="24"/>
                <w:szCs w:val="24"/>
              </w:rPr>
              <w:t>ов</w:t>
            </w:r>
          </w:p>
        </w:tc>
      </w:tr>
    </w:tbl>
    <w:p w:rsidR="00D81238" w:rsidRDefault="00D81238" w:rsidP="00D81238">
      <w:pPr>
        <w:spacing w:line="276" w:lineRule="auto"/>
        <w:jc w:val="left"/>
        <w:rPr>
          <w:rFonts w:ascii="SchoolBookSanPin-Regular" w:eastAsiaTheme="minorHAnsi" w:hAnsi="SchoolBookSanPin-Regular" w:cs="SchoolBookSanPin-Regular"/>
          <w:sz w:val="20"/>
          <w:szCs w:val="20"/>
        </w:rPr>
      </w:pPr>
    </w:p>
    <w:sectPr w:rsidR="00D81238" w:rsidSect="00C254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85" w:rsidRDefault="00C03885" w:rsidP="009D117F">
      <w:r>
        <w:separator/>
      </w:r>
    </w:p>
  </w:endnote>
  <w:endnote w:type="continuationSeparator" w:id="0">
    <w:p w:rsidR="00C03885" w:rsidRDefault="00C03885" w:rsidP="009D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Regular">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85" w:rsidRDefault="00C03885" w:rsidP="009D117F">
      <w:r>
        <w:separator/>
      </w:r>
    </w:p>
  </w:footnote>
  <w:footnote w:type="continuationSeparator" w:id="0">
    <w:p w:rsidR="00C03885" w:rsidRDefault="00C03885" w:rsidP="009D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E5A"/>
    <w:multiLevelType w:val="hybridMultilevel"/>
    <w:tmpl w:val="B526DFD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556E0"/>
    <w:multiLevelType w:val="hybridMultilevel"/>
    <w:tmpl w:val="4FE468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C848DC"/>
    <w:multiLevelType w:val="hybridMultilevel"/>
    <w:tmpl w:val="CE2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7905C7"/>
    <w:multiLevelType w:val="multilevel"/>
    <w:tmpl w:val="BDA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467F87"/>
    <w:multiLevelType w:val="multilevel"/>
    <w:tmpl w:val="5210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05FF7"/>
    <w:multiLevelType w:val="multilevel"/>
    <w:tmpl w:val="93BC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2574D"/>
    <w:multiLevelType w:val="hybridMultilevel"/>
    <w:tmpl w:val="B568FA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0022B05"/>
    <w:multiLevelType w:val="multilevel"/>
    <w:tmpl w:val="548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422902"/>
    <w:multiLevelType w:val="multilevel"/>
    <w:tmpl w:val="B6C8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578A7"/>
    <w:multiLevelType w:val="hybridMultilevel"/>
    <w:tmpl w:val="DC7632F4"/>
    <w:lvl w:ilvl="0" w:tplc="04190001">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2">
    <w:nsid w:val="5B8B21C0"/>
    <w:multiLevelType w:val="multilevel"/>
    <w:tmpl w:val="0A3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14F83"/>
    <w:multiLevelType w:val="hybridMultilevel"/>
    <w:tmpl w:val="12B4F7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5AD408E"/>
    <w:multiLevelType w:val="hybridMultilevel"/>
    <w:tmpl w:val="9E3830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7AB009CD"/>
    <w:multiLevelType w:val="hybridMultilevel"/>
    <w:tmpl w:val="58B48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14"/>
  </w:num>
  <w:num w:numId="5">
    <w:abstractNumId w:val="15"/>
  </w:num>
  <w:num w:numId="6">
    <w:abstractNumId w:val="3"/>
  </w:num>
  <w:num w:numId="7">
    <w:abstractNumId w:val="4"/>
  </w:num>
  <w:num w:numId="8">
    <w:abstractNumId w:val="16"/>
  </w:num>
  <w:num w:numId="9">
    <w:abstractNumId w:val="8"/>
  </w:num>
  <w:num w:numId="10">
    <w:abstractNumId w:val="9"/>
  </w:num>
  <w:num w:numId="11">
    <w:abstractNumId w:val="12"/>
  </w:num>
  <w:num w:numId="12">
    <w:abstractNumId w:val="5"/>
  </w:num>
  <w:num w:numId="13">
    <w:abstractNumId w:val="10"/>
  </w:num>
  <w:num w:numId="14">
    <w:abstractNumId w:val="7"/>
  </w:num>
  <w:num w:numId="15">
    <w:abstractNumId w:val="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CD"/>
    <w:rsid w:val="00077389"/>
    <w:rsid w:val="0014180B"/>
    <w:rsid w:val="0015164F"/>
    <w:rsid w:val="00175793"/>
    <w:rsid w:val="00184614"/>
    <w:rsid w:val="001F1CC2"/>
    <w:rsid w:val="00224CA9"/>
    <w:rsid w:val="00246B0B"/>
    <w:rsid w:val="00270A0F"/>
    <w:rsid w:val="003725F1"/>
    <w:rsid w:val="003E04CC"/>
    <w:rsid w:val="004501AF"/>
    <w:rsid w:val="00587DA2"/>
    <w:rsid w:val="00620629"/>
    <w:rsid w:val="0071396F"/>
    <w:rsid w:val="00733C81"/>
    <w:rsid w:val="00740DF5"/>
    <w:rsid w:val="007517D6"/>
    <w:rsid w:val="007736E4"/>
    <w:rsid w:val="00803CD7"/>
    <w:rsid w:val="00890A48"/>
    <w:rsid w:val="008D4FB7"/>
    <w:rsid w:val="0094594B"/>
    <w:rsid w:val="009C2F97"/>
    <w:rsid w:val="009D117F"/>
    <w:rsid w:val="00AA4ACD"/>
    <w:rsid w:val="00AE618B"/>
    <w:rsid w:val="00BB17FC"/>
    <w:rsid w:val="00C03885"/>
    <w:rsid w:val="00C25413"/>
    <w:rsid w:val="00D07FE8"/>
    <w:rsid w:val="00D12367"/>
    <w:rsid w:val="00D12A40"/>
    <w:rsid w:val="00D15633"/>
    <w:rsid w:val="00D45F42"/>
    <w:rsid w:val="00D57349"/>
    <w:rsid w:val="00D81238"/>
    <w:rsid w:val="00DE2D08"/>
    <w:rsid w:val="00E16A46"/>
    <w:rsid w:val="00E3263C"/>
    <w:rsid w:val="00E61DF1"/>
    <w:rsid w:val="00E635F9"/>
    <w:rsid w:val="00E67379"/>
    <w:rsid w:val="00E924A5"/>
    <w:rsid w:val="00ED4981"/>
    <w:rsid w:val="00F5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18127-4751-48B1-AE06-B9A3E523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CD"/>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A4AC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D117F"/>
    <w:pPr>
      <w:tabs>
        <w:tab w:val="center" w:pos="4677"/>
        <w:tab w:val="right" w:pos="9355"/>
      </w:tabs>
    </w:pPr>
  </w:style>
  <w:style w:type="character" w:customStyle="1" w:styleId="a4">
    <w:name w:val="Верхний колонтитул Знак"/>
    <w:basedOn w:val="a0"/>
    <w:link w:val="a3"/>
    <w:uiPriority w:val="99"/>
    <w:rsid w:val="009D117F"/>
    <w:rPr>
      <w:rFonts w:ascii="Calibri" w:eastAsia="Calibri" w:hAnsi="Calibri" w:cs="Times New Roman"/>
    </w:rPr>
  </w:style>
  <w:style w:type="paragraph" w:styleId="a5">
    <w:name w:val="footer"/>
    <w:basedOn w:val="a"/>
    <w:link w:val="a6"/>
    <w:uiPriority w:val="99"/>
    <w:unhideWhenUsed/>
    <w:rsid w:val="009D117F"/>
    <w:pPr>
      <w:tabs>
        <w:tab w:val="center" w:pos="4677"/>
        <w:tab w:val="right" w:pos="9355"/>
      </w:tabs>
    </w:pPr>
  </w:style>
  <w:style w:type="character" w:customStyle="1" w:styleId="a6">
    <w:name w:val="Нижний колонтитул Знак"/>
    <w:basedOn w:val="a0"/>
    <w:link w:val="a5"/>
    <w:uiPriority w:val="99"/>
    <w:rsid w:val="009D117F"/>
    <w:rPr>
      <w:rFonts w:ascii="Calibri" w:eastAsia="Calibri" w:hAnsi="Calibri" w:cs="Times New Roman"/>
    </w:rPr>
  </w:style>
  <w:style w:type="paragraph" w:styleId="a7">
    <w:name w:val="List Paragraph"/>
    <w:basedOn w:val="a"/>
    <w:uiPriority w:val="34"/>
    <w:qFormat/>
    <w:rsid w:val="00D81238"/>
    <w:pPr>
      <w:ind w:left="720"/>
      <w:contextualSpacing/>
    </w:pPr>
  </w:style>
  <w:style w:type="table" w:styleId="a8">
    <w:name w:val="Table Grid"/>
    <w:basedOn w:val="a1"/>
    <w:uiPriority w:val="59"/>
    <w:rsid w:val="00ED4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46B0B"/>
    <w:rPr>
      <w:rFonts w:ascii="Tahoma" w:hAnsi="Tahoma" w:cs="Tahoma"/>
      <w:sz w:val="16"/>
      <w:szCs w:val="16"/>
    </w:rPr>
  </w:style>
  <w:style w:type="character" w:customStyle="1" w:styleId="aa">
    <w:name w:val="Текст выноски Знак"/>
    <w:basedOn w:val="a0"/>
    <w:link w:val="a9"/>
    <w:uiPriority w:val="99"/>
    <w:semiHidden/>
    <w:rsid w:val="00246B0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4311-F991-4555-A483-CB647CFA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6706</Words>
  <Characters>38230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ФГНУ ИСМО РАО</Company>
  <LinksUpToDate>false</LinksUpToDate>
  <CharactersWithSpaces>44847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Кузнецова</dc:creator>
  <cp:lastModifiedBy>USER</cp:lastModifiedBy>
  <cp:revision>2</cp:revision>
  <cp:lastPrinted>2020-01-28T14:31:00Z</cp:lastPrinted>
  <dcterms:created xsi:type="dcterms:W3CDTF">2023-10-17T10:20:00Z</dcterms:created>
  <dcterms:modified xsi:type="dcterms:W3CDTF">2023-10-17T10:20:00Z</dcterms:modified>
</cp:coreProperties>
</file>