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DA" w:rsidRDefault="002E5B60">
      <w:pPr>
        <w:pStyle w:val="a3"/>
        <w:spacing w:before="75"/>
      </w:pPr>
      <w:bookmarkStart w:id="0" w:name="_GoBack"/>
      <w:bookmarkEnd w:id="0"/>
      <w:r w:rsidRPr="002E5B60">
        <w:rPr>
          <w:b/>
          <w:noProof/>
          <w:spacing w:val="-2"/>
          <w:sz w:val="24"/>
          <w:szCs w:val="22"/>
          <w:lang w:eastAsia="ru-RU"/>
        </w:rPr>
        <w:drawing>
          <wp:inline distT="0" distB="0" distL="0" distR="0">
            <wp:extent cx="6445250" cy="8870117"/>
            <wp:effectExtent l="0" t="0" r="0" b="7620"/>
            <wp:docPr id="9" name="Рисунок 9" descr="C:\!Рабочий стол\2024-03-21\обложк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2024-03-21\обложка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7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2C0">
        <w:rPr>
          <w:spacing w:val="-2"/>
        </w:rPr>
        <w:t>государственной</w:t>
      </w:r>
      <w:r w:rsidR="00BA72C0">
        <w:rPr>
          <w:spacing w:val="7"/>
        </w:rPr>
        <w:t xml:space="preserve"> </w:t>
      </w:r>
      <w:r w:rsidR="00BA72C0">
        <w:rPr>
          <w:spacing w:val="-2"/>
        </w:rPr>
        <w:t>итоговой</w:t>
      </w:r>
      <w:r w:rsidR="00BA72C0">
        <w:t xml:space="preserve"> </w:t>
      </w:r>
      <w:r w:rsidR="00BA72C0">
        <w:rPr>
          <w:spacing w:val="-2"/>
        </w:rPr>
        <w:t>аттестацией.</w:t>
      </w:r>
    </w:p>
    <w:p w:rsidR="00D946DA" w:rsidRDefault="00BA72C0">
      <w:pPr>
        <w:pStyle w:val="a4"/>
        <w:numPr>
          <w:ilvl w:val="1"/>
          <w:numId w:val="3"/>
        </w:numPr>
        <w:tabs>
          <w:tab w:val="left" w:pos="1024"/>
        </w:tabs>
        <w:spacing w:before="95" w:line="312" w:lineRule="auto"/>
        <w:ind w:right="234" w:firstLine="0"/>
        <w:jc w:val="both"/>
        <w:rPr>
          <w:sz w:val="28"/>
        </w:rPr>
      </w:pPr>
      <w:r>
        <w:rPr>
          <w:sz w:val="28"/>
        </w:rPr>
        <w:t xml:space="preserve">Школа осуществляет прием детей на обучение в очно-заочной форме в соответствии с Правила приема на обучение по программам начального общего, основного общего образования в муниципальное </w:t>
      </w:r>
      <w:r>
        <w:rPr>
          <w:sz w:val="28"/>
        </w:rPr>
        <w:lastRenderedPageBreak/>
        <w:t>общеобразовательное учреждение «Маловосновская школа», настоящим Положением и Уставом по заявлению родителей (законных представителей), в котором указывается форма обучения. При выборе очно-заочной формы обучения в заявлении указывается перечень предметов для самостоятельного изучения.</w:t>
      </w:r>
    </w:p>
    <w:p w:rsidR="00D946DA" w:rsidRDefault="00BA72C0">
      <w:pPr>
        <w:pStyle w:val="a3"/>
        <w:spacing w:before="8" w:line="312" w:lineRule="auto"/>
        <w:ind w:right="235" w:firstLine="427"/>
      </w:pPr>
      <w:r>
        <w:t>Зачисление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перевод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очно-заочной</w:t>
      </w:r>
      <w:r>
        <w:rPr>
          <w:spacing w:val="-7"/>
        </w:rPr>
        <w:t xml:space="preserve"> </w:t>
      </w:r>
      <w:r>
        <w:t>форме оформляется приказом по школе.</w:t>
      </w:r>
    </w:p>
    <w:p w:rsidR="00D946DA" w:rsidRDefault="00BA72C0">
      <w:pPr>
        <w:pStyle w:val="a4"/>
        <w:numPr>
          <w:ilvl w:val="1"/>
          <w:numId w:val="3"/>
        </w:numPr>
        <w:tabs>
          <w:tab w:val="left" w:pos="1024"/>
        </w:tabs>
        <w:spacing w:line="312" w:lineRule="auto"/>
        <w:ind w:right="245" w:firstLine="0"/>
        <w:jc w:val="both"/>
        <w:rPr>
          <w:sz w:val="28"/>
        </w:rPr>
      </w:pPr>
      <w:r>
        <w:rPr>
          <w:sz w:val="28"/>
        </w:rPr>
        <w:t>Для перевода, обучающегося на очно-заочную форму обучения необходимо наличие следующей документации:</w:t>
      </w:r>
    </w:p>
    <w:p w:rsidR="00D946DA" w:rsidRDefault="00BA72C0">
      <w:pPr>
        <w:pStyle w:val="a4"/>
        <w:numPr>
          <w:ilvl w:val="2"/>
          <w:numId w:val="3"/>
        </w:numPr>
        <w:tabs>
          <w:tab w:val="left" w:pos="889"/>
        </w:tabs>
        <w:spacing w:line="312" w:lineRule="auto"/>
        <w:ind w:right="241" w:firstLine="0"/>
        <w:rPr>
          <w:sz w:val="28"/>
        </w:rPr>
      </w:pPr>
      <w:r>
        <w:rPr>
          <w:sz w:val="28"/>
        </w:rPr>
        <w:t>заявление родителя (законного представителя) несовершеннолетнего обучающегося (Приложение 1);</w:t>
      </w:r>
    </w:p>
    <w:p w:rsidR="00D946DA" w:rsidRDefault="00BA72C0">
      <w:pPr>
        <w:pStyle w:val="a4"/>
        <w:numPr>
          <w:ilvl w:val="2"/>
          <w:numId w:val="3"/>
        </w:numPr>
        <w:tabs>
          <w:tab w:val="left" w:pos="706"/>
        </w:tabs>
        <w:ind w:left="706" w:hanging="162"/>
        <w:rPr>
          <w:sz w:val="28"/>
        </w:rPr>
      </w:pPr>
      <w:r>
        <w:rPr>
          <w:sz w:val="28"/>
        </w:rPr>
        <w:t>индивидуальный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4"/>
          <w:sz w:val="28"/>
        </w:rPr>
        <w:t xml:space="preserve"> </w:t>
      </w:r>
      <w:r>
        <w:rPr>
          <w:sz w:val="28"/>
        </w:rPr>
        <w:t>план</w:t>
      </w:r>
      <w:r>
        <w:rPr>
          <w:spacing w:val="-1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2);</w:t>
      </w:r>
    </w:p>
    <w:p w:rsidR="00D946DA" w:rsidRDefault="00BA72C0">
      <w:pPr>
        <w:pStyle w:val="a4"/>
        <w:numPr>
          <w:ilvl w:val="2"/>
          <w:numId w:val="3"/>
        </w:numPr>
        <w:tabs>
          <w:tab w:val="left" w:pos="692"/>
        </w:tabs>
        <w:spacing w:before="96" w:line="312" w:lineRule="auto"/>
        <w:ind w:right="240" w:firstLine="0"/>
        <w:rPr>
          <w:sz w:val="28"/>
        </w:rPr>
      </w:pPr>
      <w:r>
        <w:rPr>
          <w:sz w:val="28"/>
        </w:rPr>
        <w:t>индивидуальный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17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-18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промежуточной аттестации (составляется отдельно по каждому предмету, выбранному для самостоятельного изучения)</w:t>
      </w:r>
    </w:p>
    <w:p w:rsidR="00D946DA" w:rsidRDefault="00BA72C0">
      <w:pPr>
        <w:pStyle w:val="a4"/>
        <w:numPr>
          <w:ilvl w:val="1"/>
          <w:numId w:val="3"/>
        </w:numPr>
        <w:tabs>
          <w:tab w:val="left" w:pos="1024"/>
        </w:tabs>
        <w:spacing w:before="2" w:line="312" w:lineRule="auto"/>
        <w:ind w:right="252" w:firstLine="0"/>
        <w:jc w:val="both"/>
        <w:rPr>
          <w:sz w:val="28"/>
        </w:rPr>
      </w:pPr>
      <w:r>
        <w:rPr>
          <w:sz w:val="28"/>
        </w:rPr>
        <w:t>При обучении в очно-заочной форме обучающийся посещает учебные занятия в соответствии с расписанием класса, в котором он обучается.</w:t>
      </w:r>
    </w:p>
    <w:p w:rsidR="00D946DA" w:rsidRDefault="00BA72C0">
      <w:pPr>
        <w:pStyle w:val="a4"/>
        <w:numPr>
          <w:ilvl w:val="1"/>
          <w:numId w:val="3"/>
        </w:numPr>
        <w:tabs>
          <w:tab w:val="left" w:pos="1024"/>
        </w:tabs>
        <w:spacing w:line="312" w:lineRule="auto"/>
        <w:ind w:right="237" w:firstLine="0"/>
        <w:jc w:val="both"/>
        <w:rPr>
          <w:sz w:val="28"/>
        </w:rPr>
      </w:pPr>
      <w:r>
        <w:rPr>
          <w:sz w:val="28"/>
        </w:rPr>
        <w:t xml:space="preserve">При обучении в очно-заочной форме обучающийся может посещать уроки, на которых проводятся контрольные, практические, лабораторные </w:t>
      </w:r>
      <w:r>
        <w:rPr>
          <w:spacing w:val="-2"/>
          <w:sz w:val="28"/>
        </w:rPr>
        <w:t>работы.</w:t>
      </w:r>
    </w:p>
    <w:p w:rsidR="00D946DA" w:rsidRDefault="00BA72C0">
      <w:pPr>
        <w:pStyle w:val="a4"/>
        <w:numPr>
          <w:ilvl w:val="1"/>
          <w:numId w:val="3"/>
        </w:numPr>
        <w:tabs>
          <w:tab w:val="left" w:pos="1038"/>
        </w:tabs>
        <w:spacing w:line="312" w:lineRule="auto"/>
        <w:ind w:right="230" w:firstLine="0"/>
        <w:jc w:val="both"/>
        <w:rPr>
          <w:sz w:val="28"/>
        </w:rPr>
      </w:pPr>
      <w:r>
        <w:rPr>
          <w:sz w:val="28"/>
        </w:rPr>
        <w:t>Ответственность за обучение по предметам, вынесенным на самостоятельное изучение, а также жизнь и здоровье, обучающихся в очно-- заочной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этих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обучения, несут их родители (законные представители).</w:t>
      </w:r>
    </w:p>
    <w:p w:rsidR="00D946DA" w:rsidRDefault="00BA72C0">
      <w:pPr>
        <w:pStyle w:val="a4"/>
        <w:numPr>
          <w:ilvl w:val="1"/>
          <w:numId w:val="3"/>
        </w:numPr>
        <w:tabs>
          <w:tab w:val="left" w:pos="1105"/>
        </w:tabs>
        <w:spacing w:line="312" w:lineRule="auto"/>
        <w:ind w:right="233" w:firstLine="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разрабатываются в соответствии с Федеральными государственными образовательными стандартами начального, основного и среднего общего образования по каждому предмету учителем и утверждаются приказом директора Школы.</w:t>
      </w:r>
    </w:p>
    <w:p w:rsidR="00D946DA" w:rsidRDefault="00BA72C0">
      <w:pPr>
        <w:pStyle w:val="a4"/>
        <w:numPr>
          <w:ilvl w:val="1"/>
          <w:numId w:val="3"/>
        </w:numPr>
        <w:tabs>
          <w:tab w:val="left" w:pos="1105"/>
        </w:tabs>
        <w:ind w:left="1105" w:hanging="561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очно-заочной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форме:</w:t>
      </w:r>
    </w:p>
    <w:p w:rsidR="00D946DA" w:rsidRDefault="00BA72C0">
      <w:pPr>
        <w:pStyle w:val="a4"/>
        <w:numPr>
          <w:ilvl w:val="2"/>
          <w:numId w:val="3"/>
        </w:numPr>
        <w:tabs>
          <w:tab w:val="left" w:pos="745"/>
        </w:tabs>
        <w:spacing w:before="94" w:line="312" w:lineRule="auto"/>
        <w:ind w:right="248" w:firstLine="0"/>
        <w:rPr>
          <w:sz w:val="24"/>
        </w:rPr>
      </w:pPr>
      <w:r>
        <w:rPr>
          <w:sz w:val="28"/>
        </w:rPr>
        <w:t xml:space="preserve">предоставляет бесплатно учебники и литературу, имеющиеся в школьной </w:t>
      </w:r>
      <w:r>
        <w:rPr>
          <w:spacing w:val="-2"/>
          <w:sz w:val="28"/>
        </w:rPr>
        <w:t>библиотеке;</w:t>
      </w:r>
    </w:p>
    <w:p w:rsidR="00D946DA" w:rsidRDefault="00D946DA">
      <w:pPr>
        <w:spacing w:line="312" w:lineRule="auto"/>
        <w:jc w:val="both"/>
        <w:rPr>
          <w:sz w:val="24"/>
        </w:rPr>
        <w:sectPr w:rsidR="00D946DA" w:rsidSect="002E5B60">
          <w:type w:val="continuous"/>
          <w:pgSz w:w="11910" w:h="16840"/>
          <w:pgMar w:top="860" w:right="600" w:bottom="280" w:left="1160" w:header="720" w:footer="720" w:gutter="0"/>
          <w:cols w:space="720"/>
        </w:sectPr>
      </w:pPr>
    </w:p>
    <w:p w:rsidR="00D946DA" w:rsidRDefault="00BA72C0">
      <w:pPr>
        <w:pStyle w:val="a4"/>
        <w:numPr>
          <w:ilvl w:val="2"/>
          <w:numId w:val="3"/>
        </w:numPr>
        <w:tabs>
          <w:tab w:val="left" w:pos="745"/>
        </w:tabs>
        <w:spacing w:before="75" w:line="312" w:lineRule="auto"/>
        <w:ind w:right="241" w:firstLine="0"/>
        <w:rPr>
          <w:sz w:val="24"/>
        </w:rPr>
      </w:pPr>
      <w:r>
        <w:rPr>
          <w:sz w:val="28"/>
        </w:rPr>
        <w:lastRenderedPageBreak/>
        <w:t>обеспечивает необходимую методическую и консультативную помощь (предусмотрено 1-2 консультации по темам, разделам программы);</w:t>
      </w:r>
    </w:p>
    <w:p w:rsidR="00D946DA" w:rsidRDefault="00BA72C0">
      <w:pPr>
        <w:pStyle w:val="a4"/>
        <w:numPr>
          <w:ilvl w:val="2"/>
          <w:numId w:val="3"/>
        </w:numPr>
        <w:tabs>
          <w:tab w:val="left" w:pos="745"/>
        </w:tabs>
        <w:spacing w:before="3" w:line="312" w:lineRule="auto"/>
        <w:ind w:right="243" w:firstLine="0"/>
        <w:rPr>
          <w:sz w:val="24"/>
        </w:rPr>
      </w:pPr>
      <w:r>
        <w:rPr>
          <w:sz w:val="28"/>
        </w:rPr>
        <w:t xml:space="preserve">предоставляет возможность участвовать в школьных олимпиадах и </w:t>
      </w:r>
      <w:r>
        <w:rPr>
          <w:spacing w:val="-2"/>
          <w:sz w:val="28"/>
        </w:rPr>
        <w:t>конкурсах;</w:t>
      </w:r>
    </w:p>
    <w:p w:rsidR="00D946DA" w:rsidRDefault="00BA72C0">
      <w:pPr>
        <w:pStyle w:val="a4"/>
        <w:numPr>
          <w:ilvl w:val="2"/>
          <w:numId w:val="3"/>
        </w:numPr>
        <w:tabs>
          <w:tab w:val="left" w:pos="745"/>
        </w:tabs>
        <w:spacing w:line="312" w:lineRule="auto"/>
        <w:ind w:right="245" w:firstLine="0"/>
        <w:rPr>
          <w:sz w:val="24"/>
        </w:rPr>
      </w:pPr>
      <w:r>
        <w:rPr>
          <w:sz w:val="28"/>
        </w:rPr>
        <w:t>осуществляет промежуточную аттестацию и обеспечивает участие обучающегося в государственной итоговой аттестации.</w:t>
      </w:r>
    </w:p>
    <w:p w:rsidR="00D946DA" w:rsidRDefault="00BA72C0">
      <w:pPr>
        <w:pStyle w:val="a4"/>
        <w:numPr>
          <w:ilvl w:val="1"/>
          <w:numId w:val="3"/>
        </w:numPr>
        <w:tabs>
          <w:tab w:val="left" w:pos="1134"/>
        </w:tabs>
        <w:spacing w:before="1" w:line="312" w:lineRule="auto"/>
        <w:ind w:right="239" w:firstLine="0"/>
        <w:jc w:val="both"/>
        <w:rPr>
          <w:sz w:val="28"/>
        </w:rPr>
      </w:pPr>
      <w:r>
        <w:rPr>
          <w:sz w:val="28"/>
        </w:rPr>
        <w:t>Для выполнения лабораторных и практических работ, получения консультативной и методической помощи, прохождения промежуточной аттестации обучающийся, который обучается в очно-заочной форме, может приглашаться на учебные, практические и др. занятия, соответствующие срокам выполнения лабораторных и практических работ, проведения промежуточной аттестации в школу.</w:t>
      </w:r>
    </w:p>
    <w:p w:rsidR="00D946DA" w:rsidRDefault="00BA72C0">
      <w:pPr>
        <w:pStyle w:val="a4"/>
        <w:numPr>
          <w:ilvl w:val="1"/>
          <w:numId w:val="3"/>
        </w:numPr>
        <w:tabs>
          <w:tab w:val="left" w:pos="1134"/>
        </w:tabs>
        <w:spacing w:line="312" w:lineRule="auto"/>
        <w:ind w:right="231" w:firstLine="0"/>
        <w:jc w:val="both"/>
        <w:rPr>
          <w:sz w:val="28"/>
        </w:rPr>
      </w:pPr>
      <w:r>
        <w:rPr>
          <w:sz w:val="28"/>
        </w:rPr>
        <w:t>Родители (законные представители) совместно со Школой несут ответственность за выполнение общеобразовательных программ в соответствии с Федеральными государственными образовательными стандартами, прилагают усилия к освоению обучающимся общеобразовательных программ.</w:t>
      </w:r>
    </w:p>
    <w:p w:rsidR="00D946DA" w:rsidRDefault="00BA72C0">
      <w:pPr>
        <w:pStyle w:val="a4"/>
        <w:numPr>
          <w:ilvl w:val="1"/>
          <w:numId w:val="3"/>
        </w:numPr>
        <w:tabs>
          <w:tab w:val="left" w:pos="1134"/>
        </w:tabs>
        <w:spacing w:line="312" w:lineRule="auto"/>
        <w:ind w:right="249" w:firstLine="0"/>
        <w:jc w:val="both"/>
        <w:rPr>
          <w:sz w:val="28"/>
        </w:rPr>
      </w:pPr>
      <w:r>
        <w:rPr>
          <w:sz w:val="28"/>
        </w:rPr>
        <w:t>Школа вправе перевести обучающегося на очную форму обучения, если родители (законные представители) обучающегося не обеспечили:</w:t>
      </w:r>
    </w:p>
    <w:p w:rsidR="00D946DA" w:rsidRDefault="00BA72C0">
      <w:pPr>
        <w:pStyle w:val="a4"/>
        <w:numPr>
          <w:ilvl w:val="2"/>
          <w:numId w:val="3"/>
        </w:numPr>
        <w:tabs>
          <w:tab w:val="left" w:pos="745"/>
        </w:tabs>
        <w:spacing w:line="314" w:lineRule="auto"/>
        <w:ind w:right="256" w:firstLine="0"/>
        <w:rPr>
          <w:sz w:val="24"/>
        </w:rPr>
      </w:pPr>
      <w:r>
        <w:rPr>
          <w:sz w:val="28"/>
        </w:rPr>
        <w:t>освоение общеобразовательных программ обучающимся в соответствии с требованиями Федерального государственного образовательного стандарта;</w:t>
      </w:r>
    </w:p>
    <w:p w:rsidR="00D946DA" w:rsidRDefault="00BA72C0">
      <w:pPr>
        <w:pStyle w:val="a4"/>
        <w:numPr>
          <w:ilvl w:val="2"/>
          <w:numId w:val="3"/>
        </w:numPr>
        <w:tabs>
          <w:tab w:val="left" w:pos="749"/>
        </w:tabs>
        <w:spacing w:line="312" w:lineRule="auto"/>
        <w:ind w:right="245" w:firstLine="0"/>
        <w:rPr>
          <w:sz w:val="24"/>
        </w:rPr>
      </w:pPr>
      <w:r>
        <w:rPr>
          <w:sz w:val="28"/>
        </w:rPr>
        <w:t xml:space="preserve">явку обучающегося в Школу в определённые индивидуальным графиком сроки для выполнения лабораторных и практических работ, консультации в </w:t>
      </w:r>
      <w:proofErr w:type="spellStart"/>
      <w:r>
        <w:rPr>
          <w:sz w:val="28"/>
        </w:rPr>
        <w:t>межаттестационый</w:t>
      </w:r>
      <w:proofErr w:type="spellEnd"/>
      <w:r>
        <w:rPr>
          <w:sz w:val="28"/>
        </w:rPr>
        <w:t xml:space="preserve"> период, прохождения промежуточной и государственной </w:t>
      </w:r>
      <w:r>
        <w:rPr>
          <w:spacing w:val="-2"/>
          <w:sz w:val="28"/>
        </w:rPr>
        <w:t>аттестации.</w:t>
      </w:r>
    </w:p>
    <w:p w:rsidR="00D946DA" w:rsidRDefault="00BA72C0">
      <w:pPr>
        <w:pStyle w:val="a4"/>
        <w:numPr>
          <w:ilvl w:val="1"/>
          <w:numId w:val="3"/>
        </w:numPr>
        <w:tabs>
          <w:tab w:val="left" w:pos="1139"/>
        </w:tabs>
        <w:spacing w:line="312" w:lineRule="auto"/>
        <w:ind w:right="246" w:firstLine="0"/>
        <w:jc w:val="both"/>
        <w:rPr>
          <w:sz w:val="28"/>
        </w:rPr>
      </w:pPr>
      <w:r>
        <w:rPr>
          <w:sz w:val="28"/>
        </w:rPr>
        <w:t>Повторное освоение обучающимся общеобразовательных программ в очно-заочной форме обучения не допускается.</w:t>
      </w:r>
    </w:p>
    <w:p w:rsidR="00D946DA" w:rsidRDefault="00BA72C0">
      <w:pPr>
        <w:pStyle w:val="1"/>
        <w:numPr>
          <w:ilvl w:val="0"/>
          <w:numId w:val="5"/>
        </w:numPr>
        <w:tabs>
          <w:tab w:val="left" w:pos="1712"/>
        </w:tabs>
        <w:spacing w:before="5"/>
        <w:ind w:left="1712" w:hanging="491"/>
        <w:jc w:val="both"/>
        <w:rPr>
          <w:sz w:val="24"/>
        </w:rPr>
      </w:pPr>
      <w:bookmarkStart w:id="1" w:name="III._Аттестация_обучающегося_в_очно-заоч"/>
      <w:bookmarkEnd w:id="1"/>
      <w:r>
        <w:t>Аттестация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очно-заочной</w:t>
      </w:r>
      <w:r>
        <w:rPr>
          <w:spacing w:val="-11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rPr>
          <w:spacing w:val="-2"/>
        </w:rPr>
        <w:t>обучения</w:t>
      </w:r>
    </w:p>
    <w:p w:rsidR="00D946DA" w:rsidRDefault="00BA72C0">
      <w:pPr>
        <w:pStyle w:val="a4"/>
        <w:numPr>
          <w:ilvl w:val="1"/>
          <w:numId w:val="2"/>
        </w:numPr>
        <w:tabs>
          <w:tab w:val="left" w:pos="1322"/>
          <w:tab w:val="left" w:pos="2028"/>
          <w:tab w:val="left" w:pos="3382"/>
          <w:tab w:val="left" w:pos="3723"/>
          <w:tab w:val="left" w:pos="5557"/>
          <w:tab w:val="left" w:pos="6532"/>
          <w:tab w:val="left" w:pos="7574"/>
          <w:tab w:val="left" w:pos="8813"/>
        </w:tabs>
        <w:spacing w:before="86" w:line="312" w:lineRule="auto"/>
        <w:ind w:right="250" w:firstLine="0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обучении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очно-заочной</w:t>
      </w:r>
      <w:r>
        <w:rPr>
          <w:sz w:val="28"/>
        </w:rPr>
        <w:tab/>
      </w:r>
      <w:r>
        <w:rPr>
          <w:spacing w:val="-2"/>
          <w:sz w:val="28"/>
        </w:rPr>
        <w:t>форме</w:t>
      </w:r>
      <w:r>
        <w:rPr>
          <w:sz w:val="28"/>
        </w:rPr>
        <w:tab/>
      </w: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 xml:space="preserve">освоения </w:t>
      </w:r>
      <w:r>
        <w:rPr>
          <w:sz w:val="28"/>
        </w:rPr>
        <w:t>основных общеобразовательных программ включает в себя:</w:t>
      </w:r>
    </w:p>
    <w:p w:rsidR="00D946DA" w:rsidRDefault="00BA72C0">
      <w:pPr>
        <w:pStyle w:val="a4"/>
        <w:numPr>
          <w:ilvl w:val="2"/>
          <w:numId w:val="2"/>
        </w:numPr>
        <w:tabs>
          <w:tab w:val="left" w:pos="706"/>
        </w:tabs>
        <w:spacing w:before="3"/>
        <w:ind w:left="706" w:hanging="162"/>
        <w:jc w:val="left"/>
        <w:rPr>
          <w:sz w:val="28"/>
        </w:rPr>
      </w:pPr>
      <w:r>
        <w:rPr>
          <w:sz w:val="28"/>
        </w:rPr>
        <w:t>текущий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успеваемости;</w:t>
      </w:r>
    </w:p>
    <w:p w:rsidR="00D946DA" w:rsidRDefault="00BA72C0">
      <w:pPr>
        <w:pStyle w:val="a4"/>
        <w:numPr>
          <w:ilvl w:val="2"/>
          <w:numId w:val="2"/>
        </w:numPr>
        <w:tabs>
          <w:tab w:val="left" w:pos="706"/>
        </w:tabs>
        <w:spacing w:before="96"/>
        <w:ind w:left="706" w:hanging="162"/>
        <w:jc w:val="left"/>
        <w:rPr>
          <w:sz w:val="28"/>
        </w:rPr>
      </w:pPr>
      <w:r>
        <w:rPr>
          <w:spacing w:val="-2"/>
          <w:sz w:val="28"/>
        </w:rPr>
        <w:t>промежуточную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аттестацию;</w:t>
      </w:r>
    </w:p>
    <w:p w:rsidR="00D946DA" w:rsidRDefault="00BA72C0">
      <w:pPr>
        <w:pStyle w:val="a4"/>
        <w:numPr>
          <w:ilvl w:val="2"/>
          <w:numId w:val="2"/>
        </w:numPr>
        <w:tabs>
          <w:tab w:val="left" w:pos="802"/>
        </w:tabs>
        <w:spacing w:before="101" w:line="307" w:lineRule="auto"/>
        <w:ind w:right="761" w:firstLine="0"/>
        <w:jc w:val="left"/>
        <w:rPr>
          <w:sz w:val="28"/>
        </w:rPr>
      </w:pPr>
      <w:r>
        <w:rPr>
          <w:sz w:val="28"/>
        </w:rPr>
        <w:t>государственную итоговую аттестацию на уровне основного общего и среднего общего образования.</w:t>
      </w:r>
    </w:p>
    <w:p w:rsidR="00D946DA" w:rsidRDefault="00BA72C0">
      <w:pPr>
        <w:pStyle w:val="a4"/>
        <w:numPr>
          <w:ilvl w:val="1"/>
          <w:numId w:val="2"/>
        </w:numPr>
        <w:tabs>
          <w:tab w:val="left" w:pos="1028"/>
        </w:tabs>
        <w:spacing w:before="10"/>
        <w:ind w:left="1028" w:hanging="484"/>
        <w:rPr>
          <w:sz w:val="28"/>
        </w:rPr>
      </w:pPr>
      <w:r>
        <w:rPr>
          <w:spacing w:val="-2"/>
          <w:sz w:val="28"/>
        </w:rPr>
        <w:t>Промежуточная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аттестация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проводится</w:t>
      </w:r>
      <w:r>
        <w:rPr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формах,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утвержденных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учебным</w:t>
      </w:r>
    </w:p>
    <w:p w:rsidR="00D946DA" w:rsidRDefault="00D946DA">
      <w:pPr>
        <w:rPr>
          <w:sz w:val="28"/>
        </w:rPr>
        <w:sectPr w:rsidR="00D946DA">
          <w:pgSz w:w="11910" w:h="16840"/>
          <w:pgMar w:top="860" w:right="600" w:bottom="280" w:left="1160" w:header="720" w:footer="720" w:gutter="0"/>
          <w:cols w:space="720"/>
        </w:sectPr>
      </w:pPr>
    </w:p>
    <w:p w:rsidR="00D946DA" w:rsidRDefault="00BA72C0">
      <w:pPr>
        <w:pStyle w:val="a3"/>
        <w:spacing w:before="75" w:line="312" w:lineRule="auto"/>
        <w:ind w:right="243"/>
      </w:pPr>
      <w:r>
        <w:lastRenderedPageBreak/>
        <w:t>планом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утвержденным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действующим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Положением о формах, периодичности и порядке текущего контроля успеваемости и промежуточной аттестации учащихся.</w:t>
      </w:r>
    </w:p>
    <w:p w:rsidR="00D946DA" w:rsidRDefault="00BA72C0">
      <w:pPr>
        <w:pStyle w:val="a4"/>
        <w:numPr>
          <w:ilvl w:val="1"/>
          <w:numId w:val="2"/>
        </w:numPr>
        <w:tabs>
          <w:tab w:val="left" w:pos="1023"/>
        </w:tabs>
        <w:spacing w:before="2" w:line="312" w:lineRule="auto"/>
        <w:ind w:right="246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18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8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7"/>
          <w:sz w:val="28"/>
        </w:rPr>
        <w:t xml:space="preserve"> </w:t>
      </w:r>
      <w:r>
        <w:rPr>
          <w:sz w:val="28"/>
        </w:rPr>
        <w:t>фиксируются в электронном журнале, электронном дневнике, протоколах в соответствии с графиком проведения промежуточной аттестации.</w:t>
      </w:r>
    </w:p>
    <w:p w:rsidR="00D946DA" w:rsidRDefault="00BA72C0">
      <w:pPr>
        <w:pStyle w:val="a4"/>
        <w:numPr>
          <w:ilvl w:val="1"/>
          <w:numId w:val="1"/>
        </w:numPr>
        <w:tabs>
          <w:tab w:val="left" w:pos="1182"/>
        </w:tabs>
        <w:spacing w:line="314" w:lineRule="auto"/>
        <w:ind w:right="230" w:firstLine="0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-7"/>
          <w:sz w:val="28"/>
        </w:rPr>
        <w:t xml:space="preserve"> </w:t>
      </w:r>
      <w:r>
        <w:rPr>
          <w:sz w:val="28"/>
        </w:rPr>
        <w:t>освоившие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программу учебного года, переводятся в следующий класс по решению педагогического совета школы и результатам промежуточной аттестации.</w:t>
      </w:r>
    </w:p>
    <w:p w:rsidR="00D946DA" w:rsidRDefault="00BA72C0">
      <w:pPr>
        <w:pStyle w:val="a4"/>
        <w:numPr>
          <w:ilvl w:val="1"/>
          <w:numId w:val="1"/>
        </w:numPr>
        <w:tabs>
          <w:tab w:val="left" w:pos="1110"/>
        </w:tabs>
        <w:spacing w:line="312" w:lineRule="auto"/>
        <w:ind w:right="232" w:firstLine="0"/>
        <w:jc w:val="both"/>
        <w:rPr>
          <w:sz w:val="28"/>
        </w:rPr>
      </w:pPr>
      <w:r>
        <w:rPr>
          <w:sz w:val="28"/>
        </w:rPr>
        <w:t>Государственная итоговая аттестация выпускников, обучающихся по 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очно- заочной, заочной формах, осуществляется в соответствии с Положением о государственной итоговой аттестации выпускников общеобразовательных организаций, утверждаемом приказом Министерства образования и науки Российской Федерации.</w:t>
      </w:r>
    </w:p>
    <w:p w:rsidR="00D946DA" w:rsidRDefault="00BA72C0">
      <w:pPr>
        <w:pStyle w:val="a4"/>
        <w:numPr>
          <w:ilvl w:val="1"/>
          <w:numId w:val="1"/>
        </w:numPr>
        <w:tabs>
          <w:tab w:val="left" w:pos="1110"/>
        </w:tabs>
        <w:spacing w:line="314" w:lineRule="auto"/>
        <w:ind w:right="238" w:firstLine="0"/>
        <w:jc w:val="both"/>
        <w:rPr>
          <w:sz w:val="28"/>
        </w:rPr>
      </w:pPr>
      <w:r>
        <w:rPr>
          <w:sz w:val="28"/>
        </w:rPr>
        <w:t>Обучающимся получающим общее образование в очно-заочной форме, прошедшим государственную итоговую аттестацию, выдается документ об уровне образования, заверенный печатью образовательного учреждения.</w:t>
      </w:r>
    </w:p>
    <w:p w:rsidR="00D946DA" w:rsidRDefault="00D946DA">
      <w:pPr>
        <w:spacing w:line="314" w:lineRule="auto"/>
        <w:jc w:val="both"/>
        <w:rPr>
          <w:sz w:val="28"/>
        </w:rPr>
        <w:sectPr w:rsidR="00D946DA">
          <w:pgSz w:w="11910" w:h="16840"/>
          <w:pgMar w:top="860" w:right="600" w:bottom="280" w:left="1160" w:header="720" w:footer="720" w:gutter="0"/>
          <w:cols w:space="720"/>
        </w:sectPr>
      </w:pPr>
    </w:p>
    <w:p w:rsidR="00D946DA" w:rsidRDefault="00BA72C0">
      <w:pPr>
        <w:pStyle w:val="1"/>
        <w:spacing w:before="278" w:line="319" w:lineRule="exact"/>
        <w:ind w:right="245"/>
        <w:jc w:val="right"/>
      </w:pPr>
      <w:bookmarkStart w:id="2" w:name="Приложение1"/>
      <w:bookmarkEnd w:id="2"/>
      <w:r>
        <w:rPr>
          <w:spacing w:val="-2"/>
        </w:rPr>
        <w:lastRenderedPageBreak/>
        <w:t>Приложение1</w:t>
      </w:r>
    </w:p>
    <w:p w:rsidR="00D946DA" w:rsidRDefault="00BA72C0">
      <w:pPr>
        <w:pStyle w:val="a3"/>
        <w:spacing w:line="312" w:lineRule="auto"/>
        <w:ind w:left="6681" w:firstLine="1224"/>
        <w:jc w:val="left"/>
      </w:pPr>
      <w:r>
        <w:t>Директору</w:t>
      </w:r>
      <w:r>
        <w:rPr>
          <w:spacing w:val="-18"/>
        </w:rPr>
        <w:t xml:space="preserve"> </w:t>
      </w:r>
      <w:r>
        <w:t xml:space="preserve">МОУ </w:t>
      </w:r>
      <w:proofErr w:type="spellStart"/>
      <w:r>
        <w:t>МОУ</w:t>
      </w:r>
      <w:proofErr w:type="spellEnd"/>
      <w:r>
        <w:rPr>
          <w:spacing w:val="-7"/>
        </w:rPr>
        <w:t xml:space="preserve"> </w:t>
      </w:r>
      <w:r>
        <w:t>«Маловосновская школа</w:t>
      </w:r>
      <w:r>
        <w:rPr>
          <w:spacing w:val="-2"/>
        </w:rPr>
        <w:t>»</w:t>
      </w:r>
    </w:p>
    <w:p w:rsidR="00D946DA" w:rsidRDefault="00BA72C0">
      <w:pPr>
        <w:pStyle w:val="a3"/>
        <w:spacing w:before="124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3387852</wp:posOffset>
                </wp:positionH>
                <wp:positionV relativeFrom="paragraph">
                  <wp:posOffset>240390</wp:posOffset>
                </wp:positionV>
                <wp:extent cx="36410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1090">
                              <a:moveTo>
                                <a:pt x="0" y="0"/>
                              </a:moveTo>
                              <a:lnTo>
                                <a:pt x="364104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592FD" id="Graphic 3" o:spid="_x0000_s1026" style="position:absolute;margin-left:266.75pt;margin-top:18.95pt;width:286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" path="m,l3641043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3464559</wp:posOffset>
                </wp:positionH>
                <wp:positionV relativeFrom="paragraph">
                  <wp:posOffset>538533</wp:posOffset>
                </wp:positionV>
                <wp:extent cx="355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0">
                              <a:moveTo>
                                <a:pt x="0" y="0"/>
                              </a:moveTo>
                              <a:lnTo>
                                <a:pt x="3555999" y="0"/>
                              </a:lnTo>
                            </a:path>
                          </a:pathLst>
                        </a:custGeom>
                        <a:ln w="88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24F99" id="Graphic 4" o:spid="_x0000_s1026" style="position:absolute;margin-left:272.8pt;margin-top:42.4pt;width:2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" path="m,l3555999,e" filled="f" strokeweight=".24661mm">
                <v:path arrowok="t"/>
                <w10:wrap type="topAndBottom" anchorx="page"/>
              </v:shape>
            </w:pict>
          </mc:Fallback>
        </mc:AlternateContent>
      </w:r>
    </w:p>
    <w:p w:rsidR="00D946DA" w:rsidRDefault="00D946DA">
      <w:pPr>
        <w:pStyle w:val="a3"/>
        <w:spacing w:before="209"/>
        <w:ind w:left="0"/>
        <w:jc w:val="left"/>
        <w:rPr>
          <w:sz w:val="20"/>
        </w:rPr>
      </w:pPr>
    </w:p>
    <w:p w:rsidR="00D946DA" w:rsidRDefault="00BA72C0">
      <w:pPr>
        <w:pStyle w:val="a3"/>
        <w:tabs>
          <w:tab w:val="left" w:pos="10047"/>
        </w:tabs>
        <w:spacing w:before="147"/>
        <w:ind w:left="4890"/>
        <w:jc w:val="left"/>
        <w:rPr>
          <w:rFonts w:ascii="Arial MT" w:hAnsi="Arial MT"/>
        </w:rPr>
      </w:pPr>
      <w:r>
        <w:t>контактный телефон</w:t>
      </w:r>
      <w:r>
        <w:rPr>
          <w:rFonts w:ascii="Arial MT" w:hAnsi="Arial MT"/>
        </w:rPr>
        <w:t xml:space="preserve">: </w:t>
      </w:r>
      <w:r>
        <w:rPr>
          <w:rFonts w:ascii="Arial MT" w:hAnsi="Arial MT"/>
          <w:u w:val="single"/>
        </w:rPr>
        <w:tab/>
      </w:r>
    </w:p>
    <w:p w:rsidR="00D946DA" w:rsidRDefault="00D946DA">
      <w:pPr>
        <w:pStyle w:val="a3"/>
        <w:spacing w:before="249"/>
        <w:ind w:left="0"/>
        <w:jc w:val="left"/>
        <w:rPr>
          <w:rFonts w:ascii="Arial MT"/>
        </w:rPr>
      </w:pPr>
    </w:p>
    <w:p w:rsidR="00D946DA" w:rsidRDefault="00BA72C0">
      <w:pPr>
        <w:pStyle w:val="1"/>
        <w:ind w:left="1016"/>
        <w:jc w:val="center"/>
      </w:pPr>
      <w:bookmarkStart w:id="3" w:name="ЗАЯВЛЕНИЕ"/>
      <w:bookmarkEnd w:id="3"/>
      <w:r>
        <w:rPr>
          <w:spacing w:val="-2"/>
        </w:rPr>
        <w:t>ЗАЯВЛЕНИЕ</w:t>
      </w:r>
    </w:p>
    <w:p w:rsidR="00D946DA" w:rsidRDefault="00BA72C0">
      <w:pPr>
        <w:pStyle w:val="a3"/>
        <w:tabs>
          <w:tab w:val="left" w:pos="2700"/>
          <w:tab w:val="left" w:pos="5264"/>
          <w:tab w:val="left" w:pos="7944"/>
          <w:tab w:val="left" w:pos="10030"/>
        </w:tabs>
        <w:spacing w:before="149" w:line="360" w:lineRule="auto"/>
        <w:ind w:right="116" w:firstLine="720"/>
      </w:pPr>
      <w:r>
        <w:t xml:space="preserve">В соответствии с частью 2 статьи 17 и частью 4 статьи 63 Федерального закона от 29.12.2012 № 273-ФЗ «Об образовании в Российской Федерации» </w:t>
      </w:r>
      <w:r>
        <w:rPr>
          <w:spacing w:val="-2"/>
        </w:rPr>
        <w:t>прошу</w:t>
      </w:r>
      <w:r>
        <w:tab/>
      </w:r>
      <w:r>
        <w:rPr>
          <w:spacing w:val="-2"/>
        </w:rPr>
        <w:t>перевести</w:t>
      </w:r>
      <w:r>
        <w:tab/>
      </w:r>
      <w:r>
        <w:rPr>
          <w:spacing w:val="-2"/>
        </w:rPr>
        <w:t>моего\мою</w:t>
      </w:r>
      <w:r>
        <w:tab/>
      </w:r>
      <w:r>
        <w:rPr>
          <w:u w:val="single"/>
        </w:rPr>
        <w:tab/>
      </w:r>
    </w:p>
    <w:p w:rsidR="00D946DA" w:rsidRDefault="00BA72C0">
      <w:pPr>
        <w:pStyle w:val="a3"/>
        <w:tabs>
          <w:tab w:val="left" w:pos="5447"/>
          <w:tab w:val="left" w:pos="5927"/>
          <w:tab w:val="left" w:pos="8570"/>
        </w:tabs>
        <w:spacing w:before="1" w:line="357" w:lineRule="auto"/>
        <w:ind w:right="249"/>
      </w:pPr>
      <w:r>
        <w:rPr>
          <w:u w:val="single"/>
        </w:rPr>
        <w:tab/>
      </w:r>
      <w:r>
        <w:t>, обучающегося</w:t>
      </w:r>
      <w:r>
        <w:rPr>
          <w:spacing w:val="106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класса,</w:t>
      </w:r>
      <w:r>
        <w:rPr>
          <w:spacing w:val="40"/>
        </w:rPr>
        <w:t xml:space="preserve"> </w:t>
      </w:r>
      <w:r>
        <w:t>на очно-заочную форму обучения с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D946DA" w:rsidRDefault="00BA72C0">
      <w:pPr>
        <w:pStyle w:val="a3"/>
        <w:spacing w:before="6" w:line="314" w:lineRule="auto"/>
        <w:ind w:right="258" w:firstLine="720"/>
      </w:pPr>
      <w:r>
        <w:t xml:space="preserve">На самостоятельное изучение с последующим прохождением текущей, </w:t>
      </w:r>
      <w:proofErr w:type="gramStart"/>
      <w:r>
        <w:t>и</w:t>
      </w:r>
      <w:r>
        <w:rPr>
          <w:spacing w:val="56"/>
        </w:rPr>
        <w:t xml:space="preserve">  </w:t>
      </w:r>
      <w:r>
        <w:t>промежуточной</w:t>
      </w:r>
      <w:proofErr w:type="gramEnd"/>
      <w:r>
        <w:rPr>
          <w:spacing w:val="59"/>
        </w:rPr>
        <w:t xml:space="preserve">  </w:t>
      </w:r>
      <w:r>
        <w:t>аттестации</w:t>
      </w:r>
      <w:r>
        <w:rPr>
          <w:spacing w:val="61"/>
        </w:rPr>
        <w:t xml:space="preserve">  </w:t>
      </w:r>
      <w:r>
        <w:t>прошу</w:t>
      </w:r>
      <w:r>
        <w:rPr>
          <w:spacing w:val="54"/>
        </w:rPr>
        <w:t xml:space="preserve">  </w:t>
      </w:r>
      <w:r>
        <w:t>вынести</w:t>
      </w:r>
      <w:r>
        <w:rPr>
          <w:spacing w:val="63"/>
        </w:rPr>
        <w:t xml:space="preserve">  </w:t>
      </w:r>
      <w:r>
        <w:t>следующие</w:t>
      </w:r>
      <w:r>
        <w:rPr>
          <w:spacing w:val="57"/>
        </w:rPr>
        <w:t xml:space="preserve">  </w:t>
      </w:r>
      <w:r>
        <w:rPr>
          <w:spacing w:val="-2"/>
        </w:rPr>
        <w:t>предметы:</w:t>
      </w:r>
    </w:p>
    <w:p w:rsidR="00D946DA" w:rsidRDefault="00BA72C0">
      <w:pPr>
        <w:pStyle w:val="a3"/>
        <w:spacing w:before="60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199984</wp:posOffset>
                </wp:positionV>
                <wp:extent cx="58667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764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6A702" id="Graphic 5" o:spid="_x0000_s1026" style="position:absolute;margin-left:85.1pt;margin-top:15.75pt;width:461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NpJAIAAH8EAAAOAAAAZHJzL2Uyb0RvYy54bWysVMFu2zAMvQ/YPwi6L06yJS2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" path="m,l5866764,e" filled="f" strokeweight=".19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465414</wp:posOffset>
                </wp:positionV>
                <wp:extent cx="58705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4978400" y="0"/>
                              </a:lnTo>
                            </a:path>
                            <a:path w="5870575">
                              <a:moveTo>
                                <a:pt x="4981575" y="0"/>
                              </a:moveTo>
                              <a:lnTo>
                                <a:pt x="587057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3076B" id="Graphic 6" o:spid="_x0000_s1026" style="position:absolute;margin-left:85.1pt;margin-top:36.65pt;width:462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" path="m,l4978400,em4981575,r889000,e" filled="f" strokeweight=".19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732114</wp:posOffset>
                </wp:positionV>
                <wp:extent cx="53333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3365">
                              <a:moveTo>
                                <a:pt x="0" y="0"/>
                              </a:moveTo>
                              <a:lnTo>
                                <a:pt x="533336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8EEA4" id="Graphic 7" o:spid="_x0000_s1026" style="position:absolute;margin-left:85.1pt;margin-top:57.65pt;width:419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" path="m,l5333365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D946DA" w:rsidRDefault="00D946DA">
      <w:pPr>
        <w:pStyle w:val="a3"/>
        <w:spacing w:before="152"/>
        <w:ind w:left="0"/>
        <w:jc w:val="left"/>
        <w:rPr>
          <w:sz w:val="20"/>
        </w:rPr>
      </w:pPr>
    </w:p>
    <w:p w:rsidR="00D946DA" w:rsidRDefault="00D946DA">
      <w:pPr>
        <w:pStyle w:val="a3"/>
        <w:spacing w:before="160"/>
        <w:ind w:left="0"/>
        <w:jc w:val="left"/>
        <w:rPr>
          <w:sz w:val="20"/>
        </w:rPr>
      </w:pPr>
    </w:p>
    <w:p w:rsidR="00D946DA" w:rsidRDefault="00D946DA">
      <w:pPr>
        <w:pStyle w:val="a3"/>
        <w:spacing w:before="220"/>
        <w:ind w:left="0"/>
        <w:jc w:val="left"/>
      </w:pPr>
    </w:p>
    <w:p w:rsidR="00D946DA" w:rsidRDefault="00BA72C0">
      <w:pPr>
        <w:pStyle w:val="a3"/>
        <w:tabs>
          <w:tab w:val="left" w:pos="8568"/>
        </w:tabs>
        <w:spacing w:before="1"/>
        <w:ind w:left="474"/>
        <w:jc w:val="center"/>
      </w:pPr>
      <w:r>
        <w:t>С</w:t>
      </w:r>
      <w:r>
        <w:rPr>
          <w:spacing w:val="-10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обучении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очно-заочной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rPr>
          <w:spacing w:val="-2"/>
        </w:rPr>
        <w:t>ознакомлен</w:t>
      </w:r>
      <w:r>
        <w:rPr>
          <w:u w:val="single"/>
        </w:rPr>
        <w:tab/>
      </w:r>
    </w:p>
    <w:p w:rsidR="00D946DA" w:rsidRDefault="00D946DA">
      <w:pPr>
        <w:pStyle w:val="a3"/>
        <w:ind w:left="0"/>
        <w:jc w:val="left"/>
        <w:rPr>
          <w:sz w:val="20"/>
        </w:rPr>
      </w:pPr>
    </w:p>
    <w:p w:rsidR="00D946DA" w:rsidRDefault="00D946DA">
      <w:pPr>
        <w:pStyle w:val="a3"/>
        <w:ind w:left="0"/>
        <w:jc w:val="left"/>
        <w:rPr>
          <w:sz w:val="20"/>
        </w:rPr>
      </w:pPr>
    </w:p>
    <w:p w:rsidR="00D946DA" w:rsidRDefault="00D946DA">
      <w:pPr>
        <w:pStyle w:val="a3"/>
        <w:ind w:left="0"/>
        <w:jc w:val="left"/>
        <w:rPr>
          <w:sz w:val="20"/>
        </w:rPr>
      </w:pPr>
    </w:p>
    <w:p w:rsidR="00D946DA" w:rsidRDefault="00D946DA">
      <w:pPr>
        <w:pStyle w:val="a3"/>
        <w:ind w:left="0"/>
        <w:jc w:val="left"/>
        <w:rPr>
          <w:sz w:val="20"/>
        </w:rPr>
      </w:pPr>
    </w:p>
    <w:p w:rsidR="00D946DA" w:rsidRDefault="00D946DA">
      <w:pPr>
        <w:pStyle w:val="a3"/>
        <w:ind w:left="0"/>
        <w:jc w:val="left"/>
        <w:rPr>
          <w:sz w:val="20"/>
        </w:rPr>
      </w:pPr>
    </w:p>
    <w:p w:rsidR="00D946DA" w:rsidRDefault="00D946DA">
      <w:pPr>
        <w:pStyle w:val="a3"/>
        <w:ind w:left="0"/>
        <w:jc w:val="left"/>
        <w:rPr>
          <w:sz w:val="20"/>
        </w:rPr>
      </w:pPr>
    </w:p>
    <w:p w:rsidR="00D946DA" w:rsidRDefault="00D946DA">
      <w:pPr>
        <w:pStyle w:val="a3"/>
        <w:spacing w:before="16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04" w:type="dxa"/>
        <w:tblLayout w:type="fixed"/>
        <w:tblLook w:val="01E0" w:firstRow="1" w:lastRow="1" w:firstColumn="1" w:lastColumn="1" w:noHBand="0" w:noVBand="0"/>
      </w:tblPr>
      <w:tblGrid>
        <w:gridCol w:w="1734"/>
        <w:gridCol w:w="2991"/>
        <w:gridCol w:w="1860"/>
      </w:tblGrid>
      <w:tr w:rsidR="00D946DA">
        <w:trPr>
          <w:trHeight w:val="308"/>
        </w:trPr>
        <w:tc>
          <w:tcPr>
            <w:tcW w:w="1734" w:type="dxa"/>
          </w:tcPr>
          <w:p w:rsidR="00D946DA" w:rsidRDefault="00BA72C0">
            <w:pPr>
              <w:pStyle w:val="TableParagraph"/>
              <w:spacing w:line="288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2991" w:type="dxa"/>
          </w:tcPr>
          <w:p w:rsidR="00D946DA" w:rsidRDefault="00BA72C0">
            <w:pPr>
              <w:pStyle w:val="TableParagraph"/>
              <w:spacing w:line="288" w:lineRule="exact"/>
              <w:ind w:left="1124"/>
              <w:rPr>
                <w:sz w:val="28"/>
              </w:rPr>
            </w:pPr>
            <w:r>
              <w:rPr>
                <w:spacing w:val="-2"/>
                <w:sz w:val="28"/>
              </w:rPr>
              <w:t>Подпись</w:t>
            </w:r>
          </w:p>
        </w:tc>
        <w:tc>
          <w:tcPr>
            <w:tcW w:w="1860" w:type="dxa"/>
          </w:tcPr>
          <w:p w:rsidR="00D946DA" w:rsidRDefault="00BA72C0">
            <w:pPr>
              <w:pStyle w:val="TableParagraph"/>
              <w:spacing w:line="288" w:lineRule="exact"/>
              <w:ind w:left="832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О.</w:t>
            </w:r>
          </w:p>
        </w:tc>
      </w:tr>
    </w:tbl>
    <w:p w:rsidR="00D946DA" w:rsidRDefault="00D946DA">
      <w:pPr>
        <w:spacing w:line="288" w:lineRule="exact"/>
        <w:rPr>
          <w:sz w:val="28"/>
        </w:rPr>
        <w:sectPr w:rsidR="00D946DA">
          <w:pgSz w:w="11910" w:h="16840"/>
          <w:pgMar w:top="1920" w:right="600" w:bottom="280" w:left="1160" w:header="720" w:footer="720" w:gutter="0"/>
          <w:cols w:space="720"/>
        </w:sectPr>
      </w:pPr>
    </w:p>
    <w:p w:rsidR="00D946DA" w:rsidRDefault="00BA72C0">
      <w:pPr>
        <w:pStyle w:val="1"/>
        <w:tabs>
          <w:tab w:val="left" w:pos="8333"/>
        </w:tabs>
        <w:spacing w:before="147" w:line="307" w:lineRule="auto"/>
        <w:ind w:left="1971" w:right="250" w:firstLine="6112"/>
        <w:jc w:val="left"/>
      </w:pPr>
      <w:bookmarkStart w:id="4" w:name="Приложение_2_Индивидуальный_учебный_план"/>
      <w:bookmarkEnd w:id="4"/>
      <w:r>
        <w:lastRenderedPageBreak/>
        <w:t>Приложение</w:t>
      </w:r>
      <w:r>
        <w:rPr>
          <w:spacing w:val="-18"/>
        </w:rPr>
        <w:t xml:space="preserve"> </w:t>
      </w:r>
      <w:r>
        <w:t>2 Индивидуальный учебный план ученика</w:t>
      </w:r>
      <w:r>
        <w:rPr>
          <w:b w:val="0"/>
          <w:u w:val="thick"/>
        </w:rPr>
        <w:tab/>
      </w:r>
      <w:r>
        <w:rPr>
          <w:spacing w:val="-2"/>
        </w:rPr>
        <w:t>класса</w:t>
      </w:r>
    </w:p>
    <w:p w:rsidR="00D946DA" w:rsidRDefault="00BA72C0">
      <w:pPr>
        <w:pStyle w:val="a3"/>
        <w:spacing w:before="26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2789554</wp:posOffset>
                </wp:positionH>
                <wp:positionV relativeFrom="paragraph">
                  <wp:posOffset>178022</wp:posOffset>
                </wp:positionV>
                <wp:extent cx="2971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799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742D7" id="Graphic 8" o:spid="_x0000_s1026" style="position:absolute;margin-left:219.65pt;margin-top:14pt;width:23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" path="m,l2971799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D946DA" w:rsidRDefault="00D946DA">
      <w:pPr>
        <w:pStyle w:val="a3"/>
        <w:spacing w:before="17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3423"/>
        <w:gridCol w:w="1503"/>
        <w:gridCol w:w="1815"/>
      </w:tblGrid>
      <w:tr w:rsidR="00D946DA">
        <w:trPr>
          <w:trHeight w:val="830"/>
        </w:trPr>
        <w:tc>
          <w:tcPr>
            <w:tcW w:w="2517" w:type="dxa"/>
          </w:tcPr>
          <w:p w:rsidR="00D946DA" w:rsidRDefault="00BA72C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3423" w:type="dxa"/>
          </w:tcPr>
          <w:p w:rsidR="00D946DA" w:rsidRDefault="00BA72C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предметы\курсы</w:t>
            </w:r>
          </w:p>
          <w:p w:rsidR="00D946DA" w:rsidRDefault="00BA72C0">
            <w:pPr>
              <w:pStyle w:val="TableParagraph"/>
              <w:spacing w:before="262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03" w:type="dxa"/>
          </w:tcPr>
          <w:p w:rsidR="00D946DA" w:rsidRDefault="00BA72C0">
            <w:pPr>
              <w:pStyle w:val="TableParagraph"/>
              <w:spacing w:before="3" w:line="237" w:lineRule="auto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часов в</w:t>
            </w:r>
          </w:p>
          <w:p w:rsidR="00D946DA" w:rsidRDefault="00BA72C0">
            <w:pPr>
              <w:pStyle w:val="TableParagraph"/>
              <w:spacing w:before="4" w:line="257" w:lineRule="exact"/>
              <w:ind w:left="22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815" w:type="dxa"/>
          </w:tcPr>
          <w:p w:rsidR="00D946DA" w:rsidRDefault="00BA72C0">
            <w:pPr>
              <w:pStyle w:val="TableParagraph"/>
              <w:spacing w:line="242" w:lineRule="auto"/>
              <w:ind w:left="403" w:right="389" w:firstLine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обучения</w:t>
            </w:r>
          </w:p>
          <w:p w:rsidR="00D946DA" w:rsidRDefault="00BA72C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(очная\заочная)</w:t>
            </w:r>
          </w:p>
        </w:tc>
      </w:tr>
      <w:tr w:rsidR="00D946DA">
        <w:trPr>
          <w:trHeight w:val="278"/>
        </w:trPr>
        <w:tc>
          <w:tcPr>
            <w:tcW w:w="5940" w:type="dxa"/>
            <w:gridSpan w:val="2"/>
          </w:tcPr>
          <w:p w:rsidR="00D946DA" w:rsidRDefault="00BA72C0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часть</w:t>
            </w: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</w:tr>
      <w:tr w:rsidR="00D946DA">
        <w:trPr>
          <w:trHeight w:val="277"/>
        </w:trPr>
        <w:tc>
          <w:tcPr>
            <w:tcW w:w="2517" w:type="dxa"/>
            <w:vMerge w:val="restart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  <w:tc>
          <w:tcPr>
            <w:tcW w:w="342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</w:tr>
      <w:tr w:rsidR="00D946DA">
        <w:trPr>
          <w:trHeight w:val="273"/>
        </w:trPr>
        <w:tc>
          <w:tcPr>
            <w:tcW w:w="2517" w:type="dxa"/>
            <w:vMerge/>
            <w:tcBorders>
              <w:top w:val="nil"/>
            </w:tcBorders>
          </w:tcPr>
          <w:p w:rsidR="00D946DA" w:rsidRDefault="00D946DA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</w:tr>
      <w:tr w:rsidR="00D946DA">
        <w:trPr>
          <w:trHeight w:val="273"/>
        </w:trPr>
        <w:tc>
          <w:tcPr>
            <w:tcW w:w="2517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342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</w:tr>
      <w:tr w:rsidR="00D946DA">
        <w:trPr>
          <w:trHeight w:val="278"/>
        </w:trPr>
        <w:tc>
          <w:tcPr>
            <w:tcW w:w="2517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342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</w:tr>
      <w:tr w:rsidR="00D946DA">
        <w:trPr>
          <w:trHeight w:val="273"/>
        </w:trPr>
        <w:tc>
          <w:tcPr>
            <w:tcW w:w="2517" w:type="dxa"/>
            <w:vMerge w:val="restart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  <w:tc>
          <w:tcPr>
            <w:tcW w:w="342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</w:tr>
      <w:tr w:rsidR="00D946DA">
        <w:trPr>
          <w:trHeight w:val="278"/>
        </w:trPr>
        <w:tc>
          <w:tcPr>
            <w:tcW w:w="2517" w:type="dxa"/>
            <w:vMerge/>
            <w:tcBorders>
              <w:top w:val="nil"/>
            </w:tcBorders>
          </w:tcPr>
          <w:p w:rsidR="00D946DA" w:rsidRDefault="00D946DA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</w:tr>
      <w:tr w:rsidR="00D946DA">
        <w:trPr>
          <w:trHeight w:val="277"/>
        </w:trPr>
        <w:tc>
          <w:tcPr>
            <w:tcW w:w="2517" w:type="dxa"/>
            <w:vMerge/>
            <w:tcBorders>
              <w:top w:val="nil"/>
            </w:tcBorders>
          </w:tcPr>
          <w:p w:rsidR="00D946DA" w:rsidRDefault="00D946DA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</w:tr>
      <w:tr w:rsidR="00D946DA">
        <w:trPr>
          <w:trHeight w:val="273"/>
        </w:trPr>
        <w:tc>
          <w:tcPr>
            <w:tcW w:w="2517" w:type="dxa"/>
            <w:vMerge w:val="restart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  <w:tc>
          <w:tcPr>
            <w:tcW w:w="342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</w:tr>
      <w:tr w:rsidR="00D946DA">
        <w:trPr>
          <w:trHeight w:val="273"/>
        </w:trPr>
        <w:tc>
          <w:tcPr>
            <w:tcW w:w="2517" w:type="dxa"/>
            <w:vMerge/>
            <w:tcBorders>
              <w:top w:val="nil"/>
            </w:tcBorders>
          </w:tcPr>
          <w:p w:rsidR="00D946DA" w:rsidRDefault="00D946DA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</w:tr>
      <w:tr w:rsidR="00D946DA">
        <w:trPr>
          <w:trHeight w:val="278"/>
        </w:trPr>
        <w:tc>
          <w:tcPr>
            <w:tcW w:w="2517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342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</w:tr>
      <w:tr w:rsidR="00D946DA">
        <w:trPr>
          <w:trHeight w:val="345"/>
        </w:trPr>
        <w:tc>
          <w:tcPr>
            <w:tcW w:w="2517" w:type="dxa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  <w:tc>
          <w:tcPr>
            <w:tcW w:w="3423" w:type="dxa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</w:tr>
      <w:tr w:rsidR="00D946DA">
        <w:trPr>
          <w:trHeight w:val="273"/>
        </w:trPr>
        <w:tc>
          <w:tcPr>
            <w:tcW w:w="5940" w:type="dxa"/>
            <w:gridSpan w:val="2"/>
          </w:tcPr>
          <w:p w:rsidR="00D946DA" w:rsidRDefault="00BA72C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</w:tr>
      <w:tr w:rsidR="00D946DA">
        <w:trPr>
          <w:trHeight w:val="359"/>
        </w:trPr>
        <w:tc>
          <w:tcPr>
            <w:tcW w:w="5940" w:type="dxa"/>
            <w:gridSpan w:val="2"/>
          </w:tcPr>
          <w:p w:rsidR="00D946DA" w:rsidRDefault="00BA72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ОО</w:t>
            </w: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</w:tr>
      <w:tr w:rsidR="00D946DA">
        <w:trPr>
          <w:trHeight w:val="354"/>
        </w:trPr>
        <w:tc>
          <w:tcPr>
            <w:tcW w:w="2517" w:type="dxa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  <w:tc>
          <w:tcPr>
            <w:tcW w:w="3423" w:type="dxa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</w:tr>
      <w:tr w:rsidR="00D946DA">
        <w:trPr>
          <w:trHeight w:val="355"/>
        </w:trPr>
        <w:tc>
          <w:tcPr>
            <w:tcW w:w="2517" w:type="dxa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  <w:tc>
          <w:tcPr>
            <w:tcW w:w="3423" w:type="dxa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</w:tr>
      <w:tr w:rsidR="00D946DA">
        <w:trPr>
          <w:trHeight w:val="354"/>
        </w:trPr>
        <w:tc>
          <w:tcPr>
            <w:tcW w:w="2517" w:type="dxa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  <w:tc>
          <w:tcPr>
            <w:tcW w:w="3423" w:type="dxa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</w:tr>
      <w:tr w:rsidR="00D946DA">
        <w:trPr>
          <w:trHeight w:val="551"/>
        </w:trPr>
        <w:tc>
          <w:tcPr>
            <w:tcW w:w="5940" w:type="dxa"/>
            <w:gridSpan w:val="2"/>
          </w:tcPr>
          <w:p w:rsidR="00D946DA" w:rsidRDefault="00BA72C0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Рекомендуемая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5-дневной </w:t>
            </w:r>
            <w:r>
              <w:rPr>
                <w:spacing w:val="-2"/>
                <w:sz w:val="24"/>
              </w:rPr>
              <w:t>неделе)</w:t>
            </w: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</w:tr>
      <w:tr w:rsidR="00D946DA">
        <w:trPr>
          <w:trHeight w:val="830"/>
        </w:trPr>
        <w:tc>
          <w:tcPr>
            <w:tcW w:w="5940" w:type="dxa"/>
            <w:gridSpan w:val="2"/>
          </w:tcPr>
          <w:p w:rsidR="00D946DA" w:rsidRDefault="00BA72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5-</w:t>
            </w:r>
          </w:p>
          <w:p w:rsidR="00D946DA" w:rsidRDefault="00BA72C0">
            <w:pPr>
              <w:pStyle w:val="TableParagraph"/>
              <w:spacing w:before="3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действующими санитарными правилами и нормами</w:t>
            </w: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4"/>
              </w:rPr>
            </w:pPr>
          </w:p>
        </w:tc>
      </w:tr>
      <w:tr w:rsidR="00D946DA">
        <w:trPr>
          <w:trHeight w:val="273"/>
        </w:trPr>
        <w:tc>
          <w:tcPr>
            <w:tcW w:w="5940" w:type="dxa"/>
            <w:gridSpan w:val="2"/>
          </w:tcPr>
          <w:p w:rsidR="00D946DA" w:rsidRDefault="00BA72C0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Курсы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деятельности</w:t>
            </w: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</w:tr>
      <w:tr w:rsidR="00D946DA">
        <w:trPr>
          <w:trHeight w:val="277"/>
        </w:trPr>
        <w:tc>
          <w:tcPr>
            <w:tcW w:w="5940" w:type="dxa"/>
            <w:gridSpan w:val="2"/>
          </w:tcPr>
          <w:p w:rsidR="00D946DA" w:rsidRDefault="00BA72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</w:tr>
      <w:tr w:rsidR="00D946DA">
        <w:trPr>
          <w:trHeight w:val="273"/>
        </w:trPr>
        <w:tc>
          <w:tcPr>
            <w:tcW w:w="5940" w:type="dxa"/>
            <w:gridSpan w:val="2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</w:tr>
      <w:tr w:rsidR="00D946DA">
        <w:trPr>
          <w:trHeight w:val="273"/>
        </w:trPr>
        <w:tc>
          <w:tcPr>
            <w:tcW w:w="5940" w:type="dxa"/>
            <w:gridSpan w:val="2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</w:tr>
      <w:tr w:rsidR="00D946DA">
        <w:trPr>
          <w:trHeight w:val="278"/>
        </w:trPr>
        <w:tc>
          <w:tcPr>
            <w:tcW w:w="5940" w:type="dxa"/>
            <w:gridSpan w:val="2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D946DA" w:rsidRDefault="00D946DA">
            <w:pPr>
              <w:pStyle w:val="TableParagraph"/>
              <w:rPr>
                <w:sz w:val="20"/>
              </w:rPr>
            </w:pPr>
          </w:p>
        </w:tc>
      </w:tr>
    </w:tbl>
    <w:p w:rsidR="00D946DA" w:rsidRDefault="00D946DA">
      <w:pPr>
        <w:pStyle w:val="a3"/>
        <w:ind w:left="0"/>
        <w:jc w:val="left"/>
        <w:rPr>
          <w:b/>
          <w:sz w:val="24"/>
        </w:rPr>
      </w:pPr>
    </w:p>
    <w:p w:rsidR="00D946DA" w:rsidRDefault="00D946DA">
      <w:pPr>
        <w:pStyle w:val="a3"/>
        <w:spacing w:before="169"/>
        <w:ind w:left="0"/>
        <w:jc w:val="left"/>
        <w:rPr>
          <w:b/>
          <w:sz w:val="24"/>
        </w:rPr>
      </w:pPr>
    </w:p>
    <w:p w:rsidR="00D946DA" w:rsidRDefault="00BA72C0">
      <w:pPr>
        <w:tabs>
          <w:tab w:val="left" w:pos="9003"/>
        </w:tabs>
        <w:spacing w:before="1"/>
        <w:ind w:left="544"/>
        <w:rPr>
          <w:sz w:val="24"/>
        </w:rPr>
      </w:pPr>
      <w:r>
        <w:rPr>
          <w:b/>
          <w:sz w:val="24"/>
        </w:rPr>
        <w:t>Согласовано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(законным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представителем) </w:t>
      </w:r>
      <w:r>
        <w:rPr>
          <w:sz w:val="24"/>
          <w:u w:val="thick"/>
        </w:rPr>
        <w:tab/>
      </w:r>
    </w:p>
    <w:sectPr w:rsidR="00D946DA">
      <w:pgSz w:w="11910" w:h="16840"/>
      <w:pgMar w:top="1920" w:right="6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840EA"/>
    <w:multiLevelType w:val="multilevel"/>
    <w:tmpl w:val="CD5E4784"/>
    <w:lvl w:ilvl="0">
      <w:start w:val="3"/>
      <w:numFmt w:val="decimal"/>
      <w:lvlText w:val="%1"/>
      <w:lvlJc w:val="left"/>
      <w:pPr>
        <w:ind w:left="544" w:hanging="63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44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1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2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3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639"/>
      </w:pPr>
      <w:rPr>
        <w:rFonts w:hint="default"/>
        <w:lang w:val="ru-RU" w:eastAsia="en-US" w:bidi="ar-SA"/>
      </w:rPr>
    </w:lvl>
  </w:abstractNum>
  <w:abstractNum w:abstractNumId="1">
    <w:nsid w:val="0DDF6655"/>
    <w:multiLevelType w:val="hybridMultilevel"/>
    <w:tmpl w:val="3502E5B2"/>
    <w:lvl w:ilvl="0" w:tplc="81762808">
      <w:start w:val="1"/>
      <w:numFmt w:val="upperRoman"/>
      <w:lvlText w:val="%1."/>
      <w:lvlJc w:val="left"/>
      <w:pPr>
        <w:ind w:left="4170" w:hanging="25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46B2666E">
      <w:numFmt w:val="bullet"/>
      <w:lvlText w:val="•"/>
      <w:lvlJc w:val="left"/>
      <w:pPr>
        <w:ind w:left="4776" w:hanging="250"/>
      </w:pPr>
      <w:rPr>
        <w:rFonts w:hint="default"/>
        <w:lang w:val="ru-RU" w:eastAsia="en-US" w:bidi="ar-SA"/>
      </w:rPr>
    </w:lvl>
    <w:lvl w:ilvl="2" w:tplc="0F602A2C">
      <w:numFmt w:val="bullet"/>
      <w:lvlText w:val="•"/>
      <w:lvlJc w:val="left"/>
      <w:pPr>
        <w:ind w:left="5373" w:hanging="250"/>
      </w:pPr>
      <w:rPr>
        <w:rFonts w:hint="default"/>
        <w:lang w:val="ru-RU" w:eastAsia="en-US" w:bidi="ar-SA"/>
      </w:rPr>
    </w:lvl>
    <w:lvl w:ilvl="3" w:tplc="5D1E9D4E">
      <w:numFmt w:val="bullet"/>
      <w:lvlText w:val="•"/>
      <w:lvlJc w:val="left"/>
      <w:pPr>
        <w:ind w:left="5970" w:hanging="250"/>
      </w:pPr>
      <w:rPr>
        <w:rFonts w:hint="default"/>
        <w:lang w:val="ru-RU" w:eastAsia="en-US" w:bidi="ar-SA"/>
      </w:rPr>
    </w:lvl>
    <w:lvl w:ilvl="4" w:tplc="26A85BE4">
      <w:numFmt w:val="bullet"/>
      <w:lvlText w:val="•"/>
      <w:lvlJc w:val="left"/>
      <w:pPr>
        <w:ind w:left="6567" w:hanging="250"/>
      </w:pPr>
      <w:rPr>
        <w:rFonts w:hint="default"/>
        <w:lang w:val="ru-RU" w:eastAsia="en-US" w:bidi="ar-SA"/>
      </w:rPr>
    </w:lvl>
    <w:lvl w:ilvl="5" w:tplc="CB4CB39E">
      <w:numFmt w:val="bullet"/>
      <w:lvlText w:val="•"/>
      <w:lvlJc w:val="left"/>
      <w:pPr>
        <w:ind w:left="7164" w:hanging="250"/>
      </w:pPr>
      <w:rPr>
        <w:rFonts w:hint="default"/>
        <w:lang w:val="ru-RU" w:eastAsia="en-US" w:bidi="ar-SA"/>
      </w:rPr>
    </w:lvl>
    <w:lvl w:ilvl="6" w:tplc="6B32CF94">
      <w:numFmt w:val="bullet"/>
      <w:lvlText w:val="•"/>
      <w:lvlJc w:val="left"/>
      <w:pPr>
        <w:ind w:left="7761" w:hanging="250"/>
      </w:pPr>
      <w:rPr>
        <w:rFonts w:hint="default"/>
        <w:lang w:val="ru-RU" w:eastAsia="en-US" w:bidi="ar-SA"/>
      </w:rPr>
    </w:lvl>
    <w:lvl w:ilvl="7" w:tplc="FB602194">
      <w:numFmt w:val="bullet"/>
      <w:lvlText w:val="•"/>
      <w:lvlJc w:val="left"/>
      <w:pPr>
        <w:ind w:left="8358" w:hanging="250"/>
      </w:pPr>
      <w:rPr>
        <w:rFonts w:hint="default"/>
        <w:lang w:val="ru-RU" w:eastAsia="en-US" w:bidi="ar-SA"/>
      </w:rPr>
    </w:lvl>
    <w:lvl w:ilvl="8" w:tplc="9DA8BD16">
      <w:numFmt w:val="bullet"/>
      <w:lvlText w:val="•"/>
      <w:lvlJc w:val="left"/>
      <w:pPr>
        <w:ind w:left="8955" w:hanging="250"/>
      </w:pPr>
      <w:rPr>
        <w:rFonts w:hint="default"/>
        <w:lang w:val="ru-RU" w:eastAsia="en-US" w:bidi="ar-SA"/>
      </w:rPr>
    </w:lvl>
  </w:abstractNum>
  <w:abstractNum w:abstractNumId="2">
    <w:nsid w:val="27D24D38"/>
    <w:multiLevelType w:val="multilevel"/>
    <w:tmpl w:val="0CA21052"/>
    <w:lvl w:ilvl="0">
      <w:start w:val="2"/>
      <w:numFmt w:val="decimal"/>
      <w:lvlText w:val="%1"/>
      <w:lvlJc w:val="left"/>
      <w:pPr>
        <w:ind w:left="544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44" w:hanging="20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22" w:hanging="2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3" w:hanging="2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2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2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2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203"/>
      </w:pPr>
      <w:rPr>
        <w:rFonts w:hint="default"/>
        <w:lang w:val="ru-RU" w:eastAsia="en-US" w:bidi="ar-SA"/>
      </w:rPr>
    </w:lvl>
  </w:abstractNum>
  <w:abstractNum w:abstractNumId="3">
    <w:nsid w:val="2B284E53"/>
    <w:multiLevelType w:val="multilevel"/>
    <w:tmpl w:val="76D8D122"/>
    <w:lvl w:ilvl="0">
      <w:start w:val="3"/>
      <w:numFmt w:val="decimal"/>
      <w:lvlText w:val="%1"/>
      <w:lvlJc w:val="left"/>
      <w:pPr>
        <w:ind w:left="544" w:hanging="7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164"/>
      </w:pPr>
      <w:rPr>
        <w:rFonts w:hint="default"/>
        <w:lang w:val="ru-RU" w:eastAsia="en-US" w:bidi="ar-SA"/>
      </w:rPr>
    </w:lvl>
  </w:abstractNum>
  <w:abstractNum w:abstractNumId="4">
    <w:nsid w:val="515A3503"/>
    <w:multiLevelType w:val="multilevel"/>
    <w:tmpl w:val="A89CF200"/>
    <w:lvl w:ilvl="0">
      <w:start w:val="1"/>
      <w:numFmt w:val="decimal"/>
      <w:lvlText w:val="%1"/>
      <w:lvlJc w:val="left"/>
      <w:pPr>
        <w:ind w:left="544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2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4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DA"/>
    <w:rsid w:val="002E5B60"/>
    <w:rsid w:val="00A66A7E"/>
    <w:rsid w:val="00BA72C0"/>
    <w:rsid w:val="00C671A2"/>
    <w:rsid w:val="00D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6CC2F-24BF-4A0C-8B37-58870DBA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671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71A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2024-03-21T11:03:00Z</cp:lastPrinted>
  <dcterms:created xsi:type="dcterms:W3CDTF">2024-03-21T11:06:00Z</dcterms:created>
  <dcterms:modified xsi:type="dcterms:W3CDTF">2024-03-21T11:06:00Z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