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47" w:rsidRDefault="00135B19">
      <w:pPr>
        <w:pStyle w:val="a4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музыке</w:t>
      </w:r>
    </w:p>
    <w:p w:rsidR="00631847" w:rsidRDefault="00631847">
      <w:pPr>
        <w:pStyle w:val="a3"/>
        <w:spacing w:before="10"/>
        <w:ind w:left="0"/>
        <w:jc w:val="left"/>
        <w:rPr>
          <w:b/>
          <w:sz w:val="27"/>
        </w:rPr>
      </w:pPr>
    </w:p>
    <w:p w:rsidR="00631847" w:rsidRDefault="00135B19">
      <w:pPr>
        <w:pStyle w:val="a3"/>
        <w:spacing w:line="276" w:lineRule="auto"/>
        <w:ind w:right="11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631847" w:rsidRDefault="00135B19">
      <w:pPr>
        <w:pStyle w:val="a5"/>
        <w:numPr>
          <w:ilvl w:val="0"/>
          <w:numId w:val="2"/>
        </w:numPr>
        <w:tabs>
          <w:tab w:val="left" w:pos="819"/>
        </w:tabs>
        <w:spacing w:before="1"/>
        <w:ind w:right="113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последующими изменениями);</w:t>
      </w:r>
    </w:p>
    <w:p w:rsidR="00631847" w:rsidRDefault="00135B19">
      <w:pPr>
        <w:pStyle w:val="a5"/>
        <w:numPr>
          <w:ilvl w:val="0"/>
          <w:numId w:val="2"/>
        </w:numPr>
        <w:tabs>
          <w:tab w:val="left" w:pos="819"/>
        </w:tabs>
        <w:ind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31.05.2021 №286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последующими изменениями);</w:t>
      </w:r>
    </w:p>
    <w:p w:rsidR="00631847" w:rsidRDefault="00135B19">
      <w:pPr>
        <w:pStyle w:val="a5"/>
        <w:numPr>
          <w:ilvl w:val="0"/>
          <w:numId w:val="2"/>
        </w:numPr>
        <w:tabs>
          <w:tab w:val="left" w:pos="819"/>
        </w:tabs>
        <w:ind w:right="110" w:hanging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общего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</w:t>
      </w:r>
    </w:p>
    <w:p w:rsidR="00631847" w:rsidRDefault="00135B19">
      <w:pPr>
        <w:pStyle w:val="a5"/>
        <w:numPr>
          <w:ilvl w:val="0"/>
          <w:numId w:val="2"/>
        </w:numPr>
        <w:tabs>
          <w:tab w:val="left" w:pos="819"/>
        </w:tabs>
        <w:ind w:right="112" w:hanging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18.10.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544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«Педагог»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учитель)</w:t>
      </w:r>
      <w:r>
        <w:rPr>
          <w:spacing w:val="-1"/>
          <w:sz w:val="24"/>
        </w:rPr>
        <w:t xml:space="preserve"> </w:t>
      </w:r>
      <w:r>
        <w:rPr>
          <w:sz w:val="24"/>
        </w:rPr>
        <w:t>(с последующими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изменениями)</w:t>
      </w:r>
    </w:p>
    <w:p w:rsidR="00631847" w:rsidRDefault="00135B19">
      <w:pPr>
        <w:pStyle w:val="a5"/>
        <w:numPr>
          <w:ilvl w:val="0"/>
          <w:numId w:val="2"/>
        </w:numPr>
        <w:tabs>
          <w:tab w:val="left" w:pos="819"/>
        </w:tabs>
        <w:ind w:right="107" w:hanging="36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России от 26.08.2010 № 761н «Об утверждении ЕКС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 руководителей, специалистов и служащих, раздел «Квалификационные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образования»</w:t>
      </w:r>
    </w:p>
    <w:p w:rsidR="00631847" w:rsidRDefault="00135B19">
      <w:pPr>
        <w:pStyle w:val="a5"/>
        <w:numPr>
          <w:ilvl w:val="0"/>
          <w:numId w:val="2"/>
        </w:numPr>
        <w:tabs>
          <w:tab w:val="left" w:pos="819"/>
        </w:tabs>
        <w:ind w:right="115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372 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образования”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 12.07.2023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74229);</w:t>
      </w:r>
    </w:p>
    <w:p w:rsidR="00631847" w:rsidRDefault="00135B19">
      <w:pPr>
        <w:pStyle w:val="a5"/>
        <w:numPr>
          <w:ilvl w:val="0"/>
          <w:numId w:val="2"/>
        </w:numPr>
        <w:tabs>
          <w:tab w:val="left" w:pos="819"/>
        </w:tabs>
        <w:spacing w:line="293" w:lineRule="exact"/>
        <w:ind w:left="818" w:right="0"/>
        <w:rPr>
          <w:sz w:val="24"/>
        </w:rPr>
      </w:pPr>
      <w:r>
        <w:rPr>
          <w:sz w:val="24"/>
        </w:rPr>
        <w:t>Федеральная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«Музыка»;</w:t>
      </w:r>
    </w:p>
    <w:p w:rsidR="00631847" w:rsidRDefault="00135B19">
      <w:pPr>
        <w:pStyle w:val="a5"/>
        <w:numPr>
          <w:ilvl w:val="0"/>
          <w:numId w:val="2"/>
        </w:numPr>
        <w:tabs>
          <w:tab w:val="left" w:pos="819"/>
        </w:tabs>
        <w:ind w:right="109" w:hanging="360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кодификаторы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ФУМО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12.04.2021</w:t>
      </w:r>
      <w:r>
        <w:rPr>
          <w:spacing w:val="-1"/>
          <w:sz w:val="24"/>
        </w:rPr>
        <w:t xml:space="preserve"> </w:t>
      </w:r>
      <w:r>
        <w:rPr>
          <w:sz w:val="24"/>
        </w:rPr>
        <w:t>г. №1/21)</w:t>
      </w:r>
    </w:p>
    <w:p w:rsidR="00A0227B" w:rsidRDefault="00A0227B">
      <w:pPr>
        <w:pStyle w:val="a5"/>
        <w:numPr>
          <w:ilvl w:val="0"/>
          <w:numId w:val="2"/>
        </w:numPr>
        <w:tabs>
          <w:tab w:val="left" w:pos="819"/>
        </w:tabs>
        <w:ind w:right="109" w:hanging="360"/>
        <w:rPr>
          <w:sz w:val="24"/>
        </w:rPr>
      </w:pPr>
      <w:r>
        <w:rPr>
          <w:sz w:val="24"/>
        </w:rPr>
        <w:t xml:space="preserve">Учебники: </w:t>
      </w:r>
      <w:proofErr w:type="spellStart"/>
      <w:r>
        <w:rPr>
          <w:sz w:val="24"/>
        </w:rPr>
        <w:t>В.О.Усачева</w:t>
      </w:r>
      <w:proofErr w:type="spellEnd"/>
      <w:r>
        <w:rPr>
          <w:sz w:val="24"/>
        </w:rPr>
        <w:t xml:space="preserve"> «Музыкальное искусство» 1 класс, издательство 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</w:t>
      </w:r>
    </w:p>
    <w:p w:rsidR="00A0227B" w:rsidRDefault="00A0227B" w:rsidP="00A0227B">
      <w:pPr>
        <w:pStyle w:val="a5"/>
        <w:tabs>
          <w:tab w:val="left" w:pos="819"/>
        </w:tabs>
        <w:ind w:right="109" w:firstLine="0"/>
        <w:rPr>
          <w:sz w:val="24"/>
        </w:rPr>
      </w:pPr>
      <w:proofErr w:type="spellStart"/>
      <w:r>
        <w:rPr>
          <w:sz w:val="24"/>
        </w:rPr>
        <w:t>Т.В.Челышева</w:t>
      </w:r>
      <w:proofErr w:type="spellEnd"/>
      <w:r>
        <w:rPr>
          <w:sz w:val="24"/>
        </w:rPr>
        <w:t xml:space="preserve"> «Музыка»2 класс, издательство «Академкнига»</w:t>
      </w:r>
    </w:p>
    <w:p w:rsidR="00A0227B" w:rsidRDefault="00A0227B" w:rsidP="00A0227B">
      <w:pPr>
        <w:pStyle w:val="a5"/>
        <w:tabs>
          <w:tab w:val="left" w:pos="819"/>
        </w:tabs>
        <w:ind w:right="109" w:firstLine="0"/>
        <w:rPr>
          <w:sz w:val="24"/>
        </w:rPr>
      </w:pPr>
      <w:proofErr w:type="spellStart"/>
      <w:r>
        <w:rPr>
          <w:sz w:val="24"/>
        </w:rPr>
        <w:t>Т.В.Челышева</w:t>
      </w:r>
      <w:proofErr w:type="spellEnd"/>
      <w:r>
        <w:rPr>
          <w:sz w:val="24"/>
        </w:rPr>
        <w:t xml:space="preserve"> «Музыка»</w:t>
      </w:r>
      <w:r>
        <w:rPr>
          <w:sz w:val="24"/>
        </w:rPr>
        <w:t>3</w:t>
      </w:r>
      <w:r>
        <w:rPr>
          <w:sz w:val="24"/>
        </w:rPr>
        <w:t xml:space="preserve"> класс, издательство «Академкнига»</w:t>
      </w:r>
    </w:p>
    <w:p w:rsidR="00A0227B" w:rsidRDefault="00A0227B" w:rsidP="00A0227B">
      <w:pPr>
        <w:pStyle w:val="a5"/>
        <w:tabs>
          <w:tab w:val="left" w:pos="819"/>
        </w:tabs>
        <w:ind w:right="109" w:firstLine="0"/>
        <w:rPr>
          <w:sz w:val="24"/>
        </w:rPr>
      </w:pPr>
      <w:proofErr w:type="spellStart"/>
      <w:r>
        <w:rPr>
          <w:sz w:val="24"/>
        </w:rPr>
        <w:t>Т.В.Челышева</w:t>
      </w:r>
      <w:proofErr w:type="spellEnd"/>
      <w:r>
        <w:rPr>
          <w:sz w:val="24"/>
        </w:rPr>
        <w:t xml:space="preserve"> «Музыка»</w:t>
      </w:r>
      <w:r>
        <w:rPr>
          <w:sz w:val="24"/>
        </w:rPr>
        <w:t>4</w:t>
      </w:r>
      <w:bookmarkStart w:id="0" w:name="_GoBack"/>
      <w:bookmarkEnd w:id="0"/>
      <w:r>
        <w:rPr>
          <w:sz w:val="24"/>
        </w:rPr>
        <w:t xml:space="preserve"> класс, издательство «Академкнига»</w:t>
      </w:r>
    </w:p>
    <w:p w:rsidR="00A0227B" w:rsidRDefault="00A0227B" w:rsidP="00A0227B">
      <w:pPr>
        <w:pStyle w:val="a5"/>
        <w:tabs>
          <w:tab w:val="left" w:pos="819"/>
        </w:tabs>
        <w:ind w:right="109" w:firstLine="0"/>
        <w:rPr>
          <w:sz w:val="24"/>
        </w:rPr>
      </w:pPr>
    </w:p>
    <w:p w:rsidR="00631847" w:rsidRDefault="00631847">
      <w:pPr>
        <w:pStyle w:val="a3"/>
        <w:spacing w:before="6"/>
        <w:ind w:left="0"/>
        <w:jc w:val="left"/>
        <w:rPr>
          <w:sz w:val="23"/>
        </w:rPr>
      </w:pPr>
    </w:p>
    <w:p w:rsidR="00631847" w:rsidRDefault="00135B19">
      <w:pPr>
        <w:spacing w:line="276" w:lineRule="auto"/>
        <w:ind w:left="112" w:right="109"/>
        <w:jc w:val="both"/>
        <w:rPr>
          <w:b/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записка,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631847" w:rsidRDefault="00631847">
      <w:pPr>
        <w:pStyle w:val="a3"/>
        <w:spacing w:before="7"/>
        <w:ind w:left="0"/>
        <w:jc w:val="left"/>
        <w:rPr>
          <w:b/>
          <w:sz w:val="27"/>
        </w:rPr>
      </w:pPr>
    </w:p>
    <w:p w:rsidR="00631847" w:rsidRDefault="00135B19">
      <w:pPr>
        <w:pStyle w:val="a3"/>
        <w:spacing w:line="276" w:lineRule="auto"/>
        <w:ind w:right="113"/>
      </w:pPr>
      <w:r>
        <w:rPr>
          <w:b/>
        </w:rPr>
        <w:t>Основная 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воспитание музыкальной культуры как</w:t>
      </w:r>
      <w:r>
        <w:rPr>
          <w:spacing w:val="60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 духовной культуры обучающихся. Основным содержанием музыкального обучения и</w:t>
      </w:r>
      <w:r>
        <w:rPr>
          <w:spacing w:val="1"/>
        </w:rPr>
        <w:t xml:space="preserve"> </w:t>
      </w:r>
      <w:r>
        <w:t>воспитания является личный и коллективный опыт проживания и осознания 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 опыт сотворчества</w:t>
      </w:r>
      <w:r>
        <w:rPr>
          <w:spacing w:val="-2"/>
        </w:rPr>
        <w:t xml:space="preserve"> </w:t>
      </w:r>
      <w:r>
        <w:t>и сопереживания).</w:t>
      </w:r>
    </w:p>
    <w:p w:rsidR="00631847" w:rsidRDefault="00135B19">
      <w:pPr>
        <w:pStyle w:val="a3"/>
        <w:spacing w:before="1"/>
        <w:jc w:val="left"/>
      </w:pPr>
      <w:r>
        <w:t>В</w:t>
      </w:r>
      <w:r>
        <w:rPr>
          <w:spacing w:val="55"/>
        </w:rPr>
        <w:t xml:space="preserve"> </w:t>
      </w:r>
      <w:r>
        <w:t>процессе</w:t>
      </w:r>
      <w:r>
        <w:rPr>
          <w:spacing w:val="56"/>
        </w:rPr>
        <w:t xml:space="preserve"> </w:t>
      </w:r>
      <w:r>
        <w:t>конкретизации</w:t>
      </w:r>
      <w:r>
        <w:rPr>
          <w:spacing w:val="56"/>
        </w:rPr>
        <w:t xml:space="preserve"> </w:t>
      </w:r>
      <w:r>
        <w:t>учебных</w:t>
      </w:r>
      <w:r>
        <w:rPr>
          <w:spacing w:val="54"/>
        </w:rPr>
        <w:t xml:space="preserve"> </w:t>
      </w:r>
      <w:r>
        <w:t>целей</w:t>
      </w:r>
      <w:r>
        <w:rPr>
          <w:spacing w:val="56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реализация</w:t>
      </w:r>
      <w:r>
        <w:rPr>
          <w:spacing w:val="55"/>
        </w:rPr>
        <w:t xml:space="preserve"> </w:t>
      </w:r>
      <w:r>
        <w:t>осуществляется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следующим</w:t>
      </w:r>
    </w:p>
    <w:p w:rsidR="00631847" w:rsidRDefault="00135B19">
      <w:pPr>
        <w:pStyle w:val="1"/>
        <w:spacing w:before="41"/>
      </w:pPr>
      <w:r>
        <w:t>направлениям:</w:t>
      </w:r>
    </w:p>
    <w:p w:rsidR="00631847" w:rsidRDefault="00135B19">
      <w:pPr>
        <w:pStyle w:val="a5"/>
        <w:numPr>
          <w:ilvl w:val="0"/>
          <w:numId w:val="1"/>
        </w:numPr>
        <w:tabs>
          <w:tab w:val="left" w:pos="627"/>
        </w:tabs>
        <w:spacing w:before="41" w:line="276" w:lineRule="auto"/>
        <w:ind w:right="118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сферы;</w:t>
      </w:r>
    </w:p>
    <w:p w:rsidR="00631847" w:rsidRDefault="00135B19">
      <w:pPr>
        <w:pStyle w:val="a5"/>
        <w:numPr>
          <w:ilvl w:val="0"/>
          <w:numId w:val="1"/>
        </w:numPr>
        <w:tabs>
          <w:tab w:val="left" w:pos="373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 как универсального языка общения, художественного 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31847" w:rsidRDefault="00135B19">
      <w:pPr>
        <w:pStyle w:val="a5"/>
        <w:numPr>
          <w:ilvl w:val="0"/>
          <w:numId w:val="1"/>
        </w:numPr>
        <w:tabs>
          <w:tab w:val="left" w:pos="373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lastRenderedPageBreak/>
        <w:t>музицированию</w:t>
      </w:r>
      <w:proofErr w:type="spellEnd"/>
      <w:r>
        <w:rPr>
          <w:sz w:val="24"/>
        </w:rPr>
        <w:t>.</w:t>
      </w:r>
    </w:p>
    <w:p w:rsidR="00631847" w:rsidRDefault="00631847">
      <w:pPr>
        <w:spacing w:line="276" w:lineRule="auto"/>
        <w:jc w:val="both"/>
        <w:rPr>
          <w:sz w:val="24"/>
        </w:rPr>
        <w:sectPr w:rsidR="00631847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31847" w:rsidRDefault="00135B19">
      <w:pPr>
        <w:pStyle w:val="a3"/>
        <w:spacing w:before="73" w:line="276" w:lineRule="auto"/>
        <w:ind w:right="110"/>
      </w:pPr>
      <w:r>
        <w:lastRenderedPageBreak/>
        <w:t>В соответствии с Федеральным государственным образовательным стандартом начального</w:t>
      </w:r>
      <w:r>
        <w:rPr>
          <w:spacing w:val="1"/>
        </w:rPr>
        <w:t xml:space="preserve"> </w:t>
      </w:r>
      <w:r>
        <w:t>общего образования учебный предмет «Музыка» входит в предметную область «Искусство»,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 класс</w:t>
      </w:r>
      <w:r>
        <w:rPr>
          <w:spacing w:val="1"/>
        </w:rPr>
        <w:t xml:space="preserve"> </w:t>
      </w:r>
      <w:r>
        <w:t>включительно.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-57"/>
        </w:rPr>
        <w:t xml:space="preserve"> </w:t>
      </w:r>
      <w:r>
        <w:t>программах, соответствует ФГОС НОО, Федеральной основной образовательной 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631847" w:rsidRDefault="00631847">
      <w:pPr>
        <w:pStyle w:val="a3"/>
        <w:spacing w:before="8"/>
        <w:ind w:left="0"/>
        <w:jc w:val="left"/>
        <w:rPr>
          <w:sz w:val="27"/>
        </w:rPr>
      </w:pPr>
    </w:p>
    <w:p w:rsidR="00631847" w:rsidRDefault="00135B19">
      <w:pPr>
        <w:pStyle w:val="1"/>
        <w:jc w:val="both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631847" w:rsidRDefault="00631847">
      <w:pPr>
        <w:pStyle w:val="a3"/>
        <w:ind w:left="0"/>
        <w:jc w:val="left"/>
        <w:rPr>
          <w:b/>
          <w:sz w:val="20"/>
        </w:rPr>
      </w:pPr>
    </w:p>
    <w:p w:rsidR="00631847" w:rsidRDefault="00631847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3063"/>
        <w:gridCol w:w="3118"/>
      </w:tblGrid>
      <w:tr w:rsidR="00631847">
        <w:trPr>
          <w:trHeight w:val="316"/>
        </w:trPr>
        <w:tc>
          <w:tcPr>
            <w:tcW w:w="2893" w:type="dxa"/>
          </w:tcPr>
          <w:p w:rsidR="00631847" w:rsidRDefault="00135B1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63" w:type="dxa"/>
          </w:tcPr>
          <w:p w:rsidR="00631847" w:rsidRDefault="00135B1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33 часа</w:t>
            </w:r>
          </w:p>
        </w:tc>
        <w:tc>
          <w:tcPr>
            <w:tcW w:w="3118" w:type="dxa"/>
          </w:tcPr>
          <w:p w:rsidR="00631847" w:rsidRDefault="00135B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31847">
        <w:trPr>
          <w:trHeight w:val="316"/>
        </w:trPr>
        <w:tc>
          <w:tcPr>
            <w:tcW w:w="2893" w:type="dxa"/>
          </w:tcPr>
          <w:p w:rsidR="00631847" w:rsidRDefault="00135B1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63" w:type="dxa"/>
          </w:tcPr>
          <w:p w:rsidR="00631847" w:rsidRDefault="00135B1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 часа</w:t>
            </w:r>
          </w:p>
        </w:tc>
        <w:tc>
          <w:tcPr>
            <w:tcW w:w="3118" w:type="dxa"/>
          </w:tcPr>
          <w:p w:rsidR="00631847" w:rsidRDefault="00135B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31847">
        <w:trPr>
          <w:trHeight w:val="318"/>
        </w:trPr>
        <w:tc>
          <w:tcPr>
            <w:tcW w:w="2893" w:type="dxa"/>
          </w:tcPr>
          <w:p w:rsidR="00631847" w:rsidRDefault="00135B19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63" w:type="dxa"/>
          </w:tcPr>
          <w:p w:rsidR="00631847" w:rsidRDefault="00135B19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34 часа</w:t>
            </w:r>
          </w:p>
        </w:tc>
        <w:tc>
          <w:tcPr>
            <w:tcW w:w="3118" w:type="dxa"/>
          </w:tcPr>
          <w:p w:rsidR="00631847" w:rsidRDefault="00135B1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31847">
        <w:trPr>
          <w:trHeight w:val="316"/>
        </w:trPr>
        <w:tc>
          <w:tcPr>
            <w:tcW w:w="2893" w:type="dxa"/>
          </w:tcPr>
          <w:p w:rsidR="00631847" w:rsidRDefault="00135B1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63" w:type="dxa"/>
          </w:tcPr>
          <w:p w:rsidR="00631847" w:rsidRDefault="00135B1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 часа</w:t>
            </w:r>
          </w:p>
        </w:tc>
        <w:tc>
          <w:tcPr>
            <w:tcW w:w="3118" w:type="dxa"/>
          </w:tcPr>
          <w:p w:rsidR="00631847" w:rsidRDefault="00135B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:rsidR="00135B19" w:rsidRDefault="00135B19"/>
    <w:sectPr w:rsidR="00135B19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672C"/>
    <w:multiLevelType w:val="hybridMultilevel"/>
    <w:tmpl w:val="A86827DC"/>
    <w:lvl w:ilvl="0" w:tplc="86CCAE8E">
      <w:start w:val="1"/>
      <w:numFmt w:val="decimal"/>
      <w:lvlText w:val="%1)"/>
      <w:lvlJc w:val="left"/>
      <w:pPr>
        <w:ind w:left="112" w:hanging="51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5C0EBE">
      <w:numFmt w:val="bullet"/>
      <w:lvlText w:val="•"/>
      <w:lvlJc w:val="left"/>
      <w:pPr>
        <w:ind w:left="1094" w:hanging="515"/>
      </w:pPr>
      <w:rPr>
        <w:rFonts w:hint="default"/>
        <w:lang w:val="ru-RU" w:eastAsia="en-US" w:bidi="ar-SA"/>
      </w:rPr>
    </w:lvl>
    <w:lvl w:ilvl="2" w:tplc="CE622D0C">
      <w:numFmt w:val="bullet"/>
      <w:lvlText w:val="•"/>
      <w:lvlJc w:val="left"/>
      <w:pPr>
        <w:ind w:left="2069" w:hanging="515"/>
      </w:pPr>
      <w:rPr>
        <w:rFonts w:hint="default"/>
        <w:lang w:val="ru-RU" w:eastAsia="en-US" w:bidi="ar-SA"/>
      </w:rPr>
    </w:lvl>
    <w:lvl w:ilvl="3" w:tplc="6F4E63BC">
      <w:numFmt w:val="bullet"/>
      <w:lvlText w:val="•"/>
      <w:lvlJc w:val="left"/>
      <w:pPr>
        <w:ind w:left="3043" w:hanging="515"/>
      </w:pPr>
      <w:rPr>
        <w:rFonts w:hint="default"/>
        <w:lang w:val="ru-RU" w:eastAsia="en-US" w:bidi="ar-SA"/>
      </w:rPr>
    </w:lvl>
    <w:lvl w:ilvl="4" w:tplc="9D265E3A">
      <w:numFmt w:val="bullet"/>
      <w:lvlText w:val="•"/>
      <w:lvlJc w:val="left"/>
      <w:pPr>
        <w:ind w:left="4018" w:hanging="515"/>
      </w:pPr>
      <w:rPr>
        <w:rFonts w:hint="default"/>
        <w:lang w:val="ru-RU" w:eastAsia="en-US" w:bidi="ar-SA"/>
      </w:rPr>
    </w:lvl>
    <w:lvl w:ilvl="5" w:tplc="729A08B6">
      <w:numFmt w:val="bullet"/>
      <w:lvlText w:val="•"/>
      <w:lvlJc w:val="left"/>
      <w:pPr>
        <w:ind w:left="4993" w:hanging="515"/>
      </w:pPr>
      <w:rPr>
        <w:rFonts w:hint="default"/>
        <w:lang w:val="ru-RU" w:eastAsia="en-US" w:bidi="ar-SA"/>
      </w:rPr>
    </w:lvl>
    <w:lvl w:ilvl="6" w:tplc="A64645DC">
      <w:numFmt w:val="bullet"/>
      <w:lvlText w:val="•"/>
      <w:lvlJc w:val="left"/>
      <w:pPr>
        <w:ind w:left="5967" w:hanging="515"/>
      </w:pPr>
      <w:rPr>
        <w:rFonts w:hint="default"/>
        <w:lang w:val="ru-RU" w:eastAsia="en-US" w:bidi="ar-SA"/>
      </w:rPr>
    </w:lvl>
    <w:lvl w:ilvl="7" w:tplc="54EA0012">
      <w:numFmt w:val="bullet"/>
      <w:lvlText w:val="•"/>
      <w:lvlJc w:val="left"/>
      <w:pPr>
        <w:ind w:left="6942" w:hanging="515"/>
      </w:pPr>
      <w:rPr>
        <w:rFonts w:hint="default"/>
        <w:lang w:val="ru-RU" w:eastAsia="en-US" w:bidi="ar-SA"/>
      </w:rPr>
    </w:lvl>
    <w:lvl w:ilvl="8" w:tplc="09D450EA">
      <w:numFmt w:val="bullet"/>
      <w:lvlText w:val="•"/>
      <w:lvlJc w:val="left"/>
      <w:pPr>
        <w:ind w:left="7917" w:hanging="515"/>
      </w:pPr>
      <w:rPr>
        <w:rFonts w:hint="default"/>
        <w:lang w:val="ru-RU" w:eastAsia="en-US" w:bidi="ar-SA"/>
      </w:rPr>
    </w:lvl>
  </w:abstractNum>
  <w:abstractNum w:abstractNumId="1">
    <w:nsid w:val="59D8011A"/>
    <w:multiLevelType w:val="hybridMultilevel"/>
    <w:tmpl w:val="BBDA3E02"/>
    <w:lvl w:ilvl="0" w:tplc="3B7C7C92">
      <w:numFmt w:val="bullet"/>
      <w:lvlText w:val=""/>
      <w:lvlJc w:val="left"/>
      <w:pPr>
        <w:ind w:left="83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D4EAE2">
      <w:numFmt w:val="bullet"/>
      <w:lvlText w:val="•"/>
      <w:lvlJc w:val="left"/>
      <w:pPr>
        <w:ind w:left="1742" w:hanging="346"/>
      </w:pPr>
      <w:rPr>
        <w:rFonts w:hint="default"/>
        <w:lang w:val="ru-RU" w:eastAsia="en-US" w:bidi="ar-SA"/>
      </w:rPr>
    </w:lvl>
    <w:lvl w:ilvl="2" w:tplc="A15AA07A">
      <w:numFmt w:val="bullet"/>
      <w:lvlText w:val="•"/>
      <w:lvlJc w:val="left"/>
      <w:pPr>
        <w:ind w:left="2645" w:hanging="346"/>
      </w:pPr>
      <w:rPr>
        <w:rFonts w:hint="default"/>
        <w:lang w:val="ru-RU" w:eastAsia="en-US" w:bidi="ar-SA"/>
      </w:rPr>
    </w:lvl>
    <w:lvl w:ilvl="3" w:tplc="E19A5938">
      <w:numFmt w:val="bullet"/>
      <w:lvlText w:val="•"/>
      <w:lvlJc w:val="left"/>
      <w:pPr>
        <w:ind w:left="3547" w:hanging="346"/>
      </w:pPr>
      <w:rPr>
        <w:rFonts w:hint="default"/>
        <w:lang w:val="ru-RU" w:eastAsia="en-US" w:bidi="ar-SA"/>
      </w:rPr>
    </w:lvl>
    <w:lvl w:ilvl="4" w:tplc="1A127836">
      <w:numFmt w:val="bullet"/>
      <w:lvlText w:val="•"/>
      <w:lvlJc w:val="left"/>
      <w:pPr>
        <w:ind w:left="4450" w:hanging="346"/>
      </w:pPr>
      <w:rPr>
        <w:rFonts w:hint="default"/>
        <w:lang w:val="ru-RU" w:eastAsia="en-US" w:bidi="ar-SA"/>
      </w:rPr>
    </w:lvl>
    <w:lvl w:ilvl="5" w:tplc="3F4229AC">
      <w:numFmt w:val="bullet"/>
      <w:lvlText w:val="•"/>
      <w:lvlJc w:val="left"/>
      <w:pPr>
        <w:ind w:left="5353" w:hanging="346"/>
      </w:pPr>
      <w:rPr>
        <w:rFonts w:hint="default"/>
        <w:lang w:val="ru-RU" w:eastAsia="en-US" w:bidi="ar-SA"/>
      </w:rPr>
    </w:lvl>
    <w:lvl w:ilvl="6" w:tplc="2C90F222">
      <w:numFmt w:val="bullet"/>
      <w:lvlText w:val="•"/>
      <w:lvlJc w:val="left"/>
      <w:pPr>
        <w:ind w:left="6255" w:hanging="346"/>
      </w:pPr>
      <w:rPr>
        <w:rFonts w:hint="default"/>
        <w:lang w:val="ru-RU" w:eastAsia="en-US" w:bidi="ar-SA"/>
      </w:rPr>
    </w:lvl>
    <w:lvl w:ilvl="7" w:tplc="8558E432">
      <w:numFmt w:val="bullet"/>
      <w:lvlText w:val="•"/>
      <w:lvlJc w:val="left"/>
      <w:pPr>
        <w:ind w:left="7158" w:hanging="346"/>
      </w:pPr>
      <w:rPr>
        <w:rFonts w:hint="default"/>
        <w:lang w:val="ru-RU" w:eastAsia="en-US" w:bidi="ar-SA"/>
      </w:rPr>
    </w:lvl>
    <w:lvl w:ilvl="8" w:tplc="1658B5FA">
      <w:numFmt w:val="bullet"/>
      <w:lvlText w:val="•"/>
      <w:lvlJc w:val="left"/>
      <w:pPr>
        <w:ind w:left="8061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47"/>
    <w:rsid w:val="00135B19"/>
    <w:rsid w:val="003037FC"/>
    <w:rsid w:val="00631847"/>
    <w:rsid w:val="00A0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2339" w:right="234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33" w:right="11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2339" w:right="234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33" w:right="11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эксперт</cp:lastModifiedBy>
  <cp:revision>3</cp:revision>
  <dcterms:created xsi:type="dcterms:W3CDTF">2023-10-20T09:18:00Z</dcterms:created>
  <dcterms:modified xsi:type="dcterms:W3CDTF">2024-09-10T09:14:00Z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2023-10-20T00:00:00Z</vt:filetime>
  </property>
</Properties>
</file>