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11" w:rsidRDefault="00960674">
      <w:pPr>
        <w:pStyle w:val="a4"/>
      </w:pPr>
      <w:r>
        <w:t>Аннотация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программе</w:t>
      </w:r>
    </w:p>
    <w:p w:rsidR="006F3E11" w:rsidRDefault="00960674">
      <w:pPr>
        <w:pStyle w:val="a4"/>
        <w:spacing w:before="185"/>
        <w:ind w:left="2058"/>
      </w:pP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«Музыка»</w:t>
      </w:r>
      <w:r>
        <w:rPr>
          <w:spacing w:val="-3"/>
        </w:rPr>
        <w:t xml:space="preserve"> </w:t>
      </w:r>
      <w:r>
        <w:t>5-8</w:t>
      </w:r>
      <w:r>
        <w:rPr>
          <w:spacing w:val="-1"/>
        </w:rPr>
        <w:t xml:space="preserve"> </w:t>
      </w:r>
      <w:r>
        <w:t>класс</w:t>
      </w:r>
    </w:p>
    <w:p w:rsidR="006F3E11" w:rsidRDefault="00960674">
      <w:pPr>
        <w:pStyle w:val="a3"/>
        <w:spacing w:before="186" w:line="259" w:lineRule="auto"/>
        <w:ind w:left="100" w:right="104" w:firstLine="70"/>
      </w:pPr>
      <w:r>
        <w:t>Программа учебного предмета «Музыка» за курс ООО рассчитана на 4 года</w:t>
      </w:r>
      <w:r>
        <w:rPr>
          <w:spacing w:val="1"/>
        </w:rPr>
        <w:t xml:space="preserve"> </w:t>
      </w:r>
      <w:r>
        <w:t>обучения. Общее количество часов за уровень основного общего образования</w:t>
      </w:r>
      <w:r>
        <w:rPr>
          <w:spacing w:val="-6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136 часов</w:t>
      </w:r>
      <w:r>
        <w:rPr>
          <w:spacing w:val="-1"/>
        </w:rPr>
        <w:t xml:space="preserve"> </w:t>
      </w:r>
      <w:r>
        <w:t>со следующим распределением</w:t>
      </w:r>
      <w:r>
        <w:rPr>
          <w:spacing w:val="-1"/>
        </w:rPr>
        <w:t xml:space="preserve"> </w:t>
      </w:r>
      <w:r>
        <w:t>часов по</w:t>
      </w:r>
      <w:r>
        <w:rPr>
          <w:spacing w:val="-1"/>
        </w:rPr>
        <w:t xml:space="preserve"> </w:t>
      </w:r>
      <w:r>
        <w:t>классам:</w:t>
      </w:r>
    </w:p>
    <w:p w:rsidR="006F3E11" w:rsidRDefault="00960674">
      <w:pPr>
        <w:pStyle w:val="a3"/>
        <w:spacing w:before="159" w:line="379" w:lineRule="auto"/>
        <w:ind w:left="310" w:right="6929" w:firstLine="0"/>
        <w:jc w:val="both"/>
      </w:pPr>
      <w:r>
        <w:t>5-й класс – 34 часа;</w:t>
      </w:r>
      <w:r>
        <w:rPr>
          <w:spacing w:val="-67"/>
        </w:rPr>
        <w:t xml:space="preserve"> </w:t>
      </w:r>
      <w:r>
        <w:t>6-й класс – 34 часа;</w:t>
      </w:r>
      <w:r>
        <w:rPr>
          <w:spacing w:val="-67"/>
        </w:rPr>
        <w:t xml:space="preserve"> </w:t>
      </w:r>
      <w:r>
        <w:t>7-й класс – 34 часа;</w:t>
      </w:r>
      <w:r>
        <w:rPr>
          <w:spacing w:val="-67"/>
        </w:rPr>
        <w:t xml:space="preserve"> </w:t>
      </w:r>
      <w:r>
        <w:t>8-й класс – 34 часа.</w:t>
      </w:r>
    </w:p>
    <w:p w:rsidR="006F3E11" w:rsidRDefault="00960674">
      <w:pPr>
        <w:pStyle w:val="a3"/>
        <w:spacing w:line="259" w:lineRule="auto"/>
        <w:ind w:left="100" w:right="427" w:firstLine="839"/>
      </w:pPr>
      <w:r>
        <w:t>Программа разработана на основе Федеральной рабочей программы</w:t>
      </w:r>
      <w:r>
        <w:rPr>
          <w:spacing w:val="-67"/>
        </w:rPr>
        <w:t xml:space="preserve"> </w:t>
      </w:r>
      <w:r>
        <w:t xml:space="preserve"> общего образования по учебному предмету «Музыка» (для</w:t>
      </w:r>
      <w:r>
        <w:t xml:space="preserve"> 5-8</w:t>
      </w:r>
      <w:r>
        <w:rPr>
          <w:spacing w:val="1"/>
        </w:rPr>
        <w:t xml:space="preserve"> </w:t>
      </w:r>
      <w:proofErr w:type="spellStart"/>
      <w:r>
        <w:t>кл</w:t>
      </w:r>
      <w:proofErr w:type="spellEnd"/>
      <w:r>
        <w:t>.</w:t>
      </w:r>
      <w:r>
        <w:rPr>
          <w:spacing w:val="-2"/>
        </w:rPr>
        <w:t xml:space="preserve"> </w:t>
      </w:r>
      <w:r>
        <w:t>образовательных организаций),</w:t>
      </w:r>
      <w:r>
        <w:rPr>
          <w:spacing w:val="-1"/>
        </w:rPr>
        <w:t xml:space="preserve"> </w:t>
      </w:r>
      <w:r>
        <w:t>2023г.</w:t>
      </w:r>
    </w:p>
    <w:p w:rsidR="006F3E11" w:rsidRDefault="00960674">
      <w:pPr>
        <w:pStyle w:val="a3"/>
        <w:spacing w:before="154"/>
        <w:ind w:left="590" w:right="0" w:firstLine="0"/>
      </w:pPr>
      <w:r>
        <w:t>УМК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музыке для 5 - 8 классов:</w:t>
      </w:r>
    </w:p>
    <w:p w:rsidR="006F3E11" w:rsidRDefault="00960674">
      <w:pPr>
        <w:pStyle w:val="a5"/>
        <w:numPr>
          <w:ilvl w:val="0"/>
          <w:numId w:val="2"/>
        </w:numPr>
        <w:tabs>
          <w:tab w:val="left" w:pos="381"/>
        </w:tabs>
        <w:spacing w:before="186" w:line="259" w:lineRule="auto"/>
        <w:ind w:left="100" w:firstLine="0"/>
        <w:rPr>
          <w:sz w:val="28"/>
        </w:rPr>
      </w:pPr>
      <w:r>
        <w:rPr>
          <w:sz w:val="28"/>
        </w:rPr>
        <w:t xml:space="preserve">5 класс: учебник. / Сергеева Г.П. Критская Е.Д., </w:t>
      </w:r>
      <w:proofErr w:type="spellStart"/>
      <w:r>
        <w:rPr>
          <w:sz w:val="28"/>
        </w:rPr>
        <w:t>Шмагина</w:t>
      </w:r>
      <w:proofErr w:type="spellEnd"/>
      <w:r>
        <w:rPr>
          <w:sz w:val="28"/>
        </w:rPr>
        <w:t xml:space="preserve"> Т.С., Музыка. 5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класс. Учебник для общеобразовательных организаций. М.: 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6F3E11" w:rsidRDefault="00960674">
      <w:pPr>
        <w:pStyle w:val="a5"/>
        <w:numPr>
          <w:ilvl w:val="0"/>
          <w:numId w:val="2"/>
        </w:numPr>
        <w:tabs>
          <w:tab w:val="left" w:pos="381"/>
        </w:tabs>
        <w:spacing w:before="159" w:line="259" w:lineRule="auto"/>
        <w:ind w:left="100" w:firstLine="0"/>
        <w:rPr>
          <w:sz w:val="28"/>
        </w:rPr>
      </w:pPr>
      <w:r>
        <w:rPr>
          <w:sz w:val="28"/>
        </w:rPr>
        <w:t>6 класс: учебник. / Сергеев</w:t>
      </w:r>
      <w:r>
        <w:rPr>
          <w:sz w:val="28"/>
        </w:rPr>
        <w:t>а Г.П., Критская Е.Д Музыка. 6 класс. Учебник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2022 г.</w:t>
      </w:r>
    </w:p>
    <w:p w:rsidR="006F3E11" w:rsidRDefault="00960674">
      <w:pPr>
        <w:pStyle w:val="a5"/>
        <w:numPr>
          <w:ilvl w:val="0"/>
          <w:numId w:val="2"/>
        </w:numPr>
        <w:tabs>
          <w:tab w:val="left" w:pos="381"/>
        </w:tabs>
        <w:spacing w:before="159" w:line="259" w:lineRule="auto"/>
        <w:ind w:left="100" w:firstLine="0"/>
        <w:rPr>
          <w:sz w:val="28"/>
        </w:rPr>
      </w:pPr>
      <w:r>
        <w:rPr>
          <w:sz w:val="28"/>
        </w:rPr>
        <w:t>7 класс: учебник. / Сергеева Г.П., Критская Е.Д Музыка. 7 класс. Учебник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2022 г.</w:t>
      </w:r>
    </w:p>
    <w:p w:rsidR="006F3E11" w:rsidRDefault="00960674">
      <w:pPr>
        <w:pStyle w:val="a5"/>
        <w:numPr>
          <w:ilvl w:val="0"/>
          <w:numId w:val="2"/>
        </w:numPr>
        <w:tabs>
          <w:tab w:val="left" w:pos="381"/>
        </w:tabs>
        <w:spacing w:before="160" w:line="276" w:lineRule="auto"/>
        <w:ind w:left="100" w:right="236" w:firstLine="0"/>
        <w:rPr>
          <w:sz w:val="28"/>
        </w:rPr>
      </w:pPr>
      <w:r>
        <w:rPr>
          <w:sz w:val="28"/>
        </w:rPr>
        <w:t>8 класс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учебник. / Сергеева Г.П., Критская Е.Д Музыка. 8 класс. Учебник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организаций.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1"/>
          <w:sz w:val="28"/>
        </w:rPr>
        <w:t xml:space="preserve"> </w:t>
      </w:r>
      <w:r>
        <w:rPr>
          <w:sz w:val="28"/>
        </w:rPr>
        <w:t>2022 г.</w:t>
      </w:r>
    </w:p>
    <w:p w:rsidR="006F3E11" w:rsidRDefault="00960674">
      <w:pPr>
        <w:pStyle w:val="a3"/>
        <w:spacing w:before="160" w:line="276" w:lineRule="auto"/>
        <w:ind w:left="101" w:right="161" w:firstLine="489"/>
      </w:pPr>
      <w:r>
        <w:t xml:space="preserve">Основная </w:t>
      </w:r>
      <w:r>
        <w:rPr>
          <w:b/>
        </w:rPr>
        <w:t xml:space="preserve">цель </w:t>
      </w:r>
      <w:r>
        <w:t>реализации программы по музыке – воспитание</w:t>
      </w:r>
      <w:r>
        <w:rPr>
          <w:spacing w:val="1"/>
        </w:rPr>
        <w:t xml:space="preserve"> </w:t>
      </w:r>
      <w:r>
        <w:t xml:space="preserve">музыкальной культуры как части всей духовной культуры </w:t>
      </w:r>
      <w:proofErr w:type="gramStart"/>
      <w:r>
        <w:t>обучающихся</w:t>
      </w:r>
      <w:proofErr w:type="gramEnd"/>
      <w:r>
        <w:t>.</w:t>
      </w:r>
      <w:r>
        <w:rPr>
          <w:spacing w:val="1"/>
        </w:rPr>
        <w:t xml:space="preserve"> </w:t>
      </w:r>
      <w:r>
        <w:t>Основным содержанием музыкального обучения и воспитания является</w:t>
      </w:r>
      <w:r>
        <w:rPr>
          <w:spacing w:val="1"/>
        </w:rPr>
        <w:t xml:space="preserve"> </w:t>
      </w:r>
      <w:r>
        <w:t>личный и коллективный опыт проживания и осознания специфического</w:t>
      </w:r>
      <w:r>
        <w:rPr>
          <w:spacing w:val="1"/>
        </w:rPr>
        <w:t xml:space="preserve"> </w:t>
      </w:r>
      <w:r>
        <w:t>комплекса эмоций, чувств, образов, идей, порождаемых ситуац</w:t>
      </w:r>
      <w:r>
        <w:t>иями</w:t>
      </w:r>
      <w:r>
        <w:rPr>
          <w:spacing w:val="1"/>
        </w:rPr>
        <w:t xml:space="preserve"> </w:t>
      </w:r>
      <w:r>
        <w:t>эстетического восприятия (постижение мира через переживание,</w:t>
      </w:r>
      <w:r>
        <w:rPr>
          <w:spacing w:val="1"/>
        </w:rPr>
        <w:t xml:space="preserve"> </w:t>
      </w:r>
      <w:r>
        <w:t>интонационно-смысловое обобщение, содержательный анализ произведений,</w:t>
      </w:r>
      <w:r>
        <w:rPr>
          <w:spacing w:val="-67"/>
        </w:rPr>
        <w:t xml:space="preserve"> </w:t>
      </w:r>
      <w:r>
        <w:t>моделирование художественно-творческого процесса, самовыражение через</w:t>
      </w:r>
      <w:r>
        <w:rPr>
          <w:spacing w:val="1"/>
        </w:rPr>
        <w:t xml:space="preserve"> </w:t>
      </w:r>
      <w:r>
        <w:t>творчество).</w:t>
      </w:r>
    </w:p>
    <w:p w:rsidR="006F3E11" w:rsidRDefault="00960674">
      <w:pPr>
        <w:pStyle w:val="a3"/>
        <w:spacing w:before="160" w:line="276" w:lineRule="auto"/>
        <w:ind w:left="101" w:right="396" w:firstLine="280"/>
      </w:pPr>
      <w:r>
        <w:t>В процессе конкретизации учебных целе</w:t>
      </w:r>
      <w:r>
        <w:t>й их реализация осуществляется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 направлениям:</w:t>
      </w:r>
    </w:p>
    <w:p w:rsidR="006F3E11" w:rsidRDefault="006F3E11">
      <w:pPr>
        <w:spacing w:line="276" w:lineRule="auto"/>
        <w:sectPr w:rsidR="006F3E11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6F3E11" w:rsidRDefault="00960674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spacing w:before="76" w:line="273" w:lineRule="auto"/>
        <w:ind w:left="460" w:right="824"/>
        <w:rPr>
          <w:sz w:val="28"/>
        </w:rPr>
      </w:pPr>
      <w:r>
        <w:rPr>
          <w:sz w:val="28"/>
        </w:rPr>
        <w:lastRenderedPageBreak/>
        <w:t>становление системы ценностей обучающихся, развитие 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миропонимания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сферы;</w:t>
      </w:r>
    </w:p>
    <w:p w:rsidR="006F3E11" w:rsidRDefault="00960674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spacing w:before="2" w:line="276" w:lineRule="auto"/>
        <w:ind w:left="460" w:right="294"/>
        <w:rPr>
          <w:sz w:val="28"/>
        </w:rPr>
      </w:pPr>
      <w:r>
        <w:rPr>
          <w:sz w:val="28"/>
        </w:rPr>
        <w:t>развитие потребности в общении с произведениями искусств</w:t>
      </w:r>
      <w:r>
        <w:rPr>
          <w:sz w:val="28"/>
        </w:rPr>
        <w:t>а, осознание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значения музыкального искусства как универсальной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невербальной коммуникации между людьми разных эпох и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способа </w:t>
      </w:r>
      <w:proofErr w:type="spellStart"/>
      <w:r>
        <w:rPr>
          <w:sz w:val="28"/>
        </w:rPr>
        <w:t>автокоммуникации</w:t>
      </w:r>
      <w:proofErr w:type="spellEnd"/>
      <w:r>
        <w:rPr>
          <w:sz w:val="28"/>
        </w:rPr>
        <w:t>;</w:t>
      </w:r>
    </w:p>
    <w:p w:rsidR="006F3E11" w:rsidRDefault="00960674">
      <w:pPr>
        <w:pStyle w:val="a5"/>
        <w:numPr>
          <w:ilvl w:val="0"/>
          <w:numId w:val="1"/>
        </w:numPr>
        <w:tabs>
          <w:tab w:val="left" w:pos="460"/>
          <w:tab w:val="left" w:pos="461"/>
        </w:tabs>
        <w:spacing w:line="273" w:lineRule="auto"/>
        <w:ind w:left="460" w:right="573"/>
        <w:rPr>
          <w:sz w:val="28"/>
        </w:rPr>
      </w:pPr>
      <w:r>
        <w:rPr>
          <w:sz w:val="28"/>
        </w:rPr>
        <w:t>формирование творческих способностей ребенка, развитие внутренней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интонационно-содержательной деятельности.</w:t>
      </w:r>
    </w:p>
    <w:p w:rsidR="006F3E11" w:rsidRDefault="00960674">
      <w:pPr>
        <w:spacing w:before="159"/>
        <w:ind w:left="460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образования:</w:t>
      </w:r>
    </w:p>
    <w:p w:rsidR="006F3E11" w:rsidRDefault="00960674">
      <w:pPr>
        <w:pStyle w:val="a5"/>
        <w:numPr>
          <w:ilvl w:val="1"/>
          <w:numId w:val="1"/>
        </w:numPr>
        <w:tabs>
          <w:tab w:val="left" w:pos="885"/>
          <w:tab w:val="left" w:pos="886"/>
        </w:tabs>
        <w:spacing w:before="208" w:line="273" w:lineRule="auto"/>
        <w:ind w:left="885" w:right="610"/>
        <w:rPr>
          <w:sz w:val="28"/>
        </w:rPr>
      </w:pPr>
      <w:r>
        <w:rPr>
          <w:sz w:val="28"/>
        </w:rPr>
        <w:t>приобщение к традиционным российским ценностям через личный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эмоционально-эстетического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переживания;</w:t>
      </w:r>
    </w:p>
    <w:p w:rsidR="006F3E11" w:rsidRDefault="00960674">
      <w:pPr>
        <w:pStyle w:val="a5"/>
        <w:numPr>
          <w:ilvl w:val="1"/>
          <w:numId w:val="1"/>
        </w:numPr>
        <w:tabs>
          <w:tab w:val="left" w:pos="885"/>
          <w:tab w:val="left" w:pos="886"/>
        </w:tabs>
        <w:spacing w:before="2" w:line="276" w:lineRule="auto"/>
        <w:ind w:left="885" w:right="900"/>
        <w:rPr>
          <w:sz w:val="28"/>
        </w:rPr>
      </w:pPr>
      <w:r>
        <w:rPr>
          <w:sz w:val="28"/>
        </w:rPr>
        <w:t>осознание социальной функции м</w:t>
      </w:r>
      <w:r>
        <w:rPr>
          <w:sz w:val="28"/>
        </w:rPr>
        <w:t>узыки, стремление понять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 развития музыкального искусства, 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 проявления и бытования музыки в человеческом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специфики ее воздействия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на человека;</w:t>
      </w:r>
    </w:p>
    <w:p w:rsidR="006F3E11" w:rsidRDefault="00960674">
      <w:pPr>
        <w:pStyle w:val="a5"/>
        <w:numPr>
          <w:ilvl w:val="1"/>
          <w:numId w:val="1"/>
        </w:numPr>
        <w:tabs>
          <w:tab w:val="left" w:pos="955"/>
          <w:tab w:val="left" w:pos="956"/>
        </w:tabs>
        <w:spacing w:line="276" w:lineRule="auto"/>
        <w:ind w:left="885" w:right="768"/>
        <w:rPr>
          <w:sz w:val="28"/>
        </w:rPr>
      </w:pPr>
      <w:r>
        <w:tab/>
      </w:r>
      <w:r>
        <w:rPr>
          <w:sz w:val="28"/>
        </w:rPr>
        <w:t>формирование ценностных личных предпочтений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 искусства, воспитание уважительного отношения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 культурных ценностей других людей, приверженность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парадигме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многообразия;</w:t>
      </w:r>
    </w:p>
    <w:p w:rsidR="006F3E11" w:rsidRDefault="00960674">
      <w:pPr>
        <w:pStyle w:val="a5"/>
        <w:numPr>
          <w:ilvl w:val="1"/>
          <w:numId w:val="1"/>
        </w:numPr>
        <w:tabs>
          <w:tab w:val="left" w:pos="885"/>
          <w:tab w:val="left" w:pos="886"/>
        </w:tabs>
        <w:spacing w:line="276" w:lineRule="auto"/>
        <w:ind w:left="885" w:right="250"/>
        <w:rPr>
          <w:sz w:val="28"/>
        </w:rPr>
      </w:pPr>
      <w:r>
        <w:rPr>
          <w:sz w:val="28"/>
        </w:rPr>
        <w:t>формирование целостного представления о комплексе выразительных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 музыкал</w:t>
      </w:r>
      <w:r>
        <w:rPr>
          <w:sz w:val="28"/>
        </w:rPr>
        <w:t>ьного искусства, освоение ключевых 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 языка, характерных для различных 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стилей;</w:t>
      </w:r>
    </w:p>
    <w:p w:rsidR="006F3E11" w:rsidRDefault="00960674">
      <w:pPr>
        <w:pStyle w:val="a5"/>
        <w:numPr>
          <w:ilvl w:val="1"/>
          <w:numId w:val="1"/>
        </w:numPr>
        <w:tabs>
          <w:tab w:val="left" w:pos="885"/>
          <w:tab w:val="left" w:pos="886"/>
        </w:tabs>
        <w:spacing w:line="276" w:lineRule="auto"/>
        <w:ind w:left="885" w:right="459"/>
        <w:rPr>
          <w:sz w:val="28"/>
        </w:rPr>
      </w:pPr>
      <w:r>
        <w:rPr>
          <w:sz w:val="28"/>
        </w:rPr>
        <w:t>расширение культурного кругозора, накопление знаний о музыке и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музыкантах, достаточное для активного, осознанного 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 образцов наро</w:t>
      </w:r>
      <w:r>
        <w:rPr>
          <w:sz w:val="28"/>
        </w:rPr>
        <w:t>дного и профессионального искусства 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страны и мира, ориентации в истории развития 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современной музыкальной культуре;</w:t>
      </w:r>
    </w:p>
    <w:p w:rsidR="006F3E11" w:rsidRDefault="00960674">
      <w:pPr>
        <w:pStyle w:val="a5"/>
        <w:numPr>
          <w:ilvl w:val="1"/>
          <w:numId w:val="1"/>
        </w:numPr>
        <w:tabs>
          <w:tab w:val="left" w:pos="885"/>
          <w:tab w:val="left" w:pos="886"/>
        </w:tabs>
        <w:spacing w:line="276" w:lineRule="auto"/>
        <w:ind w:left="885" w:right="195"/>
        <w:rPr>
          <w:sz w:val="28"/>
        </w:rPr>
      </w:pPr>
      <w:r>
        <w:rPr>
          <w:sz w:val="28"/>
        </w:rPr>
        <w:t>развитие общих и специальных музыкальных 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 в предметных умениях и навыках, в том 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слушание (расширение приемов и навыков вдумчивого, осмысленного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восприятия музыки, аналитической, оценочной, рефлексивной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прослушанным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произведением);</w:t>
      </w:r>
    </w:p>
    <w:p w:rsidR="006F3E11" w:rsidRDefault="00960674">
      <w:pPr>
        <w:pStyle w:val="a5"/>
        <w:numPr>
          <w:ilvl w:val="1"/>
          <w:numId w:val="1"/>
        </w:numPr>
        <w:tabs>
          <w:tab w:val="left" w:pos="885"/>
          <w:tab w:val="left" w:pos="886"/>
        </w:tabs>
        <w:spacing w:line="276" w:lineRule="auto"/>
        <w:ind w:left="885" w:right="677"/>
        <w:rPr>
          <w:sz w:val="28"/>
        </w:rPr>
      </w:pPr>
      <w:r>
        <w:rPr>
          <w:sz w:val="28"/>
        </w:rPr>
        <w:t>исполне</w:t>
      </w:r>
      <w:r>
        <w:rPr>
          <w:sz w:val="28"/>
        </w:rPr>
        <w:t>ние (пение в различных манерах, составах, стилях, игра на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доступных музыкальных инструментах, опыт исполнительской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на электронных и виртуальных 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инструментах);</w:t>
      </w:r>
    </w:p>
    <w:p w:rsidR="006F3E11" w:rsidRDefault="006F3E11">
      <w:pPr>
        <w:spacing w:line="276" w:lineRule="auto"/>
        <w:rPr>
          <w:sz w:val="28"/>
        </w:rPr>
        <w:sectPr w:rsidR="006F3E11">
          <w:pgSz w:w="11910" w:h="16840"/>
          <w:pgMar w:top="1040" w:right="740" w:bottom="280" w:left="1600" w:header="720" w:footer="720" w:gutter="0"/>
          <w:cols w:space="720"/>
        </w:sectPr>
      </w:pPr>
    </w:p>
    <w:p w:rsidR="006F3E11" w:rsidRDefault="00960674">
      <w:pPr>
        <w:pStyle w:val="a5"/>
        <w:numPr>
          <w:ilvl w:val="1"/>
          <w:numId w:val="1"/>
        </w:numPr>
        <w:tabs>
          <w:tab w:val="left" w:pos="886"/>
        </w:tabs>
        <w:spacing w:before="76" w:line="273" w:lineRule="auto"/>
        <w:ind w:left="885" w:right="420"/>
        <w:jc w:val="both"/>
        <w:rPr>
          <w:sz w:val="28"/>
        </w:rPr>
      </w:pPr>
      <w:r>
        <w:rPr>
          <w:sz w:val="28"/>
        </w:rPr>
        <w:lastRenderedPageBreak/>
        <w:t>сочинение (элементы вокальной и инструментальной импровиза</w:t>
      </w:r>
      <w:r>
        <w:rPr>
          <w:sz w:val="28"/>
        </w:rPr>
        <w:t>ции,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композиции, аранжировки, в том числе с использованием цифровых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продуктов);</w:t>
      </w:r>
    </w:p>
    <w:p w:rsidR="006F3E11" w:rsidRDefault="00960674">
      <w:pPr>
        <w:pStyle w:val="a5"/>
        <w:numPr>
          <w:ilvl w:val="1"/>
          <w:numId w:val="1"/>
        </w:numPr>
        <w:tabs>
          <w:tab w:val="left" w:pos="886"/>
        </w:tabs>
        <w:spacing w:before="5" w:line="273" w:lineRule="auto"/>
        <w:ind w:left="885" w:right="346"/>
        <w:jc w:val="both"/>
        <w:rPr>
          <w:sz w:val="28"/>
        </w:rPr>
      </w:pPr>
      <w:r>
        <w:rPr>
          <w:sz w:val="28"/>
        </w:rPr>
        <w:t>музыкальное движение (пластическое интонирование, инсценировка,</w:t>
      </w:r>
      <w:r>
        <w:rPr>
          <w:spacing w:val="-67"/>
          <w:sz w:val="28"/>
        </w:rPr>
        <w:t xml:space="preserve"> </w:t>
      </w:r>
      <w:r>
        <w:rPr>
          <w:sz w:val="28"/>
        </w:rPr>
        <w:t>танец,</w:t>
      </w:r>
      <w:r>
        <w:rPr>
          <w:spacing w:val="-2"/>
          <w:sz w:val="28"/>
        </w:rPr>
        <w:t xml:space="preserve"> </w:t>
      </w:r>
      <w:r>
        <w:rPr>
          <w:sz w:val="28"/>
        </w:rPr>
        <w:t>двигательное моделирование);</w:t>
      </w:r>
    </w:p>
    <w:p w:rsidR="006F3E11" w:rsidRDefault="00960674">
      <w:pPr>
        <w:pStyle w:val="a5"/>
        <w:numPr>
          <w:ilvl w:val="1"/>
          <w:numId w:val="1"/>
        </w:numPr>
        <w:tabs>
          <w:tab w:val="left" w:pos="956"/>
        </w:tabs>
        <w:spacing w:before="3" w:line="273" w:lineRule="auto"/>
        <w:ind w:left="885" w:right="1462"/>
        <w:jc w:val="both"/>
        <w:rPr>
          <w:sz w:val="28"/>
        </w:rPr>
      </w:pPr>
      <w:r>
        <w:tab/>
      </w:r>
      <w:r>
        <w:rPr>
          <w:sz w:val="28"/>
        </w:rPr>
        <w:t>творческие проекты, музыкально-театральная деятельность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(концерты,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фестивали,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представления);</w:t>
      </w:r>
    </w:p>
    <w:p w:rsidR="006F3E11" w:rsidRDefault="00960674">
      <w:pPr>
        <w:pStyle w:val="a5"/>
        <w:numPr>
          <w:ilvl w:val="1"/>
          <w:numId w:val="1"/>
        </w:numPr>
        <w:tabs>
          <w:tab w:val="left" w:pos="886"/>
        </w:tabs>
        <w:spacing w:before="3" w:line="273" w:lineRule="auto"/>
        <w:ind w:left="885" w:right="1404"/>
        <w:jc w:val="both"/>
        <w:rPr>
          <w:sz w:val="28"/>
        </w:rPr>
      </w:pPr>
      <w:r>
        <w:rPr>
          <w:sz w:val="28"/>
        </w:rPr>
        <w:t>исследовательская деятельность на материале музыкального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искусства.</w:t>
      </w:r>
    </w:p>
    <w:sectPr w:rsidR="006F3E11" w:rsidSect="006F3E11">
      <w:pgSz w:w="11910" w:h="16840"/>
      <w:pgMar w:top="1040" w:right="740" w:bottom="280" w:left="16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C23C4"/>
    <w:multiLevelType w:val="hybridMultilevel"/>
    <w:tmpl w:val="02280494"/>
    <w:lvl w:ilvl="0" w:tplc="F5C65F40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D60608E">
      <w:numFmt w:val="bullet"/>
      <w:lvlText w:val=""/>
      <w:lvlJc w:val="left"/>
      <w:pPr>
        <w:ind w:left="88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6A486C8">
      <w:numFmt w:val="bullet"/>
      <w:lvlText w:val="•"/>
      <w:lvlJc w:val="left"/>
      <w:pPr>
        <w:ind w:left="1845" w:hanging="360"/>
      </w:pPr>
      <w:rPr>
        <w:rFonts w:hint="default"/>
        <w:lang w:val="ru-RU" w:eastAsia="en-US" w:bidi="ar-SA"/>
      </w:rPr>
    </w:lvl>
    <w:lvl w:ilvl="3" w:tplc="11809FF6">
      <w:numFmt w:val="bullet"/>
      <w:lvlText w:val="•"/>
      <w:lvlJc w:val="left"/>
      <w:pPr>
        <w:ind w:left="2810" w:hanging="360"/>
      </w:pPr>
      <w:rPr>
        <w:rFonts w:hint="default"/>
        <w:lang w:val="ru-RU" w:eastAsia="en-US" w:bidi="ar-SA"/>
      </w:rPr>
    </w:lvl>
    <w:lvl w:ilvl="4" w:tplc="17543314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5" w:tplc="ED9ADD6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6" w:tplc="A5B45588">
      <w:numFmt w:val="bullet"/>
      <w:lvlText w:val="•"/>
      <w:lvlJc w:val="left"/>
      <w:pPr>
        <w:ind w:left="5705" w:hanging="360"/>
      </w:pPr>
      <w:rPr>
        <w:rFonts w:hint="default"/>
        <w:lang w:val="ru-RU" w:eastAsia="en-US" w:bidi="ar-SA"/>
      </w:rPr>
    </w:lvl>
    <w:lvl w:ilvl="7" w:tplc="A9F822A2">
      <w:numFmt w:val="bullet"/>
      <w:lvlText w:val="•"/>
      <w:lvlJc w:val="left"/>
      <w:pPr>
        <w:ind w:left="6670" w:hanging="360"/>
      </w:pPr>
      <w:rPr>
        <w:rFonts w:hint="default"/>
        <w:lang w:val="ru-RU" w:eastAsia="en-US" w:bidi="ar-SA"/>
      </w:rPr>
    </w:lvl>
    <w:lvl w:ilvl="8" w:tplc="F288E82E">
      <w:numFmt w:val="bullet"/>
      <w:lvlText w:val="•"/>
      <w:lvlJc w:val="left"/>
      <w:pPr>
        <w:ind w:left="7635" w:hanging="360"/>
      </w:pPr>
      <w:rPr>
        <w:rFonts w:hint="default"/>
        <w:lang w:val="ru-RU" w:eastAsia="en-US" w:bidi="ar-SA"/>
      </w:rPr>
    </w:lvl>
  </w:abstractNum>
  <w:abstractNum w:abstractNumId="1">
    <w:nsid w:val="67AB51F3"/>
    <w:multiLevelType w:val="hybridMultilevel"/>
    <w:tmpl w:val="4BA6A736"/>
    <w:lvl w:ilvl="0" w:tplc="7390C74C">
      <w:start w:val="1"/>
      <w:numFmt w:val="decimal"/>
      <w:lvlText w:val="%1."/>
      <w:lvlJc w:val="left"/>
      <w:pPr>
        <w:ind w:left="101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B6B43E">
      <w:numFmt w:val="bullet"/>
      <w:lvlText w:val="•"/>
      <w:lvlJc w:val="left"/>
      <w:pPr>
        <w:ind w:left="1046" w:hanging="280"/>
      </w:pPr>
      <w:rPr>
        <w:rFonts w:hint="default"/>
        <w:lang w:val="ru-RU" w:eastAsia="en-US" w:bidi="ar-SA"/>
      </w:rPr>
    </w:lvl>
    <w:lvl w:ilvl="2" w:tplc="3E247B1C">
      <w:numFmt w:val="bullet"/>
      <w:lvlText w:val="•"/>
      <w:lvlJc w:val="left"/>
      <w:pPr>
        <w:ind w:left="1993" w:hanging="280"/>
      </w:pPr>
      <w:rPr>
        <w:rFonts w:hint="default"/>
        <w:lang w:val="ru-RU" w:eastAsia="en-US" w:bidi="ar-SA"/>
      </w:rPr>
    </w:lvl>
    <w:lvl w:ilvl="3" w:tplc="64CA175E">
      <w:numFmt w:val="bullet"/>
      <w:lvlText w:val="•"/>
      <w:lvlJc w:val="left"/>
      <w:pPr>
        <w:ind w:left="2939" w:hanging="280"/>
      </w:pPr>
      <w:rPr>
        <w:rFonts w:hint="default"/>
        <w:lang w:val="ru-RU" w:eastAsia="en-US" w:bidi="ar-SA"/>
      </w:rPr>
    </w:lvl>
    <w:lvl w:ilvl="4" w:tplc="BDE6A11A">
      <w:numFmt w:val="bullet"/>
      <w:lvlText w:val="•"/>
      <w:lvlJc w:val="left"/>
      <w:pPr>
        <w:ind w:left="3886" w:hanging="280"/>
      </w:pPr>
      <w:rPr>
        <w:rFonts w:hint="default"/>
        <w:lang w:val="ru-RU" w:eastAsia="en-US" w:bidi="ar-SA"/>
      </w:rPr>
    </w:lvl>
    <w:lvl w:ilvl="5" w:tplc="CA9E9074">
      <w:numFmt w:val="bullet"/>
      <w:lvlText w:val="•"/>
      <w:lvlJc w:val="left"/>
      <w:pPr>
        <w:ind w:left="4833" w:hanging="280"/>
      </w:pPr>
      <w:rPr>
        <w:rFonts w:hint="default"/>
        <w:lang w:val="ru-RU" w:eastAsia="en-US" w:bidi="ar-SA"/>
      </w:rPr>
    </w:lvl>
    <w:lvl w:ilvl="6" w:tplc="404AC162">
      <w:numFmt w:val="bullet"/>
      <w:lvlText w:val="•"/>
      <w:lvlJc w:val="left"/>
      <w:pPr>
        <w:ind w:left="5779" w:hanging="280"/>
      </w:pPr>
      <w:rPr>
        <w:rFonts w:hint="default"/>
        <w:lang w:val="ru-RU" w:eastAsia="en-US" w:bidi="ar-SA"/>
      </w:rPr>
    </w:lvl>
    <w:lvl w:ilvl="7" w:tplc="69A43EF8">
      <w:numFmt w:val="bullet"/>
      <w:lvlText w:val="•"/>
      <w:lvlJc w:val="left"/>
      <w:pPr>
        <w:ind w:left="6726" w:hanging="280"/>
      </w:pPr>
      <w:rPr>
        <w:rFonts w:hint="default"/>
        <w:lang w:val="ru-RU" w:eastAsia="en-US" w:bidi="ar-SA"/>
      </w:rPr>
    </w:lvl>
    <w:lvl w:ilvl="8" w:tplc="1D3AC254">
      <w:numFmt w:val="bullet"/>
      <w:lvlText w:val="•"/>
      <w:lvlJc w:val="left"/>
      <w:pPr>
        <w:ind w:left="7672" w:hanging="2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F3E11"/>
    <w:rsid w:val="006F3E11"/>
    <w:rsid w:val="0096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F3E1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3E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F3E11"/>
    <w:pPr>
      <w:ind w:left="885" w:right="306" w:hanging="360"/>
    </w:pPr>
    <w:rPr>
      <w:sz w:val="28"/>
      <w:szCs w:val="28"/>
    </w:rPr>
  </w:style>
  <w:style w:type="paragraph" w:styleId="a4">
    <w:name w:val="Title"/>
    <w:basedOn w:val="a"/>
    <w:uiPriority w:val="1"/>
    <w:qFormat/>
    <w:rsid w:val="006F3E11"/>
    <w:pPr>
      <w:spacing w:before="76"/>
      <w:ind w:left="2057" w:right="206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F3E11"/>
    <w:pPr>
      <w:ind w:left="885" w:right="306" w:hanging="360"/>
    </w:pPr>
  </w:style>
  <w:style w:type="paragraph" w:customStyle="1" w:styleId="TableParagraph">
    <w:name w:val="Table Paragraph"/>
    <w:basedOn w:val="a"/>
    <w:uiPriority w:val="1"/>
    <w:qFormat/>
    <w:rsid w:val="006F3E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2023-10-27T10:58:00Z</dcterms:created>
  <dcterms:modified xsi:type="dcterms:W3CDTF">2023-10-27T11:00:00Z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2023-10-15T00:00:00Z</vt:filetime>
  </property>
  <property fmtid="{D5CDD505-2E9C-101B-9397-08002B2CF9AE}" pid="3" name="LastSaved">
    <vt:filetime>2023-10-27T00:00:00Z</vt:filetime>
  </property>
</Properties>
</file>