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27" w:rsidRDefault="00C73727" w:rsidP="00C73727">
      <w:pPr>
        <w:pStyle w:val="a3"/>
        <w:spacing w:before="1"/>
        <w:ind w:left="0"/>
        <w:jc w:val="left"/>
        <w:rPr>
          <w:sz w:val="28"/>
        </w:rPr>
      </w:pPr>
    </w:p>
    <w:p w:rsidR="00C73727" w:rsidRDefault="00C73727" w:rsidP="00C73727">
      <w:pPr>
        <w:spacing w:before="1"/>
        <w:ind w:left="929" w:right="942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C73727" w:rsidRDefault="00C73727" w:rsidP="00A50916">
      <w:pPr>
        <w:spacing w:line="322" w:lineRule="exact"/>
        <w:ind w:left="927" w:right="94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 w:rsidR="00A50916">
        <w:rPr>
          <w:b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>«Музыка»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НОО)</w:t>
      </w:r>
    </w:p>
    <w:p w:rsidR="00C73727" w:rsidRDefault="00C73727" w:rsidP="00C73727">
      <w:pPr>
        <w:spacing w:line="321" w:lineRule="exact"/>
        <w:ind w:left="924" w:right="94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C73727" w:rsidRDefault="00C73727" w:rsidP="00C73727">
      <w:pPr>
        <w:pStyle w:val="a3"/>
        <w:spacing w:before="5"/>
        <w:ind w:left="0"/>
        <w:jc w:val="left"/>
        <w:rPr>
          <w:b/>
          <w:sz w:val="27"/>
        </w:rPr>
      </w:pPr>
    </w:p>
    <w:p w:rsidR="00A50916" w:rsidRDefault="00C73727" w:rsidP="00A50916">
      <w:pPr>
        <w:pStyle w:val="Standard"/>
      </w:pPr>
      <w:r>
        <w:t>Программа</w:t>
      </w:r>
      <w:r>
        <w:rPr>
          <w:spacing w:val="-1"/>
        </w:rPr>
        <w:t xml:space="preserve"> </w:t>
      </w:r>
      <w:proofErr w:type="gramStart"/>
      <w:r w:rsidR="00A50916">
        <w:t xml:space="preserve">реализуется </w:t>
      </w:r>
      <w:r>
        <w:t xml:space="preserve"> на</w:t>
      </w:r>
      <w:proofErr w:type="gramEnd"/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 w:rsidR="00A50916">
        <w:t>учебников</w:t>
      </w:r>
    </w:p>
    <w:p w:rsidR="00A50916" w:rsidRPr="00A50916" w:rsidRDefault="00A50916" w:rsidP="00A50916">
      <w:pPr>
        <w:pStyle w:val="Standard"/>
        <w:numPr>
          <w:ilvl w:val="0"/>
          <w:numId w:val="6"/>
        </w:numPr>
      </w:pPr>
      <w:r w:rsidRPr="00A50916">
        <w:t xml:space="preserve">Т.В. </w:t>
      </w:r>
      <w:proofErr w:type="spellStart"/>
      <w:r w:rsidRPr="00A50916">
        <w:t>Челышева</w:t>
      </w:r>
      <w:proofErr w:type="spellEnd"/>
      <w:r w:rsidRPr="00A50916">
        <w:t>, В.В. Кузнецова</w:t>
      </w:r>
      <w:r w:rsidRPr="00A50916">
        <w:t xml:space="preserve"> </w:t>
      </w:r>
      <w:r w:rsidRPr="00A50916">
        <w:t>Музыка 1 класс 2018г.</w:t>
      </w:r>
    </w:p>
    <w:p w:rsidR="00A50916" w:rsidRPr="00A50916" w:rsidRDefault="00A50916" w:rsidP="00A50916">
      <w:pPr>
        <w:pStyle w:val="Standard"/>
        <w:numPr>
          <w:ilvl w:val="0"/>
          <w:numId w:val="6"/>
        </w:numPr>
      </w:pPr>
      <w:r w:rsidRPr="00A50916">
        <w:t xml:space="preserve">Т.В. </w:t>
      </w:r>
      <w:proofErr w:type="spellStart"/>
      <w:r w:rsidRPr="00A50916">
        <w:t>Челышева</w:t>
      </w:r>
      <w:proofErr w:type="spellEnd"/>
      <w:r w:rsidRPr="00A50916">
        <w:t>, В.В. Кузнецова М</w:t>
      </w:r>
      <w:r w:rsidRPr="00A50916">
        <w:t>узыка 2 класс 2018г.</w:t>
      </w:r>
    </w:p>
    <w:p w:rsidR="00A50916" w:rsidRPr="00A50916" w:rsidRDefault="00A50916" w:rsidP="00A50916">
      <w:pPr>
        <w:pStyle w:val="Standard"/>
        <w:numPr>
          <w:ilvl w:val="0"/>
          <w:numId w:val="6"/>
        </w:numPr>
      </w:pPr>
      <w:r w:rsidRPr="00A50916">
        <w:t xml:space="preserve">Т.В. </w:t>
      </w:r>
      <w:proofErr w:type="spellStart"/>
      <w:r w:rsidRPr="00A50916">
        <w:t>Челышева</w:t>
      </w:r>
      <w:proofErr w:type="spellEnd"/>
      <w:r w:rsidRPr="00A50916">
        <w:t xml:space="preserve">, В.В. Кузнецова </w:t>
      </w:r>
      <w:r w:rsidRPr="00A50916">
        <w:t>Музыка 3 класс 2020г.</w:t>
      </w:r>
    </w:p>
    <w:p w:rsidR="00C73727" w:rsidRPr="00A50916" w:rsidRDefault="00A50916" w:rsidP="00A50916">
      <w:pPr>
        <w:pStyle w:val="Standard"/>
        <w:numPr>
          <w:ilvl w:val="0"/>
          <w:numId w:val="6"/>
        </w:numPr>
        <w:rPr>
          <w:sz w:val="20"/>
          <w:szCs w:val="20"/>
        </w:rPr>
      </w:pPr>
      <w:r w:rsidRPr="00A50916">
        <w:t xml:space="preserve">Т.В. </w:t>
      </w:r>
      <w:proofErr w:type="spellStart"/>
      <w:r w:rsidRPr="00A50916">
        <w:t>Челышева</w:t>
      </w:r>
      <w:proofErr w:type="spellEnd"/>
      <w:r w:rsidRPr="00A50916">
        <w:t xml:space="preserve">, В.В. Кузнецова </w:t>
      </w:r>
      <w:r w:rsidRPr="00A50916">
        <w:t>Музыка 4 класс 2018г</w:t>
      </w:r>
      <w:r>
        <w:rPr>
          <w:sz w:val="20"/>
          <w:szCs w:val="20"/>
        </w:rPr>
        <w:t>.</w:t>
      </w:r>
    </w:p>
    <w:p w:rsidR="00C73727" w:rsidRDefault="00C73727" w:rsidP="00A50916">
      <w:pPr>
        <w:pStyle w:val="a3"/>
        <w:spacing w:before="2"/>
        <w:ind w:right="163" w:firstLine="706"/>
      </w:pPr>
      <w:r>
        <w:t>Целью уроков музыки в начальной школе является воспитание у учащихся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 xml:space="preserve">(Д.Б. </w:t>
      </w:r>
      <w:proofErr w:type="spellStart"/>
      <w:r>
        <w:t>Кабалевский</w:t>
      </w:r>
      <w:proofErr w:type="spellEnd"/>
      <w:r>
        <w:t>),</w:t>
      </w:r>
      <w:r>
        <w:rPr>
          <w:spacing w:val="-1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возвышенное</w:t>
      </w:r>
      <w:r>
        <w:rPr>
          <w:spacing w:val="1"/>
        </w:rPr>
        <w:t xml:space="preserve"> </w:t>
      </w:r>
      <w:r>
        <w:t>содержание музыкального искусства разворачивается перед детьми во всём богатстве его форм и</w:t>
      </w:r>
      <w:r>
        <w:rPr>
          <w:spacing w:val="-57"/>
        </w:rPr>
        <w:t xml:space="preserve"> </w:t>
      </w:r>
      <w:r>
        <w:t>жанров,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стилей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направлений.</w:t>
      </w:r>
    </w:p>
    <w:p w:rsidR="00C73727" w:rsidRDefault="00C73727" w:rsidP="00A50916">
      <w:pPr>
        <w:pStyle w:val="a3"/>
        <w:spacing w:before="1" w:line="275" w:lineRule="exact"/>
        <w:ind w:left="819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музыки</w:t>
      </w:r>
    </w:p>
    <w:p w:rsidR="00C73727" w:rsidRDefault="00C73727" w:rsidP="00A50916">
      <w:pPr>
        <w:pStyle w:val="a5"/>
        <w:numPr>
          <w:ilvl w:val="0"/>
          <w:numId w:val="2"/>
        </w:numPr>
        <w:tabs>
          <w:tab w:val="left" w:pos="416"/>
        </w:tabs>
        <w:spacing w:line="242" w:lineRule="auto"/>
        <w:ind w:right="1058" w:firstLine="62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 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человека-творца.</w:t>
      </w:r>
    </w:p>
    <w:p w:rsidR="00C73727" w:rsidRDefault="00C73727" w:rsidP="00A50916">
      <w:pPr>
        <w:pStyle w:val="a5"/>
        <w:numPr>
          <w:ilvl w:val="0"/>
          <w:numId w:val="2"/>
        </w:numPr>
        <w:tabs>
          <w:tab w:val="left" w:pos="354"/>
        </w:tabs>
        <w:spacing w:line="271" w:lineRule="exact"/>
        <w:ind w:left="353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музыке.</w:t>
      </w:r>
    </w:p>
    <w:p w:rsidR="00C73727" w:rsidRDefault="00C73727" w:rsidP="00A50916">
      <w:pPr>
        <w:pStyle w:val="a5"/>
        <w:numPr>
          <w:ilvl w:val="0"/>
          <w:numId w:val="2"/>
        </w:numPr>
        <w:tabs>
          <w:tab w:val="left" w:pos="358"/>
        </w:tabs>
        <w:spacing w:before="1"/>
        <w:ind w:right="795" w:firstLine="0"/>
        <w:jc w:val="both"/>
        <w:rPr>
          <w:sz w:val="24"/>
        </w:rPr>
      </w:pPr>
      <w:r>
        <w:rPr>
          <w:sz w:val="24"/>
        </w:rPr>
        <w:t>Воспитание устойчивого интереса к деятельности музыканта — человека, сочиняющего,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слушающего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музыку.</w:t>
      </w:r>
    </w:p>
    <w:p w:rsidR="00C73727" w:rsidRDefault="00C73727" w:rsidP="00A50916">
      <w:pPr>
        <w:pStyle w:val="a5"/>
        <w:numPr>
          <w:ilvl w:val="0"/>
          <w:numId w:val="2"/>
        </w:numPr>
        <w:tabs>
          <w:tab w:val="left" w:pos="416"/>
        </w:tabs>
        <w:spacing w:before="3" w:line="237" w:lineRule="auto"/>
        <w:ind w:right="902" w:firstLine="62"/>
        <w:jc w:val="both"/>
        <w:rPr>
          <w:sz w:val="24"/>
        </w:rPr>
      </w:pPr>
      <w:r>
        <w:rPr>
          <w:sz w:val="24"/>
        </w:rPr>
        <w:t>Развитие музыкального восприятия как творческого процесса — основы приобщения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искусству.</w:t>
      </w:r>
    </w:p>
    <w:p w:rsidR="00C73727" w:rsidRDefault="00C73727" w:rsidP="00A50916">
      <w:pPr>
        <w:pStyle w:val="a5"/>
        <w:numPr>
          <w:ilvl w:val="0"/>
          <w:numId w:val="2"/>
        </w:numPr>
        <w:tabs>
          <w:tab w:val="left" w:pos="416"/>
        </w:tabs>
        <w:spacing w:before="6" w:line="237" w:lineRule="auto"/>
        <w:ind w:right="855" w:firstLine="62"/>
        <w:jc w:val="both"/>
        <w:rPr>
          <w:sz w:val="24"/>
        </w:rPr>
      </w:pPr>
      <w:r>
        <w:rPr>
          <w:sz w:val="24"/>
        </w:rPr>
        <w:t>Овладение интонационно-образным языком музыки на основе складывающегося 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C73727" w:rsidRDefault="00C73727" w:rsidP="00A50916">
      <w:pPr>
        <w:pStyle w:val="a5"/>
        <w:numPr>
          <w:ilvl w:val="0"/>
          <w:numId w:val="2"/>
        </w:numPr>
        <w:tabs>
          <w:tab w:val="left" w:pos="358"/>
        </w:tabs>
        <w:spacing w:before="3"/>
        <w:ind w:right="536" w:firstLine="0"/>
        <w:jc w:val="both"/>
        <w:rPr>
          <w:sz w:val="24"/>
        </w:rPr>
      </w:pPr>
      <w:r>
        <w:rPr>
          <w:sz w:val="24"/>
        </w:rPr>
        <w:t>Воспитание эмоционально-ценностного отношения к искусству художественного 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чувств: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4"/>
          <w:sz w:val="24"/>
        </w:rPr>
        <w:t xml:space="preserve"> </w:t>
      </w:r>
      <w:r>
        <w:rPr>
          <w:sz w:val="24"/>
        </w:rPr>
        <w:t>ближнему. 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родине;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C73727" w:rsidRDefault="00C73727" w:rsidP="00A50916">
      <w:pPr>
        <w:pStyle w:val="a5"/>
        <w:numPr>
          <w:ilvl w:val="0"/>
          <w:numId w:val="2"/>
        </w:numPr>
        <w:tabs>
          <w:tab w:val="left" w:pos="416"/>
        </w:tabs>
        <w:spacing w:line="274" w:lineRule="exact"/>
        <w:ind w:left="415" w:hanging="24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музыке.</w:t>
      </w:r>
    </w:p>
    <w:p w:rsidR="00C73727" w:rsidRDefault="00C73727" w:rsidP="00A50916">
      <w:pPr>
        <w:pStyle w:val="a5"/>
        <w:numPr>
          <w:ilvl w:val="0"/>
          <w:numId w:val="2"/>
        </w:numPr>
        <w:tabs>
          <w:tab w:val="left" w:pos="416"/>
        </w:tabs>
        <w:spacing w:before="5" w:line="237" w:lineRule="auto"/>
        <w:ind w:right="182" w:firstLine="62"/>
        <w:jc w:val="both"/>
        <w:rPr>
          <w:sz w:val="24"/>
        </w:rPr>
      </w:pPr>
      <w:r>
        <w:rPr>
          <w:sz w:val="24"/>
        </w:rPr>
        <w:t>Овладение практическими умениями и навыками в учебно-творческой деятельности: пении.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музыкальнопластическом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импровизации.</w:t>
      </w:r>
    </w:p>
    <w:p w:rsidR="00C73727" w:rsidRDefault="00C73727" w:rsidP="00A50916">
      <w:pPr>
        <w:pStyle w:val="a5"/>
        <w:numPr>
          <w:ilvl w:val="0"/>
          <w:numId w:val="2"/>
        </w:numPr>
        <w:tabs>
          <w:tab w:val="left" w:pos="416"/>
        </w:tabs>
        <w:spacing w:before="4" w:line="275" w:lineRule="exact"/>
        <w:ind w:left="415" w:hanging="30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C73727" w:rsidRDefault="00C73727" w:rsidP="00A50916">
      <w:pPr>
        <w:pStyle w:val="a5"/>
        <w:numPr>
          <w:ilvl w:val="0"/>
          <w:numId w:val="2"/>
        </w:numPr>
        <w:tabs>
          <w:tab w:val="left" w:pos="536"/>
        </w:tabs>
        <w:ind w:right="362" w:firstLine="0"/>
        <w:jc w:val="both"/>
        <w:rPr>
          <w:sz w:val="24"/>
        </w:rPr>
      </w:pPr>
      <w:r>
        <w:rPr>
          <w:sz w:val="24"/>
        </w:rPr>
        <w:t>развитие образно-ассоциативного мышления детей, музыкальной памяти и слуха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активного, прочувствованного и осознанного восприятия лучших образцов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настоящего;</w:t>
      </w:r>
    </w:p>
    <w:p w:rsidR="00C73727" w:rsidRDefault="00C73727" w:rsidP="00A50916">
      <w:pPr>
        <w:pStyle w:val="a5"/>
        <w:numPr>
          <w:ilvl w:val="0"/>
          <w:numId w:val="2"/>
        </w:numPr>
        <w:tabs>
          <w:tab w:val="left" w:pos="599"/>
        </w:tabs>
        <w:spacing w:before="1"/>
        <w:ind w:right="602" w:firstLine="0"/>
        <w:jc w:val="both"/>
        <w:rPr>
          <w:sz w:val="24"/>
        </w:rPr>
      </w:pPr>
      <w:r>
        <w:rPr>
          <w:sz w:val="24"/>
        </w:rPr>
        <w:t>накопление тезауруса – багажа музыкальных впечатлений, интонационно-образного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 первоначальных знаний музыки и о музыке, формирование опыта музицирования,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73727" w:rsidRDefault="00C73727" w:rsidP="00A50916">
      <w:pPr>
        <w:pStyle w:val="a3"/>
        <w:spacing w:before="1" w:line="275" w:lineRule="exact"/>
        <w:ind w:left="819"/>
      </w:pPr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заключаются:</w:t>
      </w:r>
    </w:p>
    <w:p w:rsidR="00C73727" w:rsidRDefault="00C73727" w:rsidP="00A50916">
      <w:pPr>
        <w:pStyle w:val="a5"/>
        <w:numPr>
          <w:ilvl w:val="0"/>
          <w:numId w:val="1"/>
        </w:numPr>
        <w:tabs>
          <w:tab w:val="left" w:pos="479"/>
        </w:tabs>
        <w:spacing w:line="242" w:lineRule="auto"/>
        <w:ind w:right="144" w:firstLine="6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 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веры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Отечество;</w:t>
      </w:r>
    </w:p>
    <w:p w:rsidR="00C73727" w:rsidRDefault="00C73727" w:rsidP="00A50916">
      <w:pPr>
        <w:pStyle w:val="a5"/>
        <w:numPr>
          <w:ilvl w:val="0"/>
          <w:numId w:val="1"/>
        </w:numPr>
        <w:tabs>
          <w:tab w:val="left" w:pos="479"/>
        </w:tabs>
        <w:spacing w:line="271" w:lineRule="exact"/>
        <w:ind w:left="478" w:hanging="30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 солидарности;</w:t>
      </w:r>
    </w:p>
    <w:p w:rsidR="00C73727" w:rsidRDefault="00C73727" w:rsidP="00A50916">
      <w:pPr>
        <w:pStyle w:val="a5"/>
        <w:numPr>
          <w:ilvl w:val="0"/>
          <w:numId w:val="1"/>
        </w:numPr>
        <w:tabs>
          <w:tab w:val="left" w:pos="416"/>
        </w:tabs>
        <w:spacing w:before="1"/>
        <w:ind w:right="389" w:firstLine="0"/>
        <w:rPr>
          <w:sz w:val="24"/>
        </w:rPr>
      </w:pPr>
      <w:r>
        <w:rPr>
          <w:sz w:val="24"/>
        </w:rPr>
        <w:t>в формировании разностороннего, интеллектуально-творческого и духовного развития; —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мышления;</w:t>
      </w:r>
    </w:p>
    <w:p w:rsidR="00C73727" w:rsidRDefault="00C73727" w:rsidP="00A50916">
      <w:pPr>
        <w:pStyle w:val="a5"/>
        <w:numPr>
          <w:ilvl w:val="0"/>
          <w:numId w:val="1"/>
        </w:numPr>
        <w:tabs>
          <w:tab w:val="left" w:pos="479"/>
        </w:tabs>
        <w:spacing w:before="1"/>
        <w:ind w:right="602" w:firstLine="62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растущего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 позиции, готовности к взаимодействию и сотрудничеству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будущее 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наследие.</w:t>
      </w:r>
    </w:p>
    <w:p w:rsidR="00C73727" w:rsidRDefault="00C73727" w:rsidP="00A50916">
      <w:pPr>
        <w:pStyle w:val="a3"/>
        <w:spacing w:line="242" w:lineRule="auto"/>
        <w:ind w:right="117" w:firstLine="706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жанрового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стилевого</w:t>
      </w:r>
      <w:r>
        <w:rPr>
          <w:spacing w:val="-2"/>
        </w:rPr>
        <w:t xml:space="preserve"> </w:t>
      </w:r>
      <w:r>
        <w:t>многообразия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(классическая, народная,</w:t>
      </w:r>
      <w:r>
        <w:rPr>
          <w:spacing w:val="-4"/>
        </w:rPr>
        <w:t xml:space="preserve"> </w:t>
      </w:r>
      <w:r>
        <w:t>обрядовая, джазовая, современная).</w:t>
      </w:r>
    </w:p>
    <w:p w:rsidR="00C73727" w:rsidRDefault="00C73727" w:rsidP="00A50916">
      <w:pPr>
        <w:spacing w:line="242" w:lineRule="auto"/>
        <w:jc w:val="both"/>
        <w:sectPr w:rsidR="00C73727">
          <w:pgSz w:w="11910" w:h="16840"/>
          <w:pgMar w:top="620" w:right="600" w:bottom="280" w:left="1020" w:header="720" w:footer="720" w:gutter="0"/>
          <w:cols w:space="720"/>
        </w:sectPr>
      </w:pPr>
    </w:p>
    <w:p w:rsidR="00C73727" w:rsidRDefault="00C73727" w:rsidP="00A50916">
      <w:pPr>
        <w:pStyle w:val="a3"/>
        <w:spacing w:before="74"/>
        <w:ind w:right="117"/>
      </w:pPr>
      <w:r>
        <w:lastRenderedPageBreak/>
        <w:t>Наибольший процент приходится на зарубежное и отечественное классическое наследие. Таким</w:t>
      </w:r>
      <w:r>
        <w:rPr>
          <w:spacing w:val="1"/>
        </w:rPr>
        <w:t xml:space="preserve"> </w:t>
      </w:r>
      <w:r>
        <w:t>образом, слушание и исполнение на уроке музыки композиторов-классиков, является элементом</w:t>
      </w:r>
      <w:r>
        <w:rPr>
          <w:spacing w:val="1"/>
        </w:rPr>
        <w:t xml:space="preserve"> </w:t>
      </w:r>
      <w:r>
        <w:t>музыкотерапии. Кроме того, многообразие видов музыкальной деятельности на уроке (пение,</w:t>
      </w:r>
      <w:r>
        <w:rPr>
          <w:spacing w:val="1"/>
        </w:rPr>
        <w:t xml:space="preserve"> </w:t>
      </w:r>
      <w:r>
        <w:t>восприятие музыки, игра на музыкальных инструментах и ритмическая декламация, музыкально-</w:t>
      </w:r>
      <w:r>
        <w:rPr>
          <w:spacing w:val="-57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упражнения)</w:t>
      </w:r>
      <w:r>
        <w:rPr>
          <w:spacing w:val="3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терапевтическое</w:t>
      </w:r>
      <w:r>
        <w:rPr>
          <w:spacing w:val="1"/>
        </w:rPr>
        <w:t xml:space="preserve"> </w:t>
      </w:r>
      <w:r>
        <w:t>значение.</w:t>
      </w:r>
    </w:p>
    <w:p w:rsidR="00C73727" w:rsidRDefault="00C73727" w:rsidP="00A50916">
      <w:pPr>
        <w:pStyle w:val="a3"/>
        <w:spacing w:before="2"/>
        <w:ind w:left="0"/>
      </w:pPr>
    </w:p>
    <w:p w:rsidR="00C73727" w:rsidRDefault="00C73727" w:rsidP="00A50916">
      <w:pPr>
        <w:pStyle w:val="a3"/>
        <w:spacing w:before="1" w:line="237" w:lineRule="auto"/>
        <w:ind w:right="701"/>
      </w:pPr>
      <w:r>
        <w:t>Предмет «Музыка» изучается в 1 и 2-3,4 классе 135 час, из расчета 1 час в неделю в каждом</w:t>
      </w:r>
      <w:r>
        <w:rPr>
          <w:spacing w:val="-57"/>
        </w:rPr>
        <w:t xml:space="preserve"> </w:t>
      </w:r>
      <w:r w:rsidR="00A50916">
        <w:rPr>
          <w:spacing w:val="-57"/>
        </w:rPr>
        <w:t xml:space="preserve">            </w:t>
      </w:r>
      <w:r>
        <w:t>классе,</w:t>
      </w:r>
      <w:r>
        <w:rPr>
          <w:spacing w:val="2"/>
        </w:rPr>
        <w:t xml:space="preserve"> </w:t>
      </w:r>
      <w:r>
        <w:t>а именно: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в</w:t>
      </w:r>
      <w:r>
        <w:rPr>
          <w:spacing w:val="2"/>
        </w:rPr>
        <w:t xml:space="preserve"> </w:t>
      </w:r>
      <w:r>
        <w:t>каждом.</w:t>
      </w:r>
    </w:p>
    <w:p w:rsidR="00C42415" w:rsidRDefault="00C42415" w:rsidP="00A50916">
      <w:pPr>
        <w:jc w:val="both"/>
      </w:pPr>
    </w:p>
    <w:sectPr w:rsidR="00C4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4401"/>
    <w:multiLevelType w:val="hybridMultilevel"/>
    <w:tmpl w:val="341C92AE"/>
    <w:lvl w:ilvl="0" w:tplc="8878DC9A">
      <w:start w:val="1"/>
      <w:numFmt w:val="decimal"/>
      <w:lvlText w:val="%1."/>
      <w:lvlJc w:val="left"/>
      <w:pPr>
        <w:ind w:left="11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A866A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2" w:tplc="FA18ECBE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EF2054EE">
      <w:numFmt w:val="bullet"/>
      <w:lvlText w:val="•"/>
      <w:lvlJc w:val="left"/>
      <w:pPr>
        <w:ind w:left="3170" w:hanging="240"/>
      </w:pPr>
      <w:rPr>
        <w:rFonts w:hint="default"/>
        <w:lang w:val="ru-RU" w:eastAsia="en-US" w:bidi="ar-SA"/>
      </w:rPr>
    </w:lvl>
    <w:lvl w:ilvl="4" w:tplc="B60C8F76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5" w:tplc="1054D856">
      <w:numFmt w:val="bullet"/>
      <w:lvlText w:val="•"/>
      <w:lvlJc w:val="left"/>
      <w:pPr>
        <w:ind w:left="5204" w:hanging="240"/>
      </w:pPr>
      <w:rPr>
        <w:rFonts w:hint="default"/>
        <w:lang w:val="ru-RU" w:eastAsia="en-US" w:bidi="ar-SA"/>
      </w:rPr>
    </w:lvl>
    <w:lvl w:ilvl="6" w:tplc="FFBED812">
      <w:numFmt w:val="bullet"/>
      <w:lvlText w:val="•"/>
      <w:lvlJc w:val="left"/>
      <w:pPr>
        <w:ind w:left="6221" w:hanging="240"/>
      </w:pPr>
      <w:rPr>
        <w:rFonts w:hint="default"/>
        <w:lang w:val="ru-RU" w:eastAsia="en-US" w:bidi="ar-SA"/>
      </w:rPr>
    </w:lvl>
    <w:lvl w:ilvl="7" w:tplc="EB801422">
      <w:numFmt w:val="bullet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8" w:tplc="A29E2BF4">
      <w:numFmt w:val="bullet"/>
      <w:lvlText w:val="•"/>
      <w:lvlJc w:val="left"/>
      <w:pPr>
        <w:ind w:left="825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6073E52"/>
    <w:multiLevelType w:val="hybridMultilevel"/>
    <w:tmpl w:val="21866CB4"/>
    <w:lvl w:ilvl="0" w:tplc="BD8C53CA">
      <w:numFmt w:val="bullet"/>
      <w:lvlText w:val="-"/>
      <w:lvlJc w:val="left"/>
      <w:pPr>
        <w:ind w:left="113" w:hanging="168"/>
      </w:pPr>
      <w:rPr>
        <w:rFonts w:hint="default"/>
        <w:w w:val="100"/>
        <w:lang w:val="ru-RU" w:eastAsia="en-US" w:bidi="ar-SA"/>
      </w:rPr>
    </w:lvl>
    <w:lvl w:ilvl="1" w:tplc="DB82C930">
      <w:numFmt w:val="bullet"/>
      <w:lvlText w:val="•"/>
      <w:lvlJc w:val="left"/>
      <w:pPr>
        <w:ind w:left="1136" w:hanging="168"/>
      </w:pPr>
      <w:rPr>
        <w:rFonts w:hint="default"/>
        <w:lang w:val="ru-RU" w:eastAsia="en-US" w:bidi="ar-SA"/>
      </w:rPr>
    </w:lvl>
    <w:lvl w:ilvl="2" w:tplc="CBFE46F0">
      <w:numFmt w:val="bullet"/>
      <w:lvlText w:val="•"/>
      <w:lvlJc w:val="left"/>
      <w:pPr>
        <w:ind w:left="2153" w:hanging="168"/>
      </w:pPr>
      <w:rPr>
        <w:rFonts w:hint="default"/>
        <w:lang w:val="ru-RU" w:eastAsia="en-US" w:bidi="ar-SA"/>
      </w:rPr>
    </w:lvl>
    <w:lvl w:ilvl="3" w:tplc="BC0E0A46">
      <w:numFmt w:val="bullet"/>
      <w:lvlText w:val="•"/>
      <w:lvlJc w:val="left"/>
      <w:pPr>
        <w:ind w:left="3170" w:hanging="168"/>
      </w:pPr>
      <w:rPr>
        <w:rFonts w:hint="default"/>
        <w:lang w:val="ru-RU" w:eastAsia="en-US" w:bidi="ar-SA"/>
      </w:rPr>
    </w:lvl>
    <w:lvl w:ilvl="4" w:tplc="7EEC8A1C">
      <w:numFmt w:val="bullet"/>
      <w:lvlText w:val="•"/>
      <w:lvlJc w:val="left"/>
      <w:pPr>
        <w:ind w:left="4187" w:hanging="168"/>
      </w:pPr>
      <w:rPr>
        <w:rFonts w:hint="default"/>
        <w:lang w:val="ru-RU" w:eastAsia="en-US" w:bidi="ar-SA"/>
      </w:rPr>
    </w:lvl>
    <w:lvl w:ilvl="5" w:tplc="E69C8390">
      <w:numFmt w:val="bullet"/>
      <w:lvlText w:val="•"/>
      <w:lvlJc w:val="left"/>
      <w:pPr>
        <w:ind w:left="5204" w:hanging="168"/>
      </w:pPr>
      <w:rPr>
        <w:rFonts w:hint="default"/>
        <w:lang w:val="ru-RU" w:eastAsia="en-US" w:bidi="ar-SA"/>
      </w:rPr>
    </w:lvl>
    <w:lvl w:ilvl="6" w:tplc="967CAC52">
      <w:numFmt w:val="bullet"/>
      <w:lvlText w:val="•"/>
      <w:lvlJc w:val="left"/>
      <w:pPr>
        <w:ind w:left="6221" w:hanging="168"/>
      </w:pPr>
      <w:rPr>
        <w:rFonts w:hint="default"/>
        <w:lang w:val="ru-RU" w:eastAsia="en-US" w:bidi="ar-SA"/>
      </w:rPr>
    </w:lvl>
    <w:lvl w:ilvl="7" w:tplc="579EC2C2">
      <w:numFmt w:val="bullet"/>
      <w:lvlText w:val="•"/>
      <w:lvlJc w:val="left"/>
      <w:pPr>
        <w:ind w:left="7238" w:hanging="168"/>
      </w:pPr>
      <w:rPr>
        <w:rFonts w:hint="default"/>
        <w:lang w:val="ru-RU" w:eastAsia="en-US" w:bidi="ar-SA"/>
      </w:rPr>
    </w:lvl>
    <w:lvl w:ilvl="8" w:tplc="2F3A48A0">
      <w:numFmt w:val="bullet"/>
      <w:lvlText w:val="•"/>
      <w:lvlJc w:val="left"/>
      <w:pPr>
        <w:ind w:left="8255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CA66F96"/>
    <w:multiLevelType w:val="hybridMultilevel"/>
    <w:tmpl w:val="3D9CE7B8"/>
    <w:lvl w:ilvl="0" w:tplc="2064DEA4">
      <w:numFmt w:val="bullet"/>
      <w:lvlText w:val=""/>
      <w:lvlJc w:val="left"/>
      <w:pPr>
        <w:ind w:left="11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D2E180">
      <w:numFmt w:val="bullet"/>
      <w:lvlText w:val="•"/>
      <w:lvlJc w:val="left"/>
      <w:pPr>
        <w:ind w:left="1136" w:hanging="361"/>
      </w:pPr>
      <w:rPr>
        <w:rFonts w:hint="default"/>
        <w:lang w:val="ru-RU" w:eastAsia="en-US" w:bidi="ar-SA"/>
      </w:rPr>
    </w:lvl>
    <w:lvl w:ilvl="2" w:tplc="6D1AF9FE">
      <w:numFmt w:val="bullet"/>
      <w:lvlText w:val="•"/>
      <w:lvlJc w:val="left"/>
      <w:pPr>
        <w:ind w:left="2153" w:hanging="361"/>
      </w:pPr>
      <w:rPr>
        <w:rFonts w:hint="default"/>
        <w:lang w:val="ru-RU" w:eastAsia="en-US" w:bidi="ar-SA"/>
      </w:rPr>
    </w:lvl>
    <w:lvl w:ilvl="3" w:tplc="30EAE4DA">
      <w:numFmt w:val="bullet"/>
      <w:lvlText w:val="•"/>
      <w:lvlJc w:val="left"/>
      <w:pPr>
        <w:ind w:left="3170" w:hanging="361"/>
      </w:pPr>
      <w:rPr>
        <w:rFonts w:hint="default"/>
        <w:lang w:val="ru-RU" w:eastAsia="en-US" w:bidi="ar-SA"/>
      </w:rPr>
    </w:lvl>
    <w:lvl w:ilvl="4" w:tplc="30CC68B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00365A48">
      <w:numFmt w:val="bullet"/>
      <w:lvlText w:val="•"/>
      <w:lvlJc w:val="left"/>
      <w:pPr>
        <w:ind w:left="5204" w:hanging="361"/>
      </w:pPr>
      <w:rPr>
        <w:rFonts w:hint="default"/>
        <w:lang w:val="ru-RU" w:eastAsia="en-US" w:bidi="ar-SA"/>
      </w:rPr>
    </w:lvl>
    <w:lvl w:ilvl="6" w:tplc="EB5CDF3A">
      <w:numFmt w:val="bullet"/>
      <w:lvlText w:val="•"/>
      <w:lvlJc w:val="left"/>
      <w:pPr>
        <w:ind w:left="6221" w:hanging="361"/>
      </w:pPr>
      <w:rPr>
        <w:rFonts w:hint="default"/>
        <w:lang w:val="ru-RU" w:eastAsia="en-US" w:bidi="ar-SA"/>
      </w:rPr>
    </w:lvl>
    <w:lvl w:ilvl="7" w:tplc="7804AAB6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 w:tplc="85AC8EC4">
      <w:numFmt w:val="bullet"/>
      <w:lvlText w:val="•"/>
      <w:lvlJc w:val="left"/>
      <w:pPr>
        <w:ind w:left="825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E242714"/>
    <w:multiLevelType w:val="hybridMultilevel"/>
    <w:tmpl w:val="BB427270"/>
    <w:lvl w:ilvl="0" w:tplc="D4045DDC">
      <w:numFmt w:val="bullet"/>
      <w:lvlText w:val="–"/>
      <w:lvlJc w:val="left"/>
      <w:pPr>
        <w:ind w:left="113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2E2E8">
      <w:numFmt w:val="bullet"/>
      <w:lvlText w:val="•"/>
      <w:lvlJc w:val="left"/>
      <w:pPr>
        <w:ind w:left="1136" w:hanging="226"/>
      </w:pPr>
      <w:rPr>
        <w:rFonts w:hint="default"/>
        <w:lang w:val="ru-RU" w:eastAsia="en-US" w:bidi="ar-SA"/>
      </w:rPr>
    </w:lvl>
    <w:lvl w:ilvl="2" w:tplc="9B44F192">
      <w:numFmt w:val="bullet"/>
      <w:lvlText w:val="•"/>
      <w:lvlJc w:val="left"/>
      <w:pPr>
        <w:ind w:left="2153" w:hanging="226"/>
      </w:pPr>
      <w:rPr>
        <w:rFonts w:hint="default"/>
        <w:lang w:val="ru-RU" w:eastAsia="en-US" w:bidi="ar-SA"/>
      </w:rPr>
    </w:lvl>
    <w:lvl w:ilvl="3" w:tplc="EDBE4254">
      <w:numFmt w:val="bullet"/>
      <w:lvlText w:val="•"/>
      <w:lvlJc w:val="left"/>
      <w:pPr>
        <w:ind w:left="3170" w:hanging="226"/>
      </w:pPr>
      <w:rPr>
        <w:rFonts w:hint="default"/>
        <w:lang w:val="ru-RU" w:eastAsia="en-US" w:bidi="ar-SA"/>
      </w:rPr>
    </w:lvl>
    <w:lvl w:ilvl="4" w:tplc="E4588114">
      <w:numFmt w:val="bullet"/>
      <w:lvlText w:val="•"/>
      <w:lvlJc w:val="left"/>
      <w:pPr>
        <w:ind w:left="4187" w:hanging="226"/>
      </w:pPr>
      <w:rPr>
        <w:rFonts w:hint="default"/>
        <w:lang w:val="ru-RU" w:eastAsia="en-US" w:bidi="ar-SA"/>
      </w:rPr>
    </w:lvl>
    <w:lvl w:ilvl="5" w:tplc="67000200">
      <w:numFmt w:val="bullet"/>
      <w:lvlText w:val="•"/>
      <w:lvlJc w:val="left"/>
      <w:pPr>
        <w:ind w:left="5204" w:hanging="226"/>
      </w:pPr>
      <w:rPr>
        <w:rFonts w:hint="default"/>
        <w:lang w:val="ru-RU" w:eastAsia="en-US" w:bidi="ar-SA"/>
      </w:rPr>
    </w:lvl>
    <w:lvl w:ilvl="6" w:tplc="27C87D74">
      <w:numFmt w:val="bullet"/>
      <w:lvlText w:val="•"/>
      <w:lvlJc w:val="left"/>
      <w:pPr>
        <w:ind w:left="6221" w:hanging="226"/>
      </w:pPr>
      <w:rPr>
        <w:rFonts w:hint="default"/>
        <w:lang w:val="ru-RU" w:eastAsia="en-US" w:bidi="ar-SA"/>
      </w:rPr>
    </w:lvl>
    <w:lvl w:ilvl="7" w:tplc="6BF86A1A">
      <w:numFmt w:val="bullet"/>
      <w:lvlText w:val="•"/>
      <w:lvlJc w:val="left"/>
      <w:pPr>
        <w:ind w:left="7238" w:hanging="226"/>
      </w:pPr>
      <w:rPr>
        <w:rFonts w:hint="default"/>
        <w:lang w:val="ru-RU" w:eastAsia="en-US" w:bidi="ar-SA"/>
      </w:rPr>
    </w:lvl>
    <w:lvl w:ilvl="8" w:tplc="CE82D1C0">
      <w:numFmt w:val="bullet"/>
      <w:lvlText w:val="•"/>
      <w:lvlJc w:val="left"/>
      <w:pPr>
        <w:ind w:left="8255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5913655C"/>
    <w:multiLevelType w:val="hybridMultilevel"/>
    <w:tmpl w:val="8A6CDFB6"/>
    <w:lvl w:ilvl="0" w:tplc="F1364B10">
      <w:numFmt w:val="bullet"/>
      <w:lvlText w:val="—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65590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F04ADDA0">
      <w:numFmt w:val="bullet"/>
      <w:lvlText w:val="•"/>
      <w:lvlJc w:val="left"/>
      <w:pPr>
        <w:ind w:left="2153" w:hanging="303"/>
      </w:pPr>
      <w:rPr>
        <w:rFonts w:hint="default"/>
        <w:lang w:val="ru-RU" w:eastAsia="en-US" w:bidi="ar-SA"/>
      </w:rPr>
    </w:lvl>
    <w:lvl w:ilvl="3" w:tplc="046609CA">
      <w:numFmt w:val="bullet"/>
      <w:lvlText w:val="•"/>
      <w:lvlJc w:val="left"/>
      <w:pPr>
        <w:ind w:left="3170" w:hanging="303"/>
      </w:pPr>
      <w:rPr>
        <w:rFonts w:hint="default"/>
        <w:lang w:val="ru-RU" w:eastAsia="en-US" w:bidi="ar-SA"/>
      </w:rPr>
    </w:lvl>
    <w:lvl w:ilvl="4" w:tplc="F7FAC09A">
      <w:numFmt w:val="bullet"/>
      <w:lvlText w:val="•"/>
      <w:lvlJc w:val="left"/>
      <w:pPr>
        <w:ind w:left="4187" w:hanging="303"/>
      </w:pPr>
      <w:rPr>
        <w:rFonts w:hint="default"/>
        <w:lang w:val="ru-RU" w:eastAsia="en-US" w:bidi="ar-SA"/>
      </w:rPr>
    </w:lvl>
    <w:lvl w:ilvl="5" w:tplc="83DE6756">
      <w:numFmt w:val="bullet"/>
      <w:lvlText w:val="•"/>
      <w:lvlJc w:val="left"/>
      <w:pPr>
        <w:ind w:left="5204" w:hanging="303"/>
      </w:pPr>
      <w:rPr>
        <w:rFonts w:hint="default"/>
        <w:lang w:val="ru-RU" w:eastAsia="en-US" w:bidi="ar-SA"/>
      </w:rPr>
    </w:lvl>
    <w:lvl w:ilvl="6" w:tplc="D07CA794">
      <w:numFmt w:val="bullet"/>
      <w:lvlText w:val="•"/>
      <w:lvlJc w:val="left"/>
      <w:pPr>
        <w:ind w:left="6221" w:hanging="303"/>
      </w:pPr>
      <w:rPr>
        <w:rFonts w:hint="default"/>
        <w:lang w:val="ru-RU" w:eastAsia="en-US" w:bidi="ar-SA"/>
      </w:rPr>
    </w:lvl>
    <w:lvl w:ilvl="7" w:tplc="4F8C26C0">
      <w:numFmt w:val="bullet"/>
      <w:lvlText w:val="•"/>
      <w:lvlJc w:val="left"/>
      <w:pPr>
        <w:ind w:left="7238" w:hanging="303"/>
      </w:pPr>
      <w:rPr>
        <w:rFonts w:hint="default"/>
        <w:lang w:val="ru-RU" w:eastAsia="en-US" w:bidi="ar-SA"/>
      </w:rPr>
    </w:lvl>
    <w:lvl w:ilvl="8" w:tplc="0AB05E0A">
      <w:numFmt w:val="bullet"/>
      <w:lvlText w:val="•"/>
      <w:lvlJc w:val="left"/>
      <w:pPr>
        <w:ind w:left="8255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5C9752A2"/>
    <w:multiLevelType w:val="hybridMultilevel"/>
    <w:tmpl w:val="D002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23"/>
    <w:rsid w:val="00914C23"/>
    <w:rsid w:val="00A50916"/>
    <w:rsid w:val="00C42415"/>
    <w:rsid w:val="00C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AAD5"/>
  <w15:chartTrackingRefBased/>
  <w15:docId w15:val="{667A4B55-4CAD-430F-83F9-625FA8F6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3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3727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737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73727"/>
    <w:pPr>
      <w:ind w:left="113"/>
      <w:jc w:val="both"/>
    </w:pPr>
  </w:style>
  <w:style w:type="character" w:customStyle="1" w:styleId="WW8Num1z0">
    <w:name w:val="WW8Num1z0"/>
    <w:rsid w:val="00A50916"/>
    <w:rPr>
      <w:rFonts w:cs="Times New Roman"/>
    </w:rPr>
  </w:style>
  <w:style w:type="paragraph" w:customStyle="1" w:styleId="Standard">
    <w:name w:val="Standard"/>
    <w:rsid w:val="00A5091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2022-10-24T19:17:00Z</dcterms:created>
  <dcterms:modified xsi:type="dcterms:W3CDTF">2022-10-24T19:29:00Z</dcterms:modified>
</cp:coreProperties>
</file>