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174" w:rsidRDefault="00501AD1" w:rsidP="00F62174">
      <w:pPr>
        <w:pStyle w:val="a3"/>
        <w:spacing w:before="65"/>
        <w:ind w:left="0" w:firstLine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80810" cy="89339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1" w:rsidRDefault="00501AD1" w:rsidP="00F62174">
      <w:pPr>
        <w:pStyle w:val="a3"/>
        <w:spacing w:before="65"/>
        <w:ind w:left="0" w:firstLine="142"/>
        <w:jc w:val="center"/>
        <w:rPr>
          <w:b/>
          <w:sz w:val="24"/>
          <w:szCs w:val="24"/>
        </w:rPr>
      </w:pPr>
    </w:p>
    <w:p w:rsidR="007E2AE4" w:rsidRPr="00F62174" w:rsidRDefault="001C1CED" w:rsidP="00F62174">
      <w:pPr>
        <w:pStyle w:val="a3"/>
        <w:spacing w:before="65"/>
        <w:ind w:left="0" w:firstLine="142"/>
        <w:jc w:val="center"/>
        <w:rPr>
          <w:b/>
          <w:sz w:val="24"/>
          <w:szCs w:val="24"/>
        </w:rPr>
      </w:pPr>
      <w:r w:rsidRPr="00F62174">
        <w:rPr>
          <w:b/>
          <w:sz w:val="24"/>
          <w:szCs w:val="24"/>
        </w:rPr>
        <w:lastRenderedPageBreak/>
        <w:t>Пояснительная</w:t>
      </w:r>
      <w:r w:rsidRPr="00F62174">
        <w:rPr>
          <w:b/>
          <w:spacing w:val="-3"/>
          <w:sz w:val="24"/>
          <w:szCs w:val="24"/>
        </w:rPr>
        <w:t xml:space="preserve"> </w:t>
      </w:r>
      <w:r w:rsidRPr="00F62174">
        <w:rPr>
          <w:b/>
          <w:sz w:val="24"/>
          <w:szCs w:val="24"/>
        </w:rPr>
        <w:t>записка</w:t>
      </w:r>
    </w:p>
    <w:p w:rsidR="007E2AE4" w:rsidRPr="00617C38" w:rsidRDefault="001C1CED" w:rsidP="00501AD1">
      <w:pPr>
        <w:pStyle w:val="a3"/>
        <w:spacing w:before="189"/>
        <w:ind w:left="0" w:firstLine="284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На базе центра «Точка роста» обеспечивается реализация образовательных программ</w:t>
      </w:r>
      <w:r w:rsidRPr="00617C38">
        <w:rPr>
          <w:spacing w:val="1"/>
          <w:sz w:val="24"/>
          <w:szCs w:val="24"/>
        </w:rPr>
        <w:t xml:space="preserve"> </w:t>
      </w:r>
      <w:r w:rsidR="00501AD1">
        <w:rPr>
          <w:sz w:val="24"/>
          <w:szCs w:val="24"/>
        </w:rPr>
        <w:t>естественно</w:t>
      </w:r>
      <w:r w:rsidRPr="00617C38">
        <w:rPr>
          <w:sz w:val="24"/>
          <w:szCs w:val="24"/>
        </w:rPr>
        <w:t>научной и технологической направленностей, разработанных в соответствии с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требованиями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законодательства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сфере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учётом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рекомендаций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Федерального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оператора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предмета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«Химия».</w:t>
      </w:r>
    </w:p>
    <w:p w:rsidR="007E2AE4" w:rsidRPr="00617C38" w:rsidRDefault="007E2AE4" w:rsidP="00617C38">
      <w:pPr>
        <w:pStyle w:val="a3"/>
        <w:spacing w:before="1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Рабочая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программа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составлена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на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следующих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документов: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Фундаментального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ядра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содержания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соответствии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Государственным</w:t>
      </w:r>
      <w:r w:rsidRPr="00617C38">
        <w:rPr>
          <w:spacing w:val="24"/>
          <w:sz w:val="24"/>
          <w:szCs w:val="24"/>
        </w:rPr>
        <w:t xml:space="preserve"> </w:t>
      </w:r>
      <w:r w:rsidRPr="00617C38">
        <w:rPr>
          <w:sz w:val="24"/>
          <w:szCs w:val="24"/>
        </w:rPr>
        <w:t>стандартом</w:t>
      </w:r>
      <w:r w:rsidRPr="00617C38">
        <w:rPr>
          <w:spacing w:val="22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общего</w:t>
      </w:r>
      <w:r w:rsidRPr="00617C38">
        <w:rPr>
          <w:spacing w:val="22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24"/>
          <w:sz w:val="24"/>
          <w:szCs w:val="24"/>
        </w:rPr>
        <w:t xml:space="preserve"> </w:t>
      </w:r>
      <w:r w:rsidRPr="00617C38">
        <w:rPr>
          <w:sz w:val="24"/>
          <w:szCs w:val="24"/>
        </w:rPr>
        <w:t>(приказ</w:t>
      </w:r>
      <w:r w:rsidRPr="00617C38">
        <w:rPr>
          <w:spacing w:val="20"/>
          <w:sz w:val="24"/>
          <w:szCs w:val="24"/>
        </w:rPr>
        <w:t xml:space="preserve"> </w:t>
      </w:r>
      <w:r w:rsidRPr="00617C38">
        <w:rPr>
          <w:sz w:val="24"/>
          <w:szCs w:val="24"/>
        </w:rPr>
        <w:t>Министерства</w:t>
      </w:r>
      <w:r w:rsidRPr="00617C38">
        <w:rPr>
          <w:spacing w:val="2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-68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науки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Российской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Федерации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от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17.12.2010 г.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№</w:t>
      </w:r>
      <w:r w:rsidRPr="00617C38">
        <w:rPr>
          <w:spacing w:val="5"/>
          <w:sz w:val="24"/>
          <w:szCs w:val="24"/>
        </w:rPr>
        <w:t xml:space="preserve"> </w:t>
      </w:r>
      <w:r w:rsidRPr="00617C38">
        <w:rPr>
          <w:sz w:val="24"/>
          <w:szCs w:val="24"/>
          <w:u w:val="single"/>
        </w:rPr>
        <w:t>1897</w:t>
      </w:r>
      <w:r w:rsidRPr="00617C38">
        <w:rPr>
          <w:sz w:val="24"/>
          <w:szCs w:val="24"/>
        </w:rPr>
        <w:t>).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Рабочих программ. Предметная линия учебников О.С. Габриелян, И.Г. Остроумов, С.А.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Сладков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. 8-9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классы: пособие для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учителей общеобразовательных организаций /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-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Москва: Просвещение,</w:t>
      </w:r>
      <w:r w:rsidRPr="00617C38">
        <w:rPr>
          <w:spacing w:val="69"/>
          <w:sz w:val="24"/>
          <w:szCs w:val="24"/>
        </w:rPr>
        <w:t xml:space="preserve"> </w:t>
      </w:r>
      <w:r w:rsidRPr="00617C38">
        <w:rPr>
          <w:sz w:val="24"/>
          <w:szCs w:val="24"/>
        </w:rPr>
        <w:t>2020 г.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Федерального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закона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«Об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Российской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Федерации» №273-ФЗ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29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декабря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2012.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Примерной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программы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для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8-9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классов,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допущенная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Департаментом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образовательных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программ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стандартов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МО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РФ.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Федерального перечня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учебников, рекомендованного (допущенного) Министерством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науки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РФ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использованию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образовательном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процессе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общеобразовательных учреждениях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на</w:t>
      </w:r>
      <w:r w:rsidRPr="00617C38">
        <w:rPr>
          <w:spacing w:val="-3"/>
          <w:sz w:val="24"/>
          <w:szCs w:val="24"/>
        </w:rPr>
        <w:t xml:space="preserve"> </w:t>
      </w:r>
      <w:r w:rsidR="00501AD1">
        <w:rPr>
          <w:sz w:val="24"/>
          <w:szCs w:val="24"/>
        </w:rPr>
        <w:t>2023</w:t>
      </w:r>
      <w:r w:rsidRPr="00617C38">
        <w:rPr>
          <w:sz w:val="24"/>
          <w:szCs w:val="24"/>
        </w:rPr>
        <w:t>-202</w:t>
      </w:r>
      <w:r w:rsidR="00501AD1">
        <w:rPr>
          <w:sz w:val="24"/>
          <w:szCs w:val="24"/>
        </w:rPr>
        <w:t>4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учебный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год.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Требований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результатам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представленных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федеральном государственном образовательном стандарте общего образования второго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поколения. В них также учитываются идеи развития и формирования универсальных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учебных действий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для основного общего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образования.</w:t>
      </w:r>
    </w:p>
    <w:p w:rsidR="007E2AE4" w:rsidRPr="00617C38" w:rsidRDefault="001C1CED" w:rsidP="00617C38">
      <w:pPr>
        <w:pStyle w:val="a4"/>
        <w:numPr>
          <w:ilvl w:val="0"/>
          <w:numId w:val="8"/>
        </w:numPr>
        <w:tabs>
          <w:tab w:val="left" w:pos="725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Методических</w:t>
      </w:r>
      <w:r w:rsidRPr="00617C38">
        <w:rPr>
          <w:spacing w:val="69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рекомендаций  министерства</w:t>
      </w:r>
      <w:r w:rsidRPr="00617C38">
        <w:rPr>
          <w:spacing w:val="69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просвещения</w:t>
      </w:r>
      <w:r w:rsidRPr="00617C38">
        <w:rPr>
          <w:spacing w:val="69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Российской  Федерации  </w:t>
      </w:r>
      <w:proofErr w:type="gramStart"/>
      <w:r w:rsidRPr="00617C38">
        <w:rPr>
          <w:sz w:val="24"/>
          <w:szCs w:val="24"/>
        </w:rPr>
        <w:t>по</w:t>
      </w:r>
      <w:proofErr w:type="gramEnd"/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«Реализации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образовательных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программ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естественнонаучной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технологической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направленностей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использованием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оборудования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центра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«Точка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роста»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(утверждены распоряжением Министерства просвещения Российской Федерации от 12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января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2021</w:t>
      </w:r>
      <w:r w:rsidRPr="00617C38">
        <w:rPr>
          <w:spacing w:val="1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г.№</w:t>
      </w:r>
      <w:proofErr w:type="spellEnd"/>
      <w:r w:rsidRPr="00617C38">
        <w:rPr>
          <w:sz w:val="24"/>
          <w:szCs w:val="24"/>
        </w:rPr>
        <w:t xml:space="preserve"> Р-6).</w:t>
      </w:r>
    </w:p>
    <w:p w:rsidR="00501AD1" w:rsidRPr="00501AD1" w:rsidRDefault="001C1CED" w:rsidP="00501AD1">
      <w:pPr>
        <w:pStyle w:val="a4"/>
        <w:numPr>
          <w:ilvl w:val="0"/>
          <w:numId w:val="8"/>
        </w:numPr>
        <w:tabs>
          <w:tab w:val="left" w:pos="725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 xml:space="preserve">Основной образовательной программы </w:t>
      </w:r>
      <w:r w:rsidR="00501AD1">
        <w:rPr>
          <w:sz w:val="24"/>
          <w:szCs w:val="24"/>
        </w:rPr>
        <w:t>МОУ «Маловосновская школа»</w:t>
      </w:r>
    </w:p>
    <w:p w:rsidR="00501AD1" w:rsidRDefault="00501AD1" w:rsidP="00617C38">
      <w:pPr>
        <w:pStyle w:val="a3"/>
        <w:ind w:left="0" w:firstLine="142"/>
        <w:jc w:val="both"/>
        <w:rPr>
          <w:sz w:val="24"/>
          <w:szCs w:val="24"/>
        </w:rPr>
      </w:pPr>
    </w:p>
    <w:p w:rsidR="007E2AE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501AD1">
        <w:rPr>
          <w:b/>
          <w:sz w:val="24"/>
          <w:szCs w:val="24"/>
        </w:rPr>
        <w:t>Перечень</w:t>
      </w:r>
      <w:r w:rsidRPr="00501AD1">
        <w:rPr>
          <w:b/>
          <w:spacing w:val="-4"/>
          <w:sz w:val="24"/>
          <w:szCs w:val="24"/>
        </w:rPr>
        <w:t xml:space="preserve"> </w:t>
      </w:r>
      <w:r w:rsidRPr="00501AD1">
        <w:rPr>
          <w:b/>
          <w:sz w:val="24"/>
          <w:szCs w:val="24"/>
        </w:rPr>
        <w:t>доступных</w:t>
      </w:r>
      <w:r w:rsidRPr="00501AD1">
        <w:rPr>
          <w:b/>
          <w:spacing w:val="-1"/>
          <w:sz w:val="24"/>
          <w:szCs w:val="24"/>
        </w:rPr>
        <w:t xml:space="preserve"> </w:t>
      </w:r>
      <w:r w:rsidRPr="00501AD1">
        <w:rPr>
          <w:b/>
          <w:sz w:val="24"/>
          <w:szCs w:val="24"/>
        </w:rPr>
        <w:t>источников</w:t>
      </w:r>
      <w:r w:rsidRPr="00501AD1">
        <w:rPr>
          <w:b/>
          <w:spacing w:val="-6"/>
          <w:sz w:val="24"/>
          <w:szCs w:val="24"/>
        </w:rPr>
        <w:t xml:space="preserve"> </w:t>
      </w:r>
      <w:r w:rsidRPr="00501AD1">
        <w:rPr>
          <w:b/>
          <w:sz w:val="24"/>
          <w:szCs w:val="24"/>
        </w:rPr>
        <w:t>информ</w:t>
      </w:r>
      <w:r w:rsidRPr="00617C38">
        <w:rPr>
          <w:sz w:val="24"/>
          <w:szCs w:val="24"/>
        </w:rPr>
        <w:t>ации</w:t>
      </w:r>
    </w:p>
    <w:p w:rsidR="00501AD1" w:rsidRPr="00617C38" w:rsidRDefault="00501AD1" w:rsidP="00617C38">
      <w:pPr>
        <w:pStyle w:val="a3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501AD1">
      <w:pPr>
        <w:pStyle w:val="a3"/>
        <w:spacing w:before="2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 разделе представлен список книг и ссылок на сайты, в которых более подробно освещены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аспекты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рассматриваемых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вопросов.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Их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можно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рекомендовать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как</w:t>
      </w:r>
      <w:r w:rsidR="00501AD1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учителю,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так и</w:t>
      </w:r>
      <w:r w:rsidRPr="00617C38">
        <w:rPr>
          <w:spacing w:val="-1"/>
          <w:sz w:val="24"/>
          <w:szCs w:val="24"/>
        </w:rPr>
        <w:t xml:space="preserve"> </w:t>
      </w:r>
      <w:proofErr w:type="gramStart"/>
      <w:r w:rsidRPr="00617C38">
        <w:rPr>
          <w:sz w:val="24"/>
          <w:szCs w:val="24"/>
        </w:rPr>
        <w:t>обучаемым</w:t>
      </w:r>
      <w:proofErr w:type="gramEnd"/>
      <w:r w:rsidRPr="00617C38">
        <w:rPr>
          <w:sz w:val="24"/>
          <w:szCs w:val="24"/>
        </w:rPr>
        <w:t>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проявившим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интерес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изучаемой теме.</w:t>
      </w:r>
    </w:p>
    <w:p w:rsidR="007E2AE4" w:rsidRPr="00617C38" w:rsidRDefault="001C1CED" w:rsidP="00617C38">
      <w:pPr>
        <w:pStyle w:val="a4"/>
        <w:numPr>
          <w:ilvl w:val="0"/>
          <w:numId w:val="7"/>
        </w:numPr>
        <w:tabs>
          <w:tab w:val="left" w:pos="650"/>
          <w:tab w:val="left" w:pos="651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 xml:space="preserve">Гроссе Э., </w:t>
      </w:r>
      <w:proofErr w:type="spellStart"/>
      <w:r w:rsidRPr="00617C38">
        <w:rPr>
          <w:sz w:val="24"/>
          <w:szCs w:val="24"/>
        </w:rPr>
        <w:t>Вайсмантель</w:t>
      </w:r>
      <w:proofErr w:type="spellEnd"/>
      <w:r w:rsidRPr="00617C38">
        <w:rPr>
          <w:sz w:val="24"/>
          <w:szCs w:val="24"/>
        </w:rPr>
        <w:t xml:space="preserve"> Х. Химия для </w:t>
      </w:r>
      <w:proofErr w:type="gramStart"/>
      <w:r w:rsidRPr="00617C38">
        <w:rPr>
          <w:sz w:val="24"/>
          <w:szCs w:val="24"/>
        </w:rPr>
        <w:t>любознательных</w:t>
      </w:r>
      <w:proofErr w:type="gramEnd"/>
      <w:r w:rsidRPr="00617C38">
        <w:rPr>
          <w:sz w:val="24"/>
          <w:szCs w:val="24"/>
        </w:rPr>
        <w:t>. Основы химии и занимательные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опыты</w:t>
      </w:r>
      <w:proofErr w:type="gramStart"/>
      <w:r w:rsidRPr="00617C38">
        <w:rPr>
          <w:sz w:val="24"/>
          <w:szCs w:val="24"/>
        </w:rPr>
        <w:t>.Г</w:t>
      </w:r>
      <w:proofErr w:type="gramEnd"/>
      <w:r w:rsidRPr="00617C38">
        <w:rPr>
          <w:sz w:val="24"/>
          <w:szCs w:val="24"/>
        </w:rPr>
        <w:t>ДР.1974.Пер.с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нем.—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Л.: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Химия,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1979.—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392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с.</w:t>
      </w:r>
    </w:p>
    <w:p w:rsidR="00617C38" w:rsidRPr="00617C38" w:rsidRDefault="001C1CED" w:rsidP="00617C38">
      <w:pPr>
        <w:pStyle w:val="a4"/>
        <w:numPr>
          <w:ilvl w:val="0"/>
          <w:numId w:val="7"/>
        </w:numPr>
        <w:tabs>
          <w:tab w:val="left" w:pos="650"/>
          <w:tab w:val="left" w:pos="651"/>
        </w:tabs>
        <w:spacing w:before="67" w:line="242" w:lineRule="auto"/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Дерпгольц</w:t>
      </w:r>
      <w:proofErr w:type="spellEnd"/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В.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Ф.Мир воды.—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Л.: Недра,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1979.—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254 </w:t>
      </w:r>
      <w:proofErr w:type="gramStart"/>
      <w:r w:rsidRPr="00617C38">
        <w:rPr>
          <w:sz w:val="24"/>
          <w:szCs w:val="24"/>
        </w:rPr>
        <w:t>с</w:t>
      </w:r>
      <w:proofErr w:type="gramEnd"/>
      <w:r w:rsidRPr="00617C38">
        <w:rPr>
          <w:sz w:val="24"/>
          <w:szCs w:val="24"/>
        </w:rPr>
        <w:t>.</w:t>
      </w:r>
    </w:p>
    <w:p w:rsidR="007E2AE4" w:rsidRPr="00617C38" w:rsidRDefault="001C1CED" w:rsidP="00617C38">
      <w:pPr>
        <w:pStyle w:val="a4"/>
        <w:numPr>
          <w:ilvl w:val="0"/>
          <w:numId w:val="7"/>
        </w:numPr>
        <w:tabs>
          <w:tab w:val="left" w:pos="650"/>
          <w:tab w:val="left" w:pos="651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Использование цифровых лабораторий при обучении химии в средней школе/ Беспалов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П. И.Дорофеев М.В., Жилин Д.М., Зимина А.И., </w:t>
      </w:r>
      <w:proofErr w:type="spellStart"/>
      <w:r w:rsidRPr="00617C38">
        <w:rPr>
          <w:sz w:val="24"/>
          <w:szCs w:val="24"/>
        </w:rPr>
        <w:t>Оржековский</w:t>
      </w:r>
      <w:proofErr w:type="spellEnd"/>
      <w:r w:rsidRPr="00617C38">
        <w:rPr>
          <w:sz w:val="24"/>
          <w:szCs w:val="24"/>
        </w:rPr>
        <w:t xml:space="preserve"> П.А.— М.: БИНОМ.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знаний,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2014.—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229</w:t>
      </w:r>
      <w:r w:rsidRPr="00617C38">
        <w:rPr>
          <w:spacing w:val="1"/>
          <w:sz w:val="24"/>
          <w:szCs w:val="24"/>
        </w:rPr>
        <w:t xml:space="preserve"> </w:t>
      </w:r>
      <w:proofErr w:type="gramStart"/>
      <w:r w:rsidRPr="00617C38">
        <w:rPr>
          <w:sz w:val="24"/>
          <w:szCs w:val="24"/>
        </w:rPr>
        <w:t>с</w:t>
      </w:r>
      <w:proofErr w:type="gramEnd"/>
      <w:r w:rsidRPr="00617C38">
        <w:rPr>
          <w:sz w:val="24"/>
          <w:szCs w:val="24"/>
        </w:rPr>
        <w:t>.</w:t>
      </w:r>
    </w:p>
    <w:p w:rsidR="007E2AE4" w:rsidRPr="00617C38" w:rsidRDefault="001C1CED" w:rsidP="00617C38">
      <w:pPr>
        <w:pStyle w:val="a4"/>
        <w:numPr>
          <w:ilvl w:val="0"/>
          <w:numId w:val="7"/>
        </w:numPr>
        <w:tabs>
          <w:tab w:val="left" w:pos="650"/>
          <w:tab w:val="left" w:pos="651"/>
        </w:tabs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Кристаллы.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Кристаллогидраты: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Методические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указания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лабораторным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работам.</w:t>
      </w:r>
    </w:p>
    <w:p w:rsidR="007E2AE4" w:rsidRPr="00617C38" w:rsidRDefault="001C1CED" w:rsidP="00617C38">
      <w:pPr>
        <w:pStyle w:val="a3"/>
        <w:spacing w:line="242" w:lineRule="auto"/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Мифтахова</w:t>
      </w:r>
      <w:proofErr w:type="spellEnd"/>
      <w:r w:rsidRPr="00617C38">
        <w:rPr>
          <w:sz w:val="24"/>
          <w:szCs w:val="24"/>
        </w:rPr>
        <w:t xml:space="preserve"> Н.Ш., П</w:t>
      </w:r>
      <w:r w:rsidR="00501AD1">
        <w:rPr>
          <w:sz w:val="24"/>
          <w:szCs w:val="24"/>
        </w:rPr>
        <w:t>етрова Т.Н., Рахматуллина И. Ф.</w:t>
      </w:r>
      <w:r w:rsidRPr="00617C38">
        <w:rPr>
          <w:sz w:val="24"/>
          <w:szCs w:val="24"/>
        </w:rPr>
        <w:t xml:space="preserve"> Казань: Казан. </w:t>
      </w:r>
      <w:proofErr w:type="spellStart"/>
      <w:r w:rsidRPr="00617C38">
        <w:rPr>
          <w:sz w:val="24"/>
          <w:szCs w:val="24"/>
        </w:rPr>
        <w:t>гос</w:t>
      </w:r>
      <w:proofErr w:type="spellEnd"/>
      <w:r w:rsidRPr="00617C38">
        <w:rPr>
          <w:sz w:val="24"/>
          <w:szCs w:val="24"/>
        </w:rPr>
        <w:t xml:space="preserve">. </w:t>
      </w:r>
      <w:proofErr w:type="spellStart"/>
      <w:r w:rsidRPr="00617C38">
        <w:rPr>
          <w:sz w:val="24"/>
          <w:szCs w:val="24"/>
        </w:rPr>
        <w:t>технол</w:t>
      </w:r>
      <w:proofErr w:type="gramStart"/>
      <w:r w:rsidRPr="00617C38">
        <w:rPr>
          <w:sz w:val="24"/>
          <w:szCs w:val="24"/>
        </w:rPr>
        <w:t>.у</w:t>
      </w:r>
      <w:proofErr w:type="gramEnd"/>
      <w:r w:rsidRPr="00617C38">
        <w:rPr>
          <w:sz w:val="24"/>
          <w:szCs w:val="24"/>
        </w:rPr>
        <w:t>н-т</w:t>
      </w:r>
      <w:proofErr w:type="spellEnd"/>
      <w:r w:rsidRPr="00617C38">
        <w:rPr>
          <w:sz w:val="24"/>
          <w:szCs w:val="24"/>
        </w:rPr>
        <w:t>.,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2006.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24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с.</w:t>
      </w:r>
    </w:p>
    <w:p w:rsidR="007E2AE4" w:rsidRPr="00501AD1" w:rsidRDefault="001C1CED" w:rsidP="00617C38">
      <w:pPr>
        <w:pStyle w:val="a4"/>
        <w:numPr>
          <w:ilvl w:val="0"/>
          <w:numId w:val="7"/>
        </w:numPr>
        <w:tabs>
          <w:tab w:val="left" w:pos="650"/>
          <w:tab w:val="left" w:pos="651"/>
        </w:tabs>
        <w:spacing w:line="321" w:lineRule="exact"/>
        <w:ind w:left="0" w:firstLine="142"/>
        <w:jc w:val="both"/>
        <w:rPr>
          <w:sz w:val="24"/>
          <w:szCs w:val="24"/>
        </w:rPr>
      </w:pPr>
      <w:proofErr w:type="spellStart"/>
      <w:r w:rsidRPr="00501AD1">
        <w:rPr>
          <w:sz w:val="24"/>
          <w:szCs w:val="24"/>
        </w:rPr>
        <w:t>Леенсон</w:t>
      </w:r>
      <w:proofErr w:type="spellEnd"/>
      <w:r w:rsidRPr="00501AD1">
        <w:rPr>
          <w:sz w:val="24"/>
          <w:szCs w:val="24"/>
        </w:rPr>
        <w:t xml:space="preserve"> И.А.100 вопросов и ответов по химии: Материалы для школьных рефератов,</w:t>
      </w:r>
      <w:r w:rsidRPr="00501AD1">
        <w:rPr>
          <w:spacing w:val="-67"/>
          <w:sz w:val="24"/>
          <w:szCs w:val="24"/>
        </w:rPr>
        <w:t xml:space="preserve"> </w:t>
      </w:r>
      <w:r w:rsidRPr="00501AD1">
        <w:rPr>
          <w:sz w:val="24"/>
          <w:szCs w:val="24"/>
        </w:rPr>
        <w:t>факультативных</w:t>
      </w:r>
      <w:r w:rsidRPr="00501AD1">
        <w:rPr>
          <w:spacing w:val="-1"/>
          <w:sz w:val="24"/>
          <w:szCs w:val="24"/>
        </w:rPr>
        <w:t xml:space="preserve"> </w:t>
      </w:r>
      <w:r w:rsidRPr="00501AD1">
        <w:rPr>
          <w:sz w:val="24"/>
          <w:szCs w:val="24"/>
        </w:rPr>
        <w:t>занятий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и</w:t>
      </w:r>
      <w:r w:rsidRPr="00501AD1">
        <w:rPr>
          <w:spacing w:val="-2"/>
          <w:sz w:val="24"/>
          <w:szCs w:val="24"/>
        </w:rPr>
        <w:t xml:space="preserve"> </w:t>
      </w:r>
      <w:r w:rsidRPr="00501AD1">
        <w:rPr>
          <w:sz w:val="24"/>
          <w:szCs w:val="24"/>
        </w:rPr>
        <w:t>семинаров: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Учебное</w:t>
      </w:r>
      <w:r w:rsidRPr="00501AD1">
        <w:rPr>
          <w:spacing w:val="-2"/>
          <w:sz w:val="24"/>
          <w:szCs w:val="24"/>
        </w:rPr>
        <w:t xml:space="preserve"> </w:t>
      </w:r>
      <w:r w:rsidRPr="00501AD1">
        <w:rPr>
          <w:sz w:val="24"/>
          <w:szCs w:val="24"/>
        </w:rPr>
        <w:t>пособие.—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М.:</w:t>
      </w:r>
      <w:r w:rsidRPr="00501AD1">
        <w:rPr>
          <w:spacing w:val="-2"/>
          <w:sz w:val="24"/>
          <w:szCs w:val="24"/>
        </w:rPr>
        <w:t xml:space="preserve"> </w:t>
      </w:r>
      <w:r w:rsidRPr="00501AD1">
        <w:rPr>
          <w:sz w:val="24"/>
          <w:szCs w:val="24"/>
        </w:rPr>
        <w:t>«Издательство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АСТ»</w:t>
      </w:r>
      <w:proofErr w:type="gramStart"/>
      <w:r w:rsidRPr="00501AD1">
        <w:rPr>
          <w:sz w:val="24"/>
          <w:szCs w:val="24"/>
        </w:rPr>
        <w:t>:«</w:t>
      </w:r>
      <w:proofErr w:type="gramEnd"/>
      <w:r w:rsidRPr="00501AD1">
        <w:rPr>
          <w:sz w:val="24"/>
          <w:szCs w:val="24"/>
        </w:rPr>
        <w:t>Издательство</w:t>
      </w:r>
      <w:r w:rsidRPr="00501AD1">
        <w:rPr>
          <w:spacing w:val="-2"/>
          <w:sz w:val="24"/>
          <w:szCs w:val="24"/>
        </w:rPr>
        <w:t xml:space="preserve"> </w:t>
      </w:r>
      <w:proofErr w:type="spellStart"/>
      <w:r w:rsidRPr="00501AD1">
        <w:rPr>
          <w:sz w:val="24"/>
          <w:szCs w:val="24"/>
        </w:rPr>
        <w:t>Астрель</w:t>
      </w:r>
      <w:proofErr w:type="spellEnd"/>
      <w:r w:rsidRPr="00501AD1">
        <w:rPr>
          <w:sz w:val="24"/>
          <w:szCs w:val="24"/>
        </w:rPr>
        <w:t>»,</w:t>
      </w:r>
      <w:r w:rsidRPr="00501AD1">
        <w:rPr>
          <w:spacing w:val="-2"/>
          <w:sz w:val="24"/>
          <w:szCs w:val="24"/>
        </w:rPr>
        <w:t xml:space="preserve"> </w:t>
      </w:r>
      <w:r w:rsidRPr="00501AD1">
        <w:rPr>
          <w:sz w:val="24"/>
          <w:szCs w:val="24"/>
        </w:rPr>
        <w:t>2002.—</w:t>
      </w:r>
      <w:r w:rsidRPr="00501AD1">
        <w:rPr>
          <w:spacing w:val="-3"/>
          <w:sz w:val="24"/>
          <w:szCs w:val="24"/>
        </w:rPr>
        <w:t xml:space="preserve"> </w:t>
      </w:r>
      <w:r w:rsidRPr="00501AD1">
        <w:rPr>
          <w:sz w:val="24"/>
          <w:szCs w:val="24"/>
        </w:rPr>
        <w:t>347 с.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 xml:space="preserve">Назарова Т.С., </w:t>
      </w:r>
      <w:proofErr w:type="spellStart"/>
      <w:r w:rsidRPr="00F62174">
        <w:rPr>
          <w:sz w:val="24"/>
          <w:szCs w:val="24"/>
        </w:rPr>
        <w:t>Грабецкий</w:t>
      </w:r>
      <w:proofErr w:type="spellEnd"/>
      <w:r w:rsidRPr="00F62174">
        <w:rPr>
          <w:sz w:val="24"/>
          <w:szCs w:val="24"/>
        </w:rPr>
        <w:t xml:space="preserve"> А.А., Лаврова В. Н. Химический эксперимент в школе.— М.: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Просвещение,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1987.—240</w:t>
      </w:r>
      <w:r w:rsidRPr="00F62174">
        <w:rPr>
          <w:spacing w:val="1"/>
          <w:sz w:val="24"/>
          <w:szCs w:val="24"/>
        </w:rPr>
        <w:t xml:space="preserve"> </w:t>
      </w:r>
      <w:proofErr w:type="gramStart"/>
      <w:r w:rsidRPr="00F62174">
        <w:rPr>
          <w:sz w:val="24"/>
          <w:szCs w:val="24"/>
        </w:rPr>
        <w:t>с</w:t>
      </w:r>
      <w:proofErr w:type="gramEnd"/>
      <w:r w:rsidRPr="00F62174">
        <w:rPr>
          <w:sz w:val="24"/>
          <w:szCs w:val="24"/>
        </w:rPr>
        <w:t>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spacing w:line="321" w:lineRule="exact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lastRenderedPageBreak/>
        <w:t>Неорганическая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химия: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В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3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т./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Под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ред.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Ю.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Д.Третьякова</w:t>
      </w:r>
      <w:proofErr w:type="gramStart"/>
      <w:r w:rsidRPr="00F62174">
        <w:rPr>
          <w:sz w:val="24"/>
          <w:szCs w:val="24"/>
        </w:rPr>
        <w:t>.Т</w:t>
      </w:r>
      <w:proofErr w:type="gramEnd"/>
      <w:r w:rsidRPr="00F62174">
        <w:rPr>
          <w:sz w:val="24"/>
          <w:szCs w:val="24"/>
        </w:rPr>
        <w:t>.1: Физико-химические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 xml:space="preserve">основы неорганической химии: Учебник для студ. </w:t>
      </w:r>
      <w:proofErr w:type="spellStart"/>
      <w:r w:rsidRPr="00F62174">
        <w:rPr>
          <w:sz w:val="24"/>
          <w:szCs w:val="24"/>
        </w:rPr>
        <w:t>высш</w:t>
      </w:r>
      <w:proofErr w:type="spellEnd"/>
      <w:r w:rsidRPr="00F62174">
        <w:rPr>
          <w:sz w:val="24"/>
          <w:szCs w:val="24"/>
        </w:rPr>
        <w:t>. учеб</w:t>
      </w:r>
      <w:proofErr w:type="gramStart"/>
      <w:r w:rsidRPr="00F62174">
        <w:rPr>
          <w:sz w:val="24"/>
          <w:szCs w:val="24"/>
        </w:rPr>
        <w:t>.</w:t>
      </w:r>
      <w:proofErr w:type="gramEnd"/>
      <w:r w:rsidRPr="00F62174">
        <w:rPr>
          <w:sz w:val="24"/>
          <w:szCs w:val="24"/>
        </w:rPr>
        <w:t xml:space="preserve"> </w:t>
      </w:r>
      <w:proofErr w:type="gramStart"/>
      <w:r w:rsidRPr="00F62174">
        <w:rPr>
          <w:sz w:val="24"/>
          <w:szCs w:val="24"/>
        </w:rPr>
        <w:t>з</w:t>
      </w:r>
      <w:proofErr w:type="gramEnd"/>
      <w:r w:rsidRPr="00F62174">
        <w:rPr>
          <w:sz w:val="24"/>
          <w:szCs w:val="24"/>
        </w:rPr>
        <w:t>аведений/М. Е.Тамм,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Ю.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Д.Третьяков.—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М.: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Издательский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центр «Академия»,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2004.—240</w:t>
      </w:r>
      <w:r w:rsidRPr="00F62174">
        <w:rPr>
          <w:spacing w:val="1"/>
          <w:sz w:val="24"/>
          <w:szCs w:val="24"/>
        </w:rPr>
        <w:t xml:space="preserve"> </w:t>
      </w:r>
      <w:proofErr w:type="gramStart"/>
      <w:r w:rsidRPr="00F62174">
        <w:rPr>
          <w:sz w:val="24"/>
          <w:szCs w:val="24"/>
        </w:rPr>
        <w:t>с</w:t>
      </w:r>
      <w:proofErr w:type="gramEnd"/>
      <w:r w:rsidRPr="00F62174">
        <w:rPr>
          <w:sz w:val="24"/>
          <w:szCs w:val="24"/>
        </w:rPr>
        <w:t>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spacing w:line="242" w:lineRule="auto"/>
        <w:ind w:left="0" w:firstLine="142"/>
        <w:jc w:val="both"/>
        <w:rPr>
          <w:sz w:val="24"/>
          <w:szCs w:val="24"/>
        </w:rPr>
      </w:pPr>
      <w:proofErr w:type="spellStart"/>
      <w:r w:rsidRPr="00F62174">
        <w:rPr>
          <w:sz w:val="24"/>
          <w:szCs w:val="24"/>
        </w:rPr>
        <w:t>Петрянов</w:t>
      </w:r>
      <w:proofErr w:type="spellEnd"/>
      <w:r w:rsidRPr="00F62174">
        <w:rPr>
          <w:sz w:val="24"/>
          <w:szCs w:val="24"/>
        </w:rPr>
        <w:t xml:space="preserve"> И. В. Самое необыкновенное вещество в мире.— М.: Педагогика, 1976.— 96</w:t>
      </w:r>
      <w:r w:rsidRPr="00F62174">
        <w:rPr>
          <w:spacing w:val="-67"/>
          <w:sz w:val="24"/>
          <w:szCs w:val="24"/>
        </w:rPr>
        <w:t xml:space="preserve"> </w:t>
      </w:r>
      <w:proofErr w:type="gramStart"/>
      <w:r w:rsidRPr="00F62174">
        <w:rPr>
          <w:sz w:val="24"/>
          <w:szCs w:val="24"/>
        </w:rPr>
        <w:t>с</w:t>
      </w:r>
      <w:proofErr w:type="gramEnd"/>
      <w:r w:rsidRPr="00F62174">
        <w:rPr>
          <w:sz w:val="24"/>
          <w:szCs w:val="24"/>
        </w:rPr>
        <w:t>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proofErr w:type="spellStart"/>
      <w:r w:rsidRPr="00F62174">
        <w:rPr>
          <w:sz w:val="24"/>
          <w:szCs w:val="24"/>
        </w:rPr>
        <w:t>Стрельникова</w:t>
      </w:r>
      <w:proofErr w:type="spellEnd"/>
      <w:r w:rsidRPr="00F62174">
        <w:rPr>
          <w:sz w:val="24"/>
          <w:szCs w:val="24"/>
        </w:rPr>
        <w:t xml:space="preserve"> Л. Н. Из чего всё сделано? Рассказы о веществе.— М.: Яуз</w:t>
      </w:r>
      <w:proofErr w:type="gramStart"/>
      <w:r w:rsidRPr="00F62174">
        <w:rPr>
          <w:sz w:val="24"/>
          <w:szCs w:val="24"/>
        </w:rPr>
        <w:t>а-</w:t>
      </w:r>
      <w:proofErr w:type="gramEnd"/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пресс.2011.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208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с.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Фарадей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М.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История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свечи: Пер</w:t>
      </w:r>
      <w:proofErr w:type="gramStart"/>
      <w:r w:rsidRPr="00F62174">
        <w:rPr>
          <w:sz w:val="24"/>
          <w:szCs w:val="24"/>
        </w:rPr>
        <w:t>.с</w:t>
      </w:r>
      <w:proofErr w:type="gramEnd"/>
      <w:r w:rsidRPr="00F62174">
        <w:rPr>
          <w:spacing w:val="-5"/>
          <w:sz w:val="24"/>
          <w:szCs w:val="24"/>
        </w:rPr>
        <w:t xml:space="preserve"> </w:t>
      </w:r>
      <w:r w:rsidRPr="00F62174">
        <w:rPr>
          <w:sz w:val="24"/>
          <w:szCs w:val="24"/>
        </w:rPr>
        <w:t>англ./Под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ред.Б.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В.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Новожилова.—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М.: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Наука.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Главная редакция физико-математической литературы,1980.— 128 с., ил.— (</w:t>
      </w:r>
      <w:proofErr w:type="spellStart"/>
      <w:r w:rsidRPr="00F62174">
        <w:rPr>
          <w:sz w:val="24"/>
          <w:szCs w:val="24"/>
        </w:rPr>
        <w:t>Библиоте</w:t>
      </w:r>
      <w:proofErr w:type="gramStart"/>
      <w:r w:rsidRPr="00F62174">
        <w:rPr>
          <w:sz w:val="24"/>
          <w:szCs w:val="24"/>
        </w:rPr>
        <w:t>ч</w:t>
      </w:r>
      <w:proofErr w:type="spellEnd"/>
      <w:r w:rsidRPr="00F62174">
        <w:rPr>
          <w:sz w:val="24"/>
          <w:szCs w:val="24"/>
        </w:rPr>
        <w:t>-</w:t>
      </w:r>
      <w:proofErr w:type="gramEnd"/>
      <w:r w:rsidRPr="00F62174">
        <w:rPr>
          <w:spacing w:val="-67"/>
          <w:sz w:val="24"/>
          <w:szCs w:val="24"/>
        </w:rPr>
        <w:t xml:space="preserve"> </w:t>
      </w:r>
      <w:proofErr w:type="spellStart"/>
      <w:r w:rsidRPr="00F62174">
        <w:rPr>
          <w:sz w:val="24"/>
          <w:szCs w:val="24"/>
        </w:rPr>
        <w:t>ка</w:t>
      </w:r>
      <w:proofErr w:type="spellEnd"/>
      <w:r w:rsidRPr="00F62174">
        <w:rPr>
          <w:sz w:val="24"/>
          <w:szCs w:val="24"/>
        </w:rPr>
        <w:t xml:space="preserve"> «Квант»)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proofErr w:type="spellStart"/>
      <w:r w:rsidRPr="00F62174">
        <w:rPr>
          <w:sz w:val="24"/>
          <w:szCs w:val="24"/>
        </w:rPr>
        <w:t>Хомченко</w:t>
      </w:r>
      <w:proofErr w:type="spellEnd"/>
      <w:r w:rsidRPr="00F62174">
        <w:rPr>
          <w:sz w:val="24"/>
          <w:szCs w:val="24"/>
        </w:rPr>
        <w:t xml:space="preserve"> Г.П., Севастьянова К. И. Окислительно-восстановительные реакции.— М.: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Просвещение,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1989.—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141</w:t>
      </w:r>
      <w:r w:rsidRPr="00F62174">
        <w:rPr>
          <w:spacing w:val="1"/>
          <w:sz w:val="24"/>
          <w:szCs w:val="24"/>
        </w:rPr>
        <w:t xml:space="preserve"> </w:t>
      </w:r>
      <w:proofErr w:type="gramStart"/>
      <w:r w:rsidRPr="00F62174">
        <w:rPr>
          <w:sz w:val="24"/>
          <w:szCs w:val="24"/>
        </w:rPr>
        <w:t>с</w:t>
      </w:r>
      <w:proofErr w:type="gramEnd"/>
      <w:r w:rsidRPr="00F62174">
        <w:rPr>
          <w:sz w:val="24"/>
          <w:szCs w:val="24"/>
        </w:rPr>
        <w:t>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Энциклопедия для детей</w:t>
      </w:r>
      <w:proofErr w:type="gramStart"/>
      <w:r w:rsidRPr="00F62174">
        <w:rPr>
          <w:sz w:val="24"/>
          <w:szCs w:val="24"/>
        </w:rPr>
        <w:t>.Т</w:t>
      </w:r>
      <w:proofErr w:type="gramEnd"/>
      <w:r w:rsidRPr="00F62174">
        <w:rPr>
          <w:sz w:val="24"/>
          <w:szCs w:val="24"/>
        </w:rPr>
        <w:t xml:space="preserve">.17.Химия / </w:t>
      </w:r>
      <w:proofErr w:type="spellStart"/>
      <w:r w:rsidRPr="00F62174">
        <w:rPr>
          <w:sz w:val="24"/>
          <w:szCs w:val="24"/>
        </w:rPr>
        <w:t>Глав.ред.В</w:t>
      </w:r>
      <w:proofErr w:type="spellEnd"/>
      <w:r w:rsidRPr="00F62174">
        <w:rPr>
          <w:sz w:val="24"/>
          <w:szCs w:val="24"/>
        </w:rPr>
        <w:t>. А.Володин,</w:t>
      </w:r>
      <w:r w:rsidRPr="00F62174">
        <w:rPr>
          <w:spacing w:val="-67"/>
          <w:sz w:val="24"/>
          <w:szCs w:val="24"/>
        </w:rPr>
        <w:t xml:space="preserve"> </w:t>
      </w:r>
      <w:proofErr w:type="spellStart"/>
      <w:r w:rsidRPr="00F62174">
        <w:rPr>
          <w:sz w:val="24"/>
          <w:szCs w:val="24"/>
        </w:rPr>
        <w:t>вед.науч.ред.И.Леенсон</w:t>
      </w:r>
      <w:proofErr w:type="spellEnd"/>
      <w:r w:rsidRPr="00F62174">
        <w:rPr>
          <w:sz w:val="24"/>
          <w:szCs w:val="24"/>
        </w:rPr>
        <w:t>.—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М.:</w:t>
      </w:r>
      <w:r w:rsidRPr="00F62174">
        <w:rPr>
          <w:spacing w:val="-1"/>
          <w:sz w:val="24"/>
          <w:szCs w:val="24"/>
        </w:rPr>
        <w:t xml:space="preserve"> </w:t>
      </w:r>
      <w:proofErr w:type="spellStart"/>
      <w:r w:rsidRPr="00F62174">
        <w:rPr>
          <w:sz w:val="24"/>
          <w:szCs w:val="24"/>
        </w:rPr>
        <w:t>Аванта</w:t>
      </w:r>
      <w:proofErr w:type="spellEnd"/>
      <w:r w:rsidRPr="00F62174">
        <w:rPr>
          <w:sz w:val="24"/>
          <w:szCs w:val="24"/>
        </w:rPr>
        <w:t xml:space="preserve"> +,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2003.—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640 с.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spacing w:line="242" w:lineRule="auto"/>
        <w:ind w:left="0" w:firstLine="142"/>
        <w:jc w:val="both"/>
        <w:rPr>
          <w:sz w:val="24"/>
          <w:szCs w:val="24"/>
        </w:rPr>
      </w:pPr>
      <w:proofErr w:type="spellStart"/>
      <w:r w:rsidRPr="00F62174">
        <w:rPr>
          <w:sz w:val="24"/>
          <w:szCs w:val="24"/>
        </w:rPr>
        <w:t>Эртимо</w:t>
      </w:r>
      <w:proofErr w:type="spellEnd"/>
      <w:r w:rsidRPr="00F62174">
        <w:rPr>
          <w:sz w:val="24"/>
          <w:szCs w:val="24"/>
        </w:rPr>
        <w:t xml:space="preserve"> Л.Вода: книга о самом важном веществе в мире: пер</w:t>
      </w:r>
      <w:proofErr w:type="gramStart"/>
      <w:r w:rsidRPr="00F62174">
        <w:rPr>
          <w:sz w:val="24"/>
          <w:szCs w:val="24"/>
        </w:rPr>
        <w:t>.с</w:t>
      </w:r>
      <w:proofErr w:type="gramEnd"/>
      <w:r w:rsidRPr="00F62174">
        <w:rPr>
          <w:sz w:val="24"/>
          <w:szCs w:val="24"/>
        </w:rPr>
        <w:t xml:space="preserve"> фин.—М.: Компас Гид,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2019.—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153</w:t>
      </w:r>
      <w:r w:rsidRPr="00F62174">
        <w:rPr>
          <w:spacing w:val="1"/>
          <w:sz w:val="24"/>
          <w:szCs w:val="24"/>
        </w:rPr>
        <w:t xml:space="preserve"> </w:t>
      </w:r>
      <w:proofErr w:type="spellStart"/>
      <w:r w:rsidRPr="00F62174">
        <w:rPr>
          <w:sz w:val="24"/>
          <w:szCs w:val="24"/>
        </w:rPr>
        <w:t>c</w:t>
      </w:r>
      <w:proofErr w:type="spellEnd"/>
      <w:r w:rsidRPr="00F62174">
        <w:rPr>
          <w:sz w:val="24"/>
          <w:szCs w:val="24"/>
        </w:rPr>
        <w:t>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Чертков И.Н., Жуков П. Н. Химический эксперимент с малыми количествами реактивов.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М.: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Просвещение,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1989.—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191</w:t>
      </w:r>
      <w:r w:rsidRPr="00F62174">
        <w:rPr>
          <w:spacing w:val="1"/>
          <w:sz w:val="24"/>
          <w:szCs w:val="24"/>
        </w:rPr>
        <w:t xml:space="preserve"> </w:t>
      </w:r>
      <w:proofErr w:type="gramStart"/>
      <w:r w:rsidRPr="00F62174">
        <w:rPr>
          <w:sz w:val="24"/>
          <w:szCs w:val="24"/>
        </w:rPr>
        <w:t>с</w:t>
      </w:r>
      <w:proofErr w:type="gramEnd"/>
      <w:r w:rsidRPr="00F62174">
        <w:rPr>
          <w:sz w:val="24"/>
          <w:szCs w:val="24"/>
        </w:rPr>
        <w:t>.</w:t>
      </w:r>
    </w:p>
    <w:p w:rsidR="00617C38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Сайт МГУ. Программа курса химии для учащихся 8—9 классов общеобразовательной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школы.</w:t>
      </w:r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F62174">
        <w:rPr>
          <w:spacing w:val="-1"/>
          <w:sz w:val="24"/>
          <w:szCs w:val="24"/>
          <w:u w:val="single"/>
        </w:rPr>
        <w:t xml:space="preserve"> </w:t>
      </w:r>
      <w:hyperlink r:id="rId7">
        <w:r w:rsidRPr="00F62174">
          <w:rPr>
            <w:sz w:val="24"/>
            <w:szCs w:val="24"/>
            <w:u w:val="single"/>
          </w:rPr>
          <w:t>http://www.chem.msu.su/rus/books/2001-2010/eremin-chemprog</w:t>
        </w:r>
        <w:r w:rsidRPr="00F62174">
          <w:rPr>
            <w:sz w:val="24"/>
            <w:szCs w:val="24"/>
          </w:rPr>
          <w:t>.</w:t>
        </w:r>
      </w:hyperlink>
    </w:p>
    <w:p w:rsidR="007E2AE4" w:rsidRPr="00F62174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Сайт ФИПИ. Открытый банк задан</w:t>
      </w:r>
      <w:r w:rsidR="00501AD1">
        <w:rPr>
          <w:sz w:val="24"/>
          <w:szCs w:val="24"/>
        </w:rPr>
        <w:t>ий для формирования естественно</w:t>
      </w:r>
      <w:r w:rsidRPr="00F62174">
        <w:rPr>
          <w:sz w:val="24"/>
          <w:szCs w:val="24"/>
        </w:rPr>
        <w:t xml:space="preserve">научной </w:t>
      </w:r>
      <w:proofErr w:type="spellStart"/>
      <w:proofErr w:type="gramStart"/>
      <w:r w:rsidRPr="00F62174">
        <w:rPr>
          <w:sz w:val="24"/>
          <w:szCs w:val="24"/>
        </w:rPr>
        <w:t>гра</w:t>
      </w:r>
      <w:proofErr w:type="spellEnd"/>
      <w:r w:rsidRPr="00F62174">
        <w:rPr>
          <w:spacing w:val="-67"/>
          <w:sz w:val="24"/>
          <w:szCs w:val="24"/>
        </w:rPr>
        <w:t xml:space="preserve"> </w:t>
      </w:r>
      <w:proofErr w:type="spellStart"/>
      <w:r w:rsidRPr="00F62174">
        <w:rPr>
          <w:sz w:val="24"/>
          <w:szCs w:val="24"/>
        </w:rPr>
        <w:t>мотности</w:t>
      </w:r>
      <w:proofErr w:type="spellEnd"/>
      <w:proofErr w:type="gramEnd"/>
      <w:r w:rsidRPr="00F62174">
        <w:rPr>
          <w:sz w:val="24"/>
          <w:szCs w:val="24"/>
        </w:rPr>
        <w:t>.</w:t>
      </w:r>
    </w:p>
    <w:p w:rsidR="007E2AE4" w:rsidRPr="00F62174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F62174">
        <w:rPr>
          <w:spacing w:val="-1"/>
          <w:sz w:val="24"/>
          <w:szCs w:val="24"/>
          <w:u w:val="single"/>
        </w:rPr>
        <w:t xml:space="preserve"> </w:t>
      </w:r>
      <w:r w:rsidRPr="00F62174">
        <w:rPr>
          <w:sz w:val="24"/>
          <w:szCs w:val="24"/>
          <w:u w:val="single"/>
        </w:rPr>
        <w:t>https://fipi.ru/otkrytyy-bank-zadaniy-dlya-otsenki-yestestvennonauchnoy-gramotnosti</w:t>
      </w:r>
    </w:p>
    <w:p w:rsidR="007E2AE4" w:rsidRPr="00501AD1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501AD1">
        <w:rPr>
          <w:sz w:val="24"/>
          <w:szCs w:val="24"/>
        </w:rPr>
        <w:t>Сайт</w:t>
      </w:r>
      <w:r w:rsidRPr="00501AD1">
        <w:rPr>
          <w:spacing w:val="-5"/>
          <w:sz w:val="24"/>
          <w:szCs w:val="24"/>
        </w:rPr>
        <w:t xml:space="preserve"> </w:t>
      </w:r>
      <w:r w:rsidRPr="00501AD1">
        <w:rPr>
          <w:sz w:val="24"/>
          <w:szCs w:val="24"/>
        </w:rPr>
        <w:t>Единая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коллекция</w:t>
      </w:r>
      <w:r w:rsidRPr="00501AD1">
        <w:rPr>
          <w:spacing w:val="-7"/>
          <w:sz w:val="24"/>
          <w:szCs w:val="24"/>
        </w:rPr>
        <w:t xml:space="preserve"> </w:t>
      </w:r>
      <w:r w:rsidRPr="00501AD1">
        <w:rPr>
          <w:sz w:val="24"/>
          <w:szCs w:val="24"/>
        </w:rPr>
        <w:t>цифровых</w:t>
      </w:r>
      <w:r w:rsidRPr="00501AD1">
        <w:rPr>
          <w:spacing w:val="-6"/>
          <w:sz w:val="24"/>
          <w:szCs w:val="24"/>
        </w:rPr>
        <w:t xml:space="preserve"> </w:t>
      </w:r>
      <w:r w:rsidRPr="00501AD1">
        <w:rPr>
          <w:sz w:val="24"/>
          <w:szCs w:val="24"/>
        </w:rPr>
        <w:t>образовательных</w:t>
      </w:r>
      <w:r w:rsidRPr="00501AD1">
        <w:rPr>
          <w:spacing w:val="-7"/>
          <w:sz w:val="24"/>
          <w:szCs w:val="24"/>
        </w:rPr>
        <w:t xml:space="preserve"> </w:t>
      </w:r>
      <w:r w:rsidRPr="00501AD1">
        <w:rPr>
          <w:sz w:val="24"/>
          <w:szCs w:val="24"/>
        </w:rPr>
        <w:t>ресурсов.</w:t>
      </w:r>
      <w:r w:rsidR="00501AD1">
        <w:rPr>
          <w:sz w:val="24"/>
          <w:szCs w:val="24"/>
        </w:rPr>
        <w:t xml:space="preserve"> </w:t>
      </w:r>
      <w:hyperlink r:id="rId8">
        <w:r w:rsidRPr="00501AD1">
          <w:rPr>
            <w:sz w:val="24"/>
            <w:szCs w:val="24"/>
            <w:u w:val="single"/>
          </w:rPr>
          <w:t>http://school-collection.edu.ru/catalog</w:t>
        </w:r>
        <w:r w:rsidRPr="00501AD1">
          <w:rPr>
            <w:sz w:val="24"/>
            <w:szCs w:val="24"/>
          </w:rPr>
          <w:t>.</w:t>
        </w:r>
      </w:hyperlink>
    </w:p>
    <w:p w:rsidR="00617C38" w:rsidRPr="00501AD1" w:rsidRDefault="001C1CED" w:rsidP="00617C38">
      <w:pPr>
        <w:pStyle w:val="a4"/>
        <w:numPr>
          <w:ilvl w:val="0"/>
          <w:numId w:val="7"/>
        </w:numPr>
        <w:tabs>
          <w:tab w:val="left" w:pos="651"/>
        </w:tabs>
        <w:spacing w:before="67"/>
        <w:ind w:left="0" w:firstLine="142"/>
        <w:jc w:val="both"/>
        <w:rPr>
          <w:sz w:val="24"/>
          <w:szCs w:val="24"/>
        </w:rPr>
      </w:pPr>
      <w:r w:rsidRPr="00501AD1">
        <w:rPr>
          <w:sz w:val="24"/>
          <w:szCs w:val="24"/>
        </w:rPr>
        <w:t>Сайт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Федеральный</w:t>
      </w:r>
      <w:r w:rsidRPr="00501AD1">
        <w:rPr>
          <w:spacing w:val="-6"/>
          <w:sz w:val="24"/>
          <w:szCs w:val="24"/>
        </w:rPr>
        <w:t xml:space="preserve"> </w:t>
      </w:r>
      <w:r w:rsidRPr="00501AD1">
        <w:rPr>
          <w:sz w:val="24"/>
          <w:szCs w:val="24"/>
        </w:rPr>
        <w:t>центр</w:t>
      </w:r>
      <w:r w:rsidRPr="00501AD1">
        <w:rPr>
          <w:spacing w:val="-2"/>
          <w:sz w:val="24"/>
          <w:szCs w:val="24"/>
        </w:rPr>
        <w:t xml:space="preserve"> </w:t>
      </w:r>
      <w:r w:rsidRPr="00501AD1">
        <w:rPr>
          <w:sz w:val="24"/>
          <w:szCs w:val="24"/>
        </w:rPr>
        <w:t>информационно-образовательных</w:t>
      </w:r>
      <w:r w:rsidRPr="00501AD1">
        <w:rPr>
          <w:spacing w:val="-4"/>
          <w:sz w:val="24"/>
          <w:szCs w:val="24"/>
        </w:rPr>
        <w:t xml:space="preserve"> </w:t>
      </w:r>
      <w:r w:rsidRPr="00501AD1">
        <w:rPr>
          <w:sz w:val="24"/>
          <w:szCs w:val="24"/>
        </w:rPr>
        <w:t>ресурсов.</w:t>
      </w:r>
      <w:r w:rsidR="00501AD1">
        <w:rPr>
          <w:sz w:val="24"/>
          <w:szCs w:val="24"/>
        </w:rPr>
        <w:t xml:space="preserve"> </w:t>
      </w:r>
      <w:r w:rsidRPr="00501AD1">
        <w:rPr>
          <w:spacing w:val="-1"/>
          <w:sz w:val="24"/>
          <w:szCs w:val="24"/>
          <w:u w:val="single"/>
        </w:rPr>
        <w:t xml:space="preserve"> </w:t>
      </w:r>
      <w:hyperlink r:id="rId9">
        <w:r w:rsidRPr="00501AD1">
          <w:rPr>
            <w:sz w:val="24"/>
            <w:szCs w:val="24"/>
            <w:u w:val="single"/>
          </w:rPr>
          <w:t>http://fcior.edu.ru/</w:t>
        </w:r>
      </w:hyperlink>
    </w:p>
    <w:p w:rsidR="00501AD1" w:rsidRDefault="00501AD1" w:rsidP="00617C38">
      <w:pPr>
        <w:pStyle w:val="a3"/>
        <w:spacing w:before="67"/>
        <w:ind w:left="0" w:firstLine="142"/>
        <w:jc w:val="both"/>
        <w:rPr>
          <w:sz w:val="24"/>
          <w:szCs w:val="24"/>
        </w:rPr>
      </w:pPr>
    </w:p>
    <w:p w:rsidR="00501AD1" w:rsidRPr="00F62174" w:rsidRDefault="00501AD1" w:rsidP="00617C38">
      <w:pPr>
        <w:pStyle w:val="a3"/>
        <w:spacing w:before="67"/>
        <w:ind w:left="0" w:firstLine="142"/>
        <w:jc w:val="both"/>
        <w:rPr>
          <w:sz w:val="24"/>
          <w:szCs w:val="24"/>
        </w:rPr>
      </w:pPr>
    </w:p>
    <w:p w:rsidR="007E2AE4" w:rsidRDefault="001C1CED" w:rsidP="00280A12">
      <w:pPr>
        <w:pStyle w:val="a3"/>
        <w:numPr>
          <w:ilvl w:val="0"/>
          <w:numId w:val="9"/>
        </w:numPr>
        <w:spacing w:before="67"/>
        <w:jc w:val="center"/>
        <w:rPr>
          <w:b/>
          <w:sz w:val="24"/>
          <w:szCs w:val="24"/>
        </w:rPr>
      </w:pPr>
      <w:r w:rsidRPr="00501AD1">
        <w:rPr>
          <w:b/>
          <w:sz w:val="24"/>
          <w:szCs w:val="24"/>
        </w:rPr>
        <w:t>СОДЕРЖАНИЕ</w:t>
      </w:r>
      <w:r w:rsidRPr="00501AD1">
        <w:rPr>
          <w:b/>
          <w:spacing w:val="-4"/>
          <w:sz w:val="24"/>
          <w:szCs w:val="24"/>
        </w:rPr>
        <w:t xml:space="preserve"> </w:t>
      </w:r>
      <w:r w:rsidRPr="00501AD1">
        <w:rPr>
          <w:b/>
          <w:sz w:val="24"/>
          <w:szCs w:val="24"/>
        </w:rPr>
        <w:t>ПРОГРАММЫ</w:t>
      </w:r>
    </w:p>
    <w:p w:rsidR="00280A12" w:rsidRPr="00501AD1" w:rsidRDefault="00280A12" w:rsidP="00280A12">
      <w:pPr>
        <w:pStyle w:val="a3"/>
        <w:spacing w:before="67"/>
        <w:ind w:left="142"/>
        <w:jc w:val="center"/>
        <w:rPr>
          <w:b/>
          <w:sz w:val="24"/>
          <w:szCs w:val="24"/>
        </w:rPr>
      </w:pPr>
    </w:p>
    <w:p w:rsidR="007E2AE4" w:rsidRPr="00F62174" w:rsidRDefault="001C1CED" w:rsidP="00617C38">
      <w:pPr>
        <w:pStyle w:val="a3"/>
        <w:tabs>
          <w:tab w:val="left" w:pos="5840"/>
        </w:tabs>
        <w:spacing w:before="2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Раздел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1.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Основы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экспериментальной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химии</w:t>
      </w:r>
      <w:r w:rsidRPr="00F62174">
        <w:rPr>
          <w:sz w:val="24"/>
          <w:szCs w:val="24"/>
        </w:rPr>
        <w:tab/>
        <w:t>(18</w:t>
      </w:r>
      <w:r w:rsidRPr="00F62174">
        <w:rPr>
          <w:spacing w:val="2"/>
          <w:sz w:val="24"/>
          <w:szCs w:val="24"/>
        </w:rPr>
        <w:t xml:space="preserve"> </w:t>
      </w:r>
      <w:r w:rsidRPr="00F62174">
        <w:rPr>
          <w:sz w:val="24"/>
          <w:szCs w:val="24"/>
        </w:rPr>
        <w:t>ч)</w:t>
      </w:r>
    </w:p>
    <w:p w:rsidR="007E2AE4" w:rsidRPr="00F62174" w:rsidRDefault="001C1CED" w:rsidP="00617C38">
      <w:pPr>
        <w:pStyle w:val="a3"/>
        <w:spacing w:line="322" w:lineRule="exact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Химия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–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наука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экспериментальная.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Вводный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инструктаж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по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ТБ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Демонстрационный эксперимент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№ 1. Ознакомление с лабораторным оборудованием;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приёмы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безопасной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работы с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ним.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Практическая работа № 1. Правила техники безопасности при работе с лабораторным</w:t>
      </w:r>
      <w:r w:rsidRPr="00F62174">
        <w:rPr>
          <w:spacing w:val="-68"/>
          <w:sz w:val="24"/>
          <w:szCs w:val="24"/>
        </w:rPr>
        <w:t xml:space="preserve"> </w:t>
      </w:r>
      <w:r w:rsidRPr="00F62174">
        <w:rPr>
          <w:sz w:val="24"/>
          <w:szCs w:val="24"/>
        </w:rPr>
        <w:t>оборудованием.</w:t>
      </w:r>
      <w:r w:rsidRPr="00F62174">
        <w:rPr>
          <w:spacing w:val="68"/>
          <w:sz w:val="24"/>
          <w:szCs w:val="24"/>
        </w:rPr>
        <w:t xml:space="preserve"> </w:t>
      </w:r>
      <w:r w:rsidRPr="00F62174">
        <w:rPr>
          <w:sz w:val="24"/>
          <w:szCs w:val="24"/>
        </w:rPr>
        <w:t>Изучение строения пламени»</w:t>
      </w:r>
    </w:p>
    <w:p w:rsidR="007E2AE4" w:rsidRPr="00F62174" w:rsidRDefault="001C1CED" w:rsidP="00617C38">
      <w:pPr>
        <w:pStyle w:val="a3"/>
        <w:spacing w:before="1" w:line="322" w:lineRule="exact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Методы</w:t>
      </w:r>
      <w:r w:rsidRPr="00F62174">
        <w:rPr>
          <w:spacing w:val="-6"/>
          <w:sz w:val="24"/>
          <w:szCs w:val="24"/>
        </w:rPr>
        <w:t xml:space="preserve"> </w:t>
      </w:r>
      <w:r w:rsidRPr="00F62174">
        <w:rPr>
          <w:sz w:val="24"/>
          <w:szCs w:val="24"/>
        </w:rPr>
        <w:t>познания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в</w:t>
      </w:r>
      <w:r w:rsidRPr="00F62174">
        <w:rPr>
          <w:spacing w:val="-5"/>
          <w:sz w:val="24"/>
          <w:szCs w:val="24"/>
        </w:rPr>
        <w:t xml:space="preserve"> </w:t>
      </w:r>
      <w:r w:rsidRPr="00F62174">
        <w:rPr>
          <w:sz w:val="24"/>
          <w:szCs w:val="24"/>
        </w:rPr>
        <w:t>химии.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Экспериментальные</w:t>
      </w:r>
      <w:r w:rsidRPr="00F62174">
        <w:rPr>
          <w:spacing w:val="-6"/>
          <w:sz w:val="24"/>
          <w:szCs w:val="24"/>
        </w:rPr>
        <w:t xml:space="preserve"> </w:t>
      </w:r>
      <w:r w:rsidRPr="00F62174">
        <w:rPr>
          <w:sz w:val="24"/>
          <w:szCs w:val="24"/>
        </w:rPr>
        <w:t>основы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химии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proofErr w:type="gramStart"/>
      <w:r w:rsidRPr="00F62174">
        <w:rPr>
          <w:sz w:val="24"/>
          <w:szCs w:val="24"/>
        </w:rPr>
        <w:t>Лабораторный опыт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№1.Рассмотрение веществ с различными физическими свойствами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(медь,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железо,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цинк,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сера,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вода,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хлорид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натрия</w:t>
      </w:r>
      <w:proofErr w:type="gramEnd"/>
    </w:p>
    <w:p w:rsidR="00501AD1" w:rsidRDefault="001C1CED" w:rsidP="00617C38">
      <w:pPr>
        <w:pStyle w:val="a3"/>
        <w:ind w:left="0" w:firstLine="142"/>
        <w:jc w:val="both"/>
        <w:rPr>
          <w:spacing w:val="1"/>
          <w:sz w:val="24"/>
          <w:szCs w:val="24"/>
        </w:rPr>
      </w:pPr>
      <w:r w:rsidRPr="00F62174">
        <w:rPr>
          <w:sz w:val="24"/>
          <w:szCs w:val="24"/>
        </w:rPr>
        <w:t>Лабораторный опыт № 2. «До какой температуры можно нагреть вещество?»</w:t>
      </w:r>
      <w:r w:rsidRPr="00F62174">
        <w:rPr>
          <w:spacing w:val="1"/>
          <w:sz w:val="24"/>
          <w:szCs w:val="24"/>
        </w:rPr>
        <w:t xml:space="preserve"> 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Лабораторный опыт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№3.Изучение свойств веществ: нагревание воды, нагревание оксида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кремния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(IV).</w:t>
      </w:r>
    </w:p>
    <w:p w:rsidR="007E2AE4" w:rsidRPr="00F62174" w:rsidRDefault="001C1CED" w:rsidP="00617C38">
      <w:pPr>
        <w:pStyle w:val="a3"/>
        <w:spacing w:before="1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Лабораторный опыт № 4. «Измерение температуры кипения воды с помощью датчика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температуры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и термометра»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Лабораторный опыт № 5.«Определение температуры плавления и кристаллизации металла»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Первоначальные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химические понятия.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Чистые вещества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и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смеси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Практическая</w:t>
      </w:r>
      <w:r w:rsidRPr="00F62174">
        <w:rPr>
          <w:spacing w:val="-7"/>
          <w:sz w:val="24"/>
          <w:szCs w:val="24"/>
        </w:rPr>
        <w:t xml:space="preserve"> </w:t>
      </w:r>
      <w:r w:rsidRPr="00F62174">
        <w:rPr>
          <w:sz w:val="24"/>
          <w:szCs w:val="24"/>
        </w:rPr>
        <w:t>работа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№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2.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Овладение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навыками</w:t>
      </w:r>
      <w:r w:rsidRPr="00F62174">
        <w:rPr>
          <w:spacing w:val="62"/>
          <w:sz w:val="24"/>
          <w:szCs w:val="24"/>
        </w:rPr>
        <w:t xml:space="preserve"> </w:t>
      </w:r>
      <w:r w:rsidRPr="00F62174">
        <w:rPr>
          <w:sz w:val="24"/>
          <w:szCs w:val="24"/>
        </w:rPr>
        <w:t>разделения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однородных</w:t>
      </w:r>
      <w:r w:rsidRPr="00F62174">
        <w:rPr>
          <w:spacing w:val="-6"/>
          <w:sz w:val="24"/>
          <w:szCs w:val="24"/>
        </w:rPr>
        <w:t xml:space="preserve"> </w:t>
      </w:r>
      <w:r w:rsidRPr="00F62174">
        <w:rPr>
          <w:sz w:val="24"/>
          <w:szCs w:val="24"/>
        </w:rPr>
        <w:t>и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неоднородных</w:t>
      </w:r>
      <w:r w:rsidRPr="00F62174">
        <w:rPr>
          <w:spacing w:val="-67"/>
          <w:sz w:val="24"/>
          <w:szCs w:val="24"/>
        </w:rPr>
        <w:t xml:space="preserve"> </w:t>
      </w:r>
      <w:r w:rsidR="00501AD1">
        <w:rPr>
          <w:spacing w:val="-67"/>
          <w:sz w:val="24"/>
          <w:szCs w:val="24"/>
        </w:rPr>
        <w:t xml:space="preserve">           </w:t>
      </w:r>
      <w:r w:rsidRPr="00F62174">
        <w:rPr>
          <w:sz w:val="24"/>
          <w:szCs w:val="24"/>
        </w:rPr>
        <w:t>смесей: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отстаивание,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фильтрование,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выпаривание,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кристаллизация,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дистилляция</w:t>
      </w:r>
      <w:r w:rsidR="00617C38" w:rsidRPr="00F62174">
        <w:rPr>
          <w:sz w:val="24"/>
          <w:szCs w:val="24"/>
        </w:rPr>
        <w:t xml:space="preserve"> </w:t>
      </w:r>
      <w:r w:rsidRPr="00F62174">
        <w:rPr>
          <w:sz w:val="24"/>
          <w:szCs w:val="24"/>
        </w:rPr>
        <w:t>(перегонка).</w:t>
      </w:r>
    </w:p>
    <w:p w:rsidR="007E2AE4" w:rsidRPr="00F62174" w:rsidRDefault="001C1CED" w:rsidP="00617C38">
      <w:pPr>
        <w:pStyle w:val="a3"/>
        <w:spacing w:line="322" w:lineRule="exact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Физические</w:t>
      </w:r>
      <w:r w:rsidRPr="00F62174">
        <w:rPr>
          <w:spacing w:val="-2"/>
          <w:sz w:val="24"/>
          <w:szCs w:val="24"/>
        </w:rPr>
        <w:t xml:space="preserve"> </w:t>
      </w:r>
      <w:r w:rsidRPr="00F62174">
        <w:rPr>
          <w:sz w:val="24"/>
          <w:szCs w:val="24"/>
        </w:rPr>
        <w:t>и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химические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явления.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Демонстрационный эксперимент № 2. «Выделение и поглощение тепла – признак</w:t>
      </w:r>
      <w:r w:rsidRPr="00F62174">
        <w:rPr>
          <w:spacing w:val="-67"/>
          <w:sz w:val="24"/>
          <w:szCs w:val="24"/>
        </w:rPr>
        <w:t xml:space="preserve"> </w:t>
      </w:r>
      <w:r w:rsidR="00501AD1">
        <w:rPr>
          <w:spacing w:val="-67"/>
          <w:sz w:val="24"/>
          <w:szCs w:val="24"/>
        </w:rPr>
        <w:t xml:space="preserve">     </w:t>
      </w:r>
      <w:r w:rsidRPr="00F62174">
        <w:rPr>
          <w:sz w:val="24"/>
          <w:szCs w:val="24"/>
        </w:rPr>
        <w:t>химической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lastRenderedPageBreak/>
        <w:t>реакции»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Лабораторный опыт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№9. Примеры физических явлений: сгибание стеклянной трубки,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кипячение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воды,</w:t>
      </w:r>
      <w:r w:rsidRPr="00F62174">
        <w:rPr>
          <w:spacing w:val="-4"/>
          <w:sz w:val="24"/>
          <w:szCs w:val="24"/>
        </w:rPr>
        <w:t xml:space="preserve"> </w:t>
      </w:r>
      <w:r w:rsidRPr="00F62174">
        <w:rPr>
          <w:sz w:val="24"/>
          <w:szCs w:val="24"/>
        </w:rPr>
        <w:t>плавление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парафина.</w:t>
      </w:r>
    </w:p>
    <w:p w:rsidR="007E2AE4" w:rsidRPr="00F62174" w:rsidRDefault="001C1CED" w:rsidP="00617C38">
      <w:pPr>
        <w:pStyle w:val="a3"/>
        <w:spacing w:line="242" w:lineRule="auto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Лабораторный опыт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№10. Примеры химических</w:t>
      </w:r>
      <w:r w:rsidRPr="00F62174">
        <w:rPr>
          <w:spacing w:val="1"/>
          <w:sz w:val="24"/>
          <w:szCs w:val="24"/>
        </w:rPr>
        <w:t xml:space="preserve"> </w:t>
      </w:r>
      <w:r w:rsidRPr="00F62174">
        <w:rPr>
          <w:sz w:val="24"/>
          <w:szCs w:val="24"/>
        </w:rPr>
        <w:t>явлений: горение древесины,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взаимодействие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мрамора с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соляной</w:t>
      </w:r>
      <w:r w:rsidRPr="00F62174">
        <w:rPr>
          <w:spacing w:val="-1"/>
          <w:sz w:val="24"/>
          <w:szCs w:val="24"/>
        </w:rPr>
        <w:t xml:space="preserve"> </w:t>
      </w:r>
      <w:r w:rsidRPr="00F62174">
        <w:rPr>
          <w:sz w:val="24"/>
          <w:szCs w:val="24"/>
        </w:rPr>
        <w:t>кислотой.</w:t>
      </w:r>
    </w:p>
    <w:p w:rsidR="007E2AE4" w:rsidRPr="00F62174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Атомы и молекулы, ионы. Вещества молекулярного и немолекулярного строения.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Кристаллические решетки.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F62174">
        <w:rPr>
          <w:sz w:val="24"/>
          <w:szCs w:val="24"/>
        </w:rPr>
        <w:t>Демонстрационный опыт № 3. «Температура плавления веществ с разными типами</w:t>
      </w:r>
      <w:r w:rsidRPr="00F62174">
        <w:rPr>
          <w:spacing w:val="-67"/>
          <w:sz w:val="24"/>
          <w:szCs w:val="24"/>
        </w:rPr>
        <w:t xml:space="preserve"> </w:t>
      </w:r>
      <w:r w:rsidRPr="00F62174">
        <w:rPr>
          <w:sz w:val="24"/>
          <w:szCs w:val="24"/>
        </w:rPr>
        <w:t>кристаллических</w:t>
      </w:r>
      <w:r w:rsidRPr="00F62174">
        <w:rPr>
          <w:spacing w:val="-3"/>
          <w:sz w:val="24"/>
          <w:szCs w:val="24"/>
        </w:rPr>
        <w:t xml:space="preserve"> </w:t>
      </w:r>
      <w:r w:rsidRPr="00F62174">
        <w:rPr>
          <w:sz w:val="24"/>
          <w:szCs w:val="24"/>
        </w:rPr>
        <w:t>решёток»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Простые и сложные вещества. Химический элемент. Химический знак. Простые вещества: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металлы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неметаллы.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 № 11. Знакомство с образцами простых веществ: металлов 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неметаллов.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Описание свойств.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№12. Изучение образцов металлов и неметаллов (серы, железа,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алюминия, графита,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меди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 др.).</w:t>
      </w:r>
    </w:p>
    <w:p w:rsidR="007E2AE4" w:rsidRPr="00617C38" w:rsidRDefault="001C1CED" w:rsidP="00617C38">
      <w:pPr>
        <w:pStyle w:val="a3"/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Сложные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их состав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свойства.</w:t>
      </w:r>
    </w:p>
    <w:p w:rsidR="007E2AE4" w:rsidRPr="00617C38" w:rsidRDefault="001C1CED" w:rsidP="00617C38">
      <w:pPr>
        <w:pStyle w:val="a3"/>
        <w:spacing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 № 13. Знакомство с образцами сложных веществ, минералов и горных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пород.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Описание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Демонстрационный эксперимент № 4. «Разложение воды электрическим током»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№14. Испытание твердости веществ с помощью коллекции «Шкала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твердости».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Формулы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сложных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веществ.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Качественный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количественный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вещества.</w:t>
      </w:r>
    </w:p>
    <w:p w:rsidR="007E2AE4" w:rsidRPr="00617C38" w:rsidRDefault="001C1CED" w:rsidP="00617C38">
      <w:pPr>
        <w:pStyle w:val="a3"/>
        <w:spacing w:before="67"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Демонстрационный эксперимент № 5.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«Разложение основного карбоната меди (II)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(малахита)»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Формулы сложных веществ. Качественный и количественный состав вещества. Названия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сложных веществ.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Реактивы.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Этикетки.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Группы хранения реактивов. Условия хранения и использования.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Закон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сохранения массы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веществ.</w:t>
      </w:r>
    </w:p>
    <w:p w:rsidR="007E2AE4" w:rsidRPr="00617C38" w:rsidRDefault="001C1CED" w:rsidP="00617C38">
      <w:pPr>
        <w:pStyle w:val="a3"/>
        <w:spacing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Демонстрационный эксперимент № 6.«Закон сохранения массы веществ»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превращения. Химические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реакции.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№15. Признаки протекания химических реакций: нагревание медной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проволоки;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взаимодействие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растворов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едкого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натра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хлорида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меди; взаимодействие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растворов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уксусной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кислоты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гидрокарбоната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натрия.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Химические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уравнения.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тренировочных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упражнений</w:t>
      </w:r>
      <w:r w:rsidRPr="00617C38">
        <w:rPr>
          <w:spacing w:val="-8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составлению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реакций</w:t>
      </w:r>
    </w:p>
    <w:p w:rsidR="007E2AE4" w:rsidRPr="00617C38" w:rsidRDefault="001C1CED" w:rsidP="00617C38">
      <w:pPr>
        <w:pStyle w:val="a3"/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Типы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химических реакций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№16.Типы химических реакций: разложение </w:t>
      </w:r>
      <w:proofErr w:type="spellStart"/>
      <w:r w:rsidRPr="00617C38">
        <w:rPr>
          <w:sz w:val="24"/>
          <w:szCs w:val="24"/>
        </w:rPr>
        <w:t>гидроксида</w:t>
      </w:r>
      <w:proofErr w:type="spellEnd"/>
      <w:r w:rsidRPr="00617C38">
        <w:rPr>
          <w:sz w:val="24"/>
          <w:szCs w:val="24"/>
        </w:rPr>
        <w:t xml:space="preserve"> меди (II);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взаимодействие железа с раствором хлорида меди (II), взаимодействие оксида меди (II) с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раствором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соляной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кислоты.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Подготовка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ГИА,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ВПР.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Тестовый</w:t>
      </w:r>
      <w:r w:rsidRPr="00617C38">
        <w:rPr>
          <w:spacing w:val="13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контроль:</w:t>
      </w:r>
      <w:r w:rsidRPr="00617C38">
        <w:rPr>
          <w:spacing w:val="11"/>
          <w:sz w:val="24"/>
          <w:szCs w:val="24"/>
        </w:rPr>
        <w:t xml:space="preserve"> </w:t>
      </w:r>
      <w:r w:rsidRPr="00617C38">
        <w:rPr>
          <w:sz w:val="24"/>
          <w:szCs w:val="24"/>
        </w:rPr>
        <w:t>«Основы</w:t>
      </w:r>
      <w:r w:rsidRPr="00617C38">
        <w:rPr>
          <w:spacing w:val="12"/>
          <w:sz w:val="24"/>
          <w:szCs w:val="24"/>
        </w:rPr>
        <w:t xml:space="preserve"> </w:t>
      </w:r>
      <w:r w:rsidRPr="00617C38">
        <w:rPr>
          <w:sz w:val="24"/>
          <w:szCs w:val="24"/>
        </w:rPr>
        <w:t>экспериментальной</w:t>
      </w:r>
      <w:r w:rsidRPr="00617C38">
        <w:rPr>
          <w:spacing w:val="9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химии».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Раздел 2. Практикум по изучению свойств воды и растворов (6 ч)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Вода.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Методы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определения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</w:t>
      </w:r>
      <w:r w:rsidRPr="00617C38">
        <w:rPr>
          <w:spacing w:val="2"/>
          <w:sz w:val="24"/>
          <w:szCs w:val="24"/>
        </w:rPr>
        <w:t xml:space="preserve"> </w:t>
      </w:r>
      <w:r w:rsidRPr="00617C38">
        <w:rPr>
          <w:sz w:val="24"/>
          <w:szCs w:val="24"/>
        </w:rPr>
        <w:t>-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анализ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синтез.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 № 20.«Определение водопроводной и дистиллированной воды»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Физические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химические свойства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</w:t>
      </w:r>
      <w:r w:rsidRPr="00617C38">
        <w:rPr>
          <w:spacing w:val="62"/>
          <w:sz w:val="24"/>
          <w:szCs w:val="24"/>
        </w:rPr>
        <w:t xml:space="preserve"> </w:t>
      </w:r>
      <w:r w:rsidRPr="00617C38">
        <w:rPr>
          <w:sz w:val="24"/>
          <w:szCs w:val="24"/>
        </w:rPr>
        <w:t>№21.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Окраска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индикаторов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нейтральной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среде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</w:t>
      </w:r>
      <w:r w:rsidRPr="00617C38">
        <w:rPr>
          <w:spacing w:val="59"/>
          <w:sz w:val="24"/>
          <w:szCs w:val="24"/>
        </w:rPr>
        <w:t xml:space="preserve"> </w:t>
      </w:r>
      <w:r w:rsidRPr="00617C38">
        <w:rPr>
          <w:sz w:val="24"/>
          <w:szCs w:val="24"/>
        </w:rPr>
        <w:t>№22.Сравнение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проб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воды: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водопроводной,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из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городского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открытого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водоема.</w:t>
      </w:r>
    </w:p>
    <w:p w:rsidR="007E2AE4" w:rsidRPr="00617C38" w:rsidRDefault="001C1CED" w:rsidP="00617C38">
      <w:pPr>
        <w:pStyle w:val="a3"/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Вода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—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растворитель.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Растворы.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 № 23. «Изучение зависимости растворимости вещества от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температуры»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Насыщенные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ненасыщенные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растворы.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 № 24. «Наблюдение за ростом кристаллов»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Лабораторный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№</w:t>
      </w:r>
      <w:r w:rsidRPr="00617C38">
        <w:rPr>
          <w:spacing w:val="2"/>
          <w:sz w:val="24"/>
          <w:szCs w:val="24"/>
        </w:rPr>
        <w:t xml:space="preserve"> </w:t>
      </w:r>
      <w:r w:rsidRPr="00617C38">
        <w:rPr>
          <w:sz w:val="24"/>
          <w:szCs w:val="24"/>
        </w:rPr>
        <w:t>25.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«Пересыщенный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раствор»</w:t>
      </w:r>
    </w:p>
    <w:p w:rsidR="007E2AE4" w:rsidRPr="00617C38" w:rsidRDefault="001C1CED" w:rsidP="00617C38">
      <w:pPr>
        <w:pStyle w:val="a3"/>
        <w:spacing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Практическая работа № 3 «Определение концентрации веществ колориметрическим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методом</w:t>
      </w:r>
      <w:r w:rsidRPr="00617C38">
        <w:rPr>
          <w:spacing w:val="68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lastRenderedPageBreak/>
        <w:t>калибровочному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графику»</w:t>
      </w:r>
    </w:p>
    <w:p w:rsidR="007E2AE4" w:rsidRPr="00617C38" w:rsidRDefault="001C1CED" w:rsidP="00617C38">
      <w:pPr>
        <w:pStyle w:val="a3"/>
        <w:spacing w:line="317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Кристаллогидраты.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 № 26.«Определение температуры разложения кристаллогидрата»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Подготовка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ГИА,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ВПР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Тестовый контроль: «Практикум по изучению свойств воды и растворов».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Раздел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3.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Основы расчетной химии</w:t>
      </w:r>
      <w:r w:rsidRPr="00617C38">
        <w:rPr>
          <w:spacing w:val="2"/>
          <w:sz w:val="24"/>
          <w:szCs w:val="24"/>
        </w:rPr>
        <w:t xml:space="preserve"> </w:t>
      </w:r>
      <w:r w:rsidRPr="00617C38">
        <w:rPr>
          <w:sz w:val="24"/>
          <w:szCs w:val="24"/>
        </w:rPr>
        <w:t>(2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ч)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Моль — единица количества вещества. Молярная масса. Вычисления по химическим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уравнениям.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Закон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Авогадро.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Молярный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объем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газов.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Относительная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плотность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газов.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Обработка экспериментальных данных с использованием цифровой лаборатории «Точка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роста».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Чтение графиков,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диаграмм</w:t>
      </w:r>
    </w:p>
    <w:p w:rsidR="007E2AE4" w:rsidRPr="00617C38" w:rsidRDefault="001C1CED" w:rsidP="00617C38">
      <w:pPr>
        <w:pStyle w:val="a3"/>
        <w:spacing w:before="67"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Раздел 4. Практикум по изучению свойств веществ основных классов неорганических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соединений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(8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ч)</w:t>
      </w:r>
    </w:p>
    <w:p w:rsidR="007E2AE4" w:rsidRPr="00617C38" w:rsidRDefault="001C1CED" w:rsidP="00617C38">
      <w:pPr>
        <w:pStyle w:val="a3"/>
        <w:spacing w:line="317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Оксиды: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классификация,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номенклатура,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получение,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применение.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№27. Наблюдение растворимости оксидов алюминия, натрия, кальция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меди в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воде.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№28. Определение </w:t>
      </w:r>
      <w:proofErr w:type="spellStart"/>
      <w:r w:rsidRPr="00617C38">
        <w:rPr>
          <w:sz w:val="24"/>
          <w:szCs w:val="24"/>
        </w:rPr>
        <w:t>кислотности-основности</w:t>
      </w:r>
      <w:proofErr w:type="spellEnd"/>
      <w:r w:rsidRPr="00617C38">
        <w:rPr>
          <w:sz w:val="24"/>
          <w:szCs w:val="24"/>
        </w:rPr>
        <w:t xml:space="preserve"> среды полученных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растворов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 помощью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индикатора.</w:t>
      </w:r>
    </w:p>
    <w:p w:rsidR="007E2AE4" w:rsidRPr="00617C38" w:rsidRDefault="001C1CED" w:rsidP="00617C38">
      <w:pPr>
        <w:pStyle w:val="a3"/>
        <w:spacing w:before="1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№29. Получение углекислого газа и взаимодействие его с известковой</w:t>
      </w:r>
      <w:r w:rsidRPr="00617C38">
        <w:rPr>
          <w:spacing w:val="-68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водой.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Гидроксиды</w:t>
      </w:r>
      <w:proofErr w:type="spellEnd"/>
      <w:r w:rsidRPr="00617C38">
        <w:rPr>
          <w:sz w:val="24"/>
          <w:szCs w:val="24"/>
        </w:rPr>
        <w:t>. Основания: классификация, номенклатура, получение.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№30. Взаимодействие оксидов кальция и фосфора с водой,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определение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характера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образовавшегося</w:t>
      </w:r>
      <w:r w:rsidRPr="00617C38">
        <w:rPr>
          <w:spacing w:val="-2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гидроксида</w:t>
      </w:r>
      <w:proofErr w:type="spellEnd"/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помощью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индикатора.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№ 31.«Определение</w:t>
      </w:r>
      <w:r w:rsidRPr="00617C38">
        <w:rPr>
          <w:spacing w:val="-3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рН</w:t>
      </w:r>
      <w:proofErr w:type="spellEnd"/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сред»</w:t>
      </w:r>
    </w:p>
    <w:p w:rsidR="007E2AE4" w:rsidRPr="00617C38" w:rsidRDefault="001C1CED" w:rsidP="00617C38">
      <w:pPr>
        <w:pStyle w:val="a3"/>
        <w:spacing w:before="2"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Практическая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работа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№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4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«Определение</w:t>
      </w:r>
      <w:r w:rsidRPr="00617C38">
        <w:rPr>
          <w:spacing w:val="-3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рН</w:t>
      </w:r>
      <w:proofErr w:type="spellEnd"/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щелочей»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Химические свойства оснований. Реакция нейтрализации. Окраска индикаторов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68"/>
          <w:sz w:val="24"/>
          <w:szCs w:val="24"/>
        </w:rPr>
        <w:t xml:space="preserve"> </w:t>
      </w:r>
      <w:r w:rsidRPr="00617C38">
        <w:rPr>
          <w:sz w:val="24"/>
          <w:szCs w:val="24"/>
        </w:rPr>
        <w:t>щелочной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нейтральной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средах.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Применение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оснований.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№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32.«Реакция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нейтрализации».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 xml:space="preserve">Демонстрационный эксперимент № 12. «Основания. Тепловой эффект реакции </w:t>
      </w:r>
      <w:proofErr w:type="spellStart"/>
      <w:r w:rsidRPr="00617C38">
        <w:rPr>
          <w:sz w:val="24"/>
          <w:szCs w:val="24"/>
        </w:rPr>
        <w:t>гидроксида</w:t>
      </w:r>
      <w:proofErr w:type="spellEnd"/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натрия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 углекислым газом»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</w:t>
      </w:r>
      <w:r w:rsidRPr="00617C38">
        <w:rPr>
          <w:spacing w:val="62"/>
          <w:sz w:val="24"/>
          <w:szCs w:val="24"/>
        </w:rPr>
        <w:t xml:space="preserve"> </w:t>
      </w:r>
      <w:r w:rsidRPr="00617C38">
        <w:rPr>
          <w:sz w:val="24"/>
          <w:szCs w:val="24"/>
        </w:rPr>
        <w:t>№33.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Взаимодействие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щелочами.</w:t>
      </w:r>
    </w:p>
    <w:p w:rsidR="007E2AE4" w:rsidRPr="00617C38" w:rsidRDefault="001C1CED" w:rsidP="00617C38">
      <w:pPr>
        <w:pStyle w:val="a3"/>
        <w:spacing w:before="1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№34.Получение нерастворимых оснований и исследование их свойств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(на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примере </w:t>
      </w:r>
      <w:proofErr w:type="spellStart"/>
      <w:r w:rsidRPr="00617C38">
        <w:rPr>
          <w:sz w:val="24"/>
          <w:szCs w:val="24"/>
        </w:rPr>
        <w:t>гидроксида</w:t>
      </w:r>
      <w:proofErr w:type="spellEnd"/>
      <w:r w:rsidRPr="00617C38">
        <w:rPr>
          <w:sz w:val="24"/>
          <w:szCs w:val="24"/>
        </w:rPr>
        <w:t xml:space="preserve"> меди (II)).</w:t>
      </w:r>
    </w:p>
    <w:p w:rsidR="007E2AE4" w:rsidRPr="00617C38" w:rsidRDefault="001C1CED" w:rsidP="00617C38">
      <w:pPr>
        <w:pStyle w:val="a3"/>
        <w:spacing w:line="321" w:lineRule="exact"/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Амфотерные</w:t>
      </w:r>
      <w:proofErr w:type="spellEnd"/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оксиды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гидроксиды</w:t>
      </w:r>
      <w:proofErr w:type="spellEnd"/>
      <w:r w:rsidRPr="00617C38">
        <w:rPr>
          <w:sz w:val="24"/>
          <w:szCs w:val="24"/>
        </w:rPr>
        <w:t>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№35.Получение </w:t>
      </w:r>
      <w:proofErr w:type="spellStart"/>
      <w:r w:rsidRPr="00617C38">
        <w:rPr>
          <w:sz w:val="24"/>
          <w:szCs w:val="24"/>
        </w:rPr>
        <w:t>амфотерных</w:t>
      </w:r>
      <w:proofErr w:type="spellEnd"/>
      <w:r w:rsidRPr="00617C38">
        <w:rPr>
          <w:sz w:val="24"/>
          <w:szCs w:val="24"/>
        </w:rPr>
        <w:t xml:space="preserve"> оснований и исследование их свойств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(на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примере </w:t>
      </w:r>
      <w:proofErr w:type="spellStart"/>
      <w:r w:rsidRPr="00617C38">
        <w:rPr>
          <w:sz w:val="24"/>
          <w:szCs w:val="24"/>
        </w:rPr>
        <w:t>гидроксида</w:t>
      </w:r>
      <w:proofErr w:type="spellEnd"/>
      <w:r w:rsidRPr="00617C38">
        <w:rPr>
          <w:sz w:val="24"/>
          <w:szCs w:val="24"/>
        </w:rPr>
        <w:t xml:space="preserve"> цинка (II)).</w:t>
      </w:r>
    </w:p>
    <w:p w:rsidR="007E2AE4" w:rsidRPr="00617C38" w:rsidRDefault="001C1CED" w:rsidP="00617C38">
      <w:pPr>
        <w:pStyle w:val="a3"/>
        <w:spacing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Кислоты. Состав. Классификация. Номенклатура. Получение кислот.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№36.Взаимодействие металлов (магния, цинка, железа, меди) с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растворами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№37.Взаимодействие оксида меди (II) и оксида цинка с раствором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серной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кислоты.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Лабораторный опыт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№38. Взаимодействие растворов кислот с нерастворимыми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основаниями.</w:t>
      </w:r>
    </w:p>
    <w:p w:rsidR="007E2AE4" w:rsidRPr="00617C38" w:rsidRDefault="00280A12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pict>
          <v:shape id="_x0000_s1027" style="position:absolute;left:0;text-align:left;margin-left:602pt;margin-top:17.05pt;width:176.95pt;height:534.85pt;z-index:-16176128;mso-position-horizontal-relative:page" coordorigin="254,74" coordsize="11115,13526" o:spt="100" adj="0,,0" path="m11369,12635r-11115,l254,12957r,321l254,13600r11115,l11369,13278r,-321l11369,12635xm11369,11989r-11115,l254,12311r,324l11369,12635r,-324l11369,11989xm11369,11024r-11115,l254,11346r,321l254,11989r11115,l11369,11667r,-321l11369,11024xm11369,9414r-11115,l254,9735r,322l254,10379r,324l254,11024r11115,l11369,10703r,-324l11369,10057r,-322l11369,9414xm11369,7481r-11115,l254,7803r,322l254,8125r,324l254,8771r,321l254,9414r11115,l11369,9092r,-321l11369,8449r,-324l11369,8125r,-322l11369,7481xm11369,6193r-11115,l254,6517r,321l254,7160r,321l11369,7481r,-321l11369,6838r,-321l11369,6193xm11369,4263r-11115,l254,4585r,321l254,5228r,321l254,5871r,322l11369,6193r,-322l11369,5549r,-321l11369,4906r,-321l11369,4263xm11369,74l254,74r,324l254,398r,322l254,1042r,321l254,1685r,321l254,2330r,322l254,2974r,321l254,3617r,321l254,4262r11115,l11369,3938r,-321l11369,3295r,-321l11369,2652r,-322l11369,2006r,-321l11369,1363r,-321l11369,720r,-322l11369,398r,-324xe" fillcolor="yellow" stroked="f">
            <v:stroke joinstyle="round"/>
            <v:formulas/>
            <v:path arrowok="t" o:connecttype="segments"/>
            <w10:wrap anchorx="page"/>
          </v:shape>
        </w:pict>
      </w:r>
      <w:r w:rsidR="001C1CED" w:rsidRPr="00617C38">
        <w:rPr>
          <w:sz w:val="24"/>
          <w:szCs w:val="24"/>
        </w:rPr>
        <w:t>Соли. Классификация. Номенклатура. Способы получения солей</w:t>
      </w:r>
      <w:r w:rsidR="001C1CED" w:rsidRPr="00617C38">
        <w:rPr>
          <w:spacing w:val="-67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Практическая</w:t>
      </w:r>
      <w:r w:rsidR="001C1CED" w:rsidRPr="00617C38">
        <w:rPr>
          <w:spacing w:val="-4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работа</w:t>
      </w:r>
      <w:r w:rsidR="001C1CED" w:rsidRPr="00617C38">
        <w:rPr>
          <w:spacing w:val="-1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№</w:t>
      </w:r>
      <w:r w:rsidR="001C1CED" w:rsidRPr="00617C38">
        <w:rPr>
          <w:spacing w:val="1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5.</w:t>
      </w:r>
      <w:r w:rsidR="001C1CED" w:rsidRPr="00617C38">
        <w:rPr>
          <w:spacing w:val="-2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«Получение</w:t>
      </w:r>
      <w:r w:rsidR="001C1CED" w:rsidRPr="00617C38">
        <w:rPr>
          <w:spacing w:val="-4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медного</w:t>
      </w:r>
      <w:r w:rsidR="001C1CED" w:rsidRPr="00617C38">
        <w:rPr>
          <w:spacing w:val="1"/>
          <w:sz w:val="24"/>
          <w:szCs w:val="24"/>
        </w:rPr>
        <w:t xml:space="preserve"> </w:t>
      </w:r>
      <w:r w:rsidR="001C1CED" w:rsidRPr="00617C38">
        <w:rPr>
          <w:sz w:val="24"/>
          <w:szCs w:val="24"/>
        </w:rPr>
        <w:t>купороса»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Свойства солей. Генетическая связь между основными классами неорганических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соединений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Практическая работа №6. Решение экспериментальных задач по теме «Практикум по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изучению свойств веществ основных классов неорганических соединений»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Подготовка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ГИА,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ВПР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Тестовый контроль: «Практикум по изучению свойств веществ основных классов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неорганических соединений».</w:t>
      </w:r>
    </w:p>
    <w:p w:rsidR="007E2AE4" w:rsidRPr="00617C38" w:rsidRDefault="007E2AE4" w:rsidP="00617C38">
      <w:pPr>
        <w:pStyle w:val="a3"/>
        <w:spacing w:before="6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617C38">
      <w:pPr>
        <w:pStyle w:val="a3"/>
        <w:spacing w:line="276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Тематика опытно-экспериментальных и проектных работ с использованием оборудования</w:t>
      </w:r>
      <w:r w:rsidRPr="00617C38">
        <w:rPr>
          <w:spacing w:val="-68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центра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«Точка роста»: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before="67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lastRenderedPageBreak/>
        <w:t>Экспертиза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продуктов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питания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упаковке.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before="2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качества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водопроводной</w:t>
      </w:r>
      <w:r w:rsidRPr="00617C38">
        <w:rPr>
          <w:spacing w:val="-9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водопроводной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дистиллированной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Кислотность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атмосферных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осадков.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Получение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кристаллогидрата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медного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купороса.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Наблюдение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за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ростом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кристаллов.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Получение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пересыщенных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растворов.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spacing w:before="2"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температуры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разложения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кристаллогидрата.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50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кислотности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почвы.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45"/>
        </w:tabs>
        <w:spacing w:before="11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Изучение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щелочности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сортов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мыла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моющих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средств.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45"/>
        </w:tabs>
        <w:spacing w:before="14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Индикаторные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растений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цветов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(с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определением</w:t>
      </w:r>
      <w:r w:rsidRPr="00617C38">
        <w:rPr>
          <w:spacing w:val="-5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рН</w:t>
      </w:r>
      <w:proofErr w:type="spellEnd"/>
      <w:r w:rsidRPr="00617C38">
        <w:rPr>
          <w:sz w:val="24"/>
          <w:szCs w:val="24"/>
        </w:rPr>
        <w:t xml:space="preserve"> растворов).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45"/>
        </w:tabs>
        <w:spacing w:before="14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качества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хлебопекарной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муки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хлеба.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45"/>
        </w:tabs>
        <w:spacing w:before="15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качества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кисломолочных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продуктов.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spacing w:before="14"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 xml:space="preserve">Определение зависимости изменения </w:t>
      </w:r>
      <w:proofErr w:type="spellStart"/>
      <w:r w:rsidRPr="00617C38">
        <w:rPr>
          <w:sz w:val="24"/>
          <w:szCs w:val="24"/>
        </w:rPr>
        <w:t>рН</w:t>
      </w:r>
      <w:proofErr w:type="spellEnd"/>
      <w:r w:rsidRPr="00617C38">
        <w:rPr>
          <w:sz w:val="24"/>
          <w:szCs w:val="24"/>
        </w:rPr>
        <w:t xml:space="preserve"> цельного и пастеризованного молока от сроков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хранения.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spacing w:line="317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Очистка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перегонкой.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Очистка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от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загрязнений.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spacing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Приготовление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почвенной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вытяжки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определение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ее</w:t>
      </w:r>
      <w:r w:rsidRPr="00617C38">
        <w:rPr>
          <w:spacing w:val="-3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рН</w:t>
      </w:r>
      <w:proofErr w:type="spellEnd"/>
      <w:r w:rsidRPr="00617C38">
        <w:rPr>
          <w:sz w:val="24"/>
          <w:szCs w:val="24"/>
        </w:rPr>
        <w:t>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степени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засоленности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почвы.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spacing w:before="2" w:line="32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Количественное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загрязненности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27"/>
          <w:sz w:val="24"/>
          <w:szCs w:val="24"/>
        </w:rPr>
        <w:t xml:space="preserve"> </w:t>
      </w:r>
      <w:r w:rsidRPr="00617C38">
        <w:rPr>
          <w:sz w:val="24"/>
          <w:szCs w:val="24"/>
        </w:rPr>
        <w:t>массы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оксида</w:t>
      </w:r>
      <w:r w:rsidRPr="00617C38">
        <w:rPr>
          <w:spacing w:val="27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меди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(II),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обнаружение</w:t>
      </w:r>
      <w:r w:rsidRPr="00617C38">
        <w:rPr>
          <w:spacing w:val="26"/>
          <w:sz w:val="24"/>
          <w:szCs w:val="24"/>
        </w:rPr>
        <w:t xml:space="preserve"> </w:t>
      </w:r>
      <w:r w:rsidRPr="00617C38">
        <w:rPr>
          <w:sz w:val="24"/>
          <w:szCs w:val="24"/>
        </w:rPr>
        <w:t>оксида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углерода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(IV)</w:t>
      </w:r>
      <w:r w:rsidRPr="00617C38">
        <w:rPr>
          <w:spacing w:val="26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воды,</w:t>
      </w:r>
      <w:r w:rsidRPr="00617C38">
        <w:rPr>
          <w:spacing w:val="-67"/>
          <w:sz w:val="24"/>
          <w:szCs w:val="24"/>
        </w:rPr>
        <w:t xml:space="preserve"> </w:t>
      </w:r>
      <w:proofErr w:type="gramStart"/>
      <w:r w:rsidRPr="00617C38">
        <w:rPr>
          <w:sz w:val="24"/>
          <w:szCs w:val="24"/>
        </w:rPr>
        <w:t>получаемых</w:t>
      </w:r>
      <w:proofErr w:type="gramEnd"/>
      <w:r w:rsidRPr="00617C38">
        <w:rPr>
          <w:sz w:val="24"/>
          <w:szCs w:val="24"/>
        </w:rPr>
        <w:t xml:space="preserve"> при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разложении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карбоната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меди (малахита).</w:t>
      </w:r>
    </w:p>
    <w:p w:rsidR="007E2AE4" w:rsidRPr="00617C38" w:rsidRDefault="001C1CED" w:rsidP="00617C38">
      <w:pPr>
        <w:pStyle w:val="a4"/>
        <w:numPr>
          <w:ilvl w:val="0"/>
          <w:numId w:val="6"/>
        </w:numPr>
        <w:tabs>
          <w:tab w:val="left" w:pos="651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Получение,</w:t>
      </w:r>
      <w:r w:rsidRPr="00617C38">
        <w:rPr>
          <w:spacing w:val="23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собирание</w:t>
      </w:r>
      <w:r w:rsidRPr="00617C38">
        <w:rPr>
          <w:spacing w:val="25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25"/>
          <w:sz w:val="24"/>
          <w:szCs w:val="24"/>
        </w:rPr>
        <w:t xml:space="preserve"> </w:t>
      </w:r>
      <w:r w:rsidRPr="00617C38">
        <w:rPr>
          <w:sz w:val="24"/>
          <w:szCs w:val="24"/>
        </w:rPr>
        <w:t>идентификация</w:t>
      </w:r>
      <w:r w:rsidRPr="00617C38">
        <w:rPr>
          <w:spacing w:val="24"/>
          <w:sz w:val="24"/>
          <w:szCs w:val="24"/>
        </w:rPr>
        <w:t xml:space="preserve"> </w:t>
      </w:r>
      <w:r w:rsidRPr="00617C38">
        <w:rPr>
          <w:sz w:val="24"/>
          <w:szCs w:val="24"/>
        </w:rPr>
        <w:t>газов</w:t>
      </w:r>
      <w:r w:rsidRPr="00617C38">
        <w:rPr>
          <w:spacing w:val="24"/>
          <w:sz w:val="24"/>
          <w:szCs w:val="24"/>
        </w:rPr>
        <w:t xml:space="preserve"> </w:t>
      </w:r>
      <w:r w:rsidRPr="00617C38">
        <w:rPr>
          <w:sz w:val="24"/>
          <w:szCs w:val="24"/>
        </w:rPr>
        <w:t>(водорода,</w:t>
      </w:r>
      <w:r w:rsidRPr="00617C38">
        <w:rPr>
          <w:spacing w:val="24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кислорода,</w:t>
      </w:r>
      <w:r w:rsidRPr="00617C38">
        <w:rPr>
          <w:spacing w:val="31"/>
          <w:sz w:val="24"/>
          <w:szCs w:val="24"/>
        </w:rPr>
        <w:t xml:space="preserve"> </w:t>
      </w:r>
      <w:r w:rsidRPr="00617C38">
        <w:rPr>
          <w:sz w:val="24"/>
          <w:szCs w:val="24"/>
        </w:rPr>
        <w:t>углекислого</w:t>
      </w:r>
      <w:r w:rsidRPr="00617C38">
        <w:rPr>
          <w:spacing w:val="26"/>
          <w:sz w:val="24"/>
          <w:szCs w:val="24"/>
        </w:rPr>
        <w:t xml:space="preserve"> </w:t>
      </w:r>
      <w:r w:rsidRPr="00617C38">
        <w:rPr>
          <w:sz w:val="24"/>
          <w:szCs w:val="24"/>
        </w:rPr>
        <w:t>газа,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аммиака),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монтаж соответствующих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приборов.</w:t>
      </w:r>
    </w:p>
    <w:p w:rsidR="007E2AE4" w:rsidRPr="00617C38" w:rsidRDefault="007E2AE4" w:rsidP="00617C38">
      <w:pPr>
        <w:pStyle w:val="a3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617C38">
      <w:pPr>
        <w:pStyle w:val="a4"/>
        <w:numPr>
          <w:ilvl w:val="0"/>
          <w:numId w:val="5"/>
        </w:numPr>
        <w:tabs>
          <w:tab w:val="left" w:pos="504"/>
        </w:tabs>
        <w:spacing w:before="177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ПЛАНИРУЕМЫЕ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РЕЗУЛЬТАТЫ</w:t>
      </w:r>
    </w:p>
    <w:p w:rsidR="007E2AE4" w:rsidRPr="00617C38" w:rsidRDefault="001C1CED" w:rsidP="00617C38">
      <w:pPr>
        <w:pStyle w:val="Heading2"/>
        <w:spacing w:before="7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Личностные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результаты</w:t>
      </w:r>
    </w:p>
    <w:p w:rsidR="007E2AE4" w:rsidRPr="00617C38" w:rsidRDefault="001C1CED" w:rsidP="00617C38">
      <w:pPr>
        <w:spacing w:line="318" w:lineRule="exact"/>
        <w:ind w:firstLine="142"/>
        <w:jc w:val="both"/>
        <w:rPr>
          <w:i/>
          <w:sz w:val="24"/>
          <w:szCs w:val="24"/>
        </w:rPr>
      </w:pPr>
      <w:proofErr w:type="gramStart"/>
      <w:r w:rsidRPr="00617C38">
        <w:rPr>
          <w:i/>
          <w:sz w:val="24"/>
          <w:szCs w:val="24"/>
        </w:rPr>
        <w:t>Обучающийся</w:t>
      </w:r>
      <w:proofErr w:type="gramEnd"/>
      <w:r w:rsidRPr="00617C38">
        <w:rPr>
          <w:i/>
          <w:spacing w:val="-7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получит</w:t>
      </w:r>
      <w:r w:rsidRPr="00617C38">
        <w:rPr>
          <w:i/>
          <w:spacing w:val="-5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возможность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для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формирования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следующих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личностных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УУД:</w:t>
      </w:r>
    </w:p>
    <w:p w:rsidR="007E2AE4" w:rsidRPr="00617C38" w:rsidRDefault="001C1CED" w:rsidP="00617C38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мотивации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изучения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учебного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материала;</w:t>
      </w:r>
    </w:p>
    <w:p w:rsidR="007E2AE4" w:rsidRPr="00617C38" w:rsidRDefault="001C1CED" w:rsidP="00617C38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оценивание усваиваемого учебного материала, исходя из социальных и личностных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ценностей;</w:t>
      </w:r>
    </w:p>
    <w:p w:rsidR="007E2AE4" w:rsidRPr="00617C38" w:rsidRDefault="001C1CED" w:rsidP="00617C38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повышение своего образовательного уровня и уровня готовности к изучению о</w:t>
      </w:r>
      <w:proofErr w:type="gramStart"/>
      <w:r w:rsidRPr="00617C38">
        <w:rPr>
          <w:sz w:val="24"/>
          <w:szCs w:val="24"/>
        </w:rPr>
        <w:t>с-</w:t>
      </w:r>
      <w:proofErr w:type="gramEnd"/>
      <w:r w:rsidRPr="00617C38">
        <w:rPr>
          <w:spacing w:val="-67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новных</w:t>
      </w:r>
      <w:proofErr w:type="spellEnd"/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исторических событий,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связанных с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развитием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общества;</w:t>
      </w:r>
    </w:p>
    <w:p w:rsidR="007E2AE4" w:rsidRPr="00617C38" w:rsidRDefault="001C1CED" w:rsidP="00617C38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spacing w:line="340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знание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правил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поведения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чрезвычайных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ситуациях;</w:t>
      </w:r>
    </w:p>
    <w:p w:rsidR="007E2AE4" w:rsidRPr="00617C38" w:rsidRDefault="001C1CED" w:rsidP="00617C38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оценивание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социальной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значимости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профессий,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связанных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химией;</w:t>
      </w:r>
    </w:p>
    <w:p w:rsidR="007E2AE4" w:rsidRPr="00617C38" w:rsidRDefault="001C1CED" w:rsidP="00617C38">
      <w:pPr>
        <w:pStyle w:val="a4"/>
        <w:numPr>
          <w:ilvl w:val="1"/>
          <w:numId w:val="5"/>
        </w:numPr>
        <w:tabs>
          <w:tab w:val="left" w:pos="1123"/>
          <w:tab w:val="left" w:pos="112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владение правилами безопасного обращения с химическими веществами 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оборудованием,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проявление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экологической культуры.</w:t>
      </w:r>
    </w:p>
    <w:p w:rsidR="007E2AE4" w:rsidRPr="00617C38" w:rsidRDefault="001C1CED" w:rsidP="00617C38">
      <w:pPr>
        <w:pStyle w:val="Heading2"/>
        <w:spacing w:before="7"/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Метапредметные</w:t>
      </w:r>
      <w:proofErr w:type="spellEnd"/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результаты</w:t>
      </w:r>
    </w:p>
    <w:p w:rsidR="007E2AE4" w:rsidRPr="00617C38" w:rsidRDefault="001C1CED" w:rsidP="00617C38">
      <w:pPr>
        <w:spacing w:line="318" w:lineRule="exact"/>
        <w:ind w:firstLine="142"/>
        <w:jc w:val="both"/>
        <w:rPr>
          <w:i/>
          <w:sz w:val="24"/>
          <w:szCs w:val="24"/>
        </w:rPr>
      </w:pPr>
      <w:r w:rsidRPr="00617C38">
        <w:rPr>
          <w:i/>
          <w:sz w:val="24"/>
          <w:szCs w:val="24"/>
          <w:u w:val="single"/>
        </w:rPr>
        <w:t>Регулятивные</w:t>
      </w:r>
    </w:p>
    <w:p w:rsidR="007E2AE4" w:rsidRPr="00617C38" w:rsidRDefault="001C1CED" w:rsidP="00617C38">
      <w:pPr>
        <w:spacing w:line="321" w:lineRule="exact"/>
        <w:ind w:firstLine="142"/>
        <w:jc w:val="both"/>
        <w:rPr>
          <w:i/>
          <w:sz w:val="24"/>
          <w:szCs w:val="24"/>
        </w:rPr>
      </w:pPr>
      <w:proofErr w:type="gramStart"/>
      <w:r w:rsidRPr="00617C38">
        <w:rPr>
          <w:i/>
          <w:sz w:val="24"/>
          <w:szCs w:val="24"/>
        </w:rPr>
        <w:t>Обучающийся</w:t>
      </w:r>
      <w:proofErr w:type="gramEnd"/>
      <w:r w:rsidRPr="00617C38">
        <w:rPr>
          <w:i/>
          <w:spacing w:val="-6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получит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возможность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для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формирования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следующих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регулятивных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УУД: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4"/>
        </w:tabs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целеполагание</w:t>
      </w:r>
      <w:proofErr w:type="spellEnd"/>
      <w:r w:rsidRPr="00617C38">
        <w:rPr>
          <w:sz w:val="24"/>
          <w:szCs w:val="24"/>
        </w:rPr>
        <w:t>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включая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постановку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новых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целей,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преобразование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практической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задачи в познавательную, самостоятельный анализ условий достижения цели на о</w:t>
      </w:r>
      <w:proofErr w:type="gramStart"/>
      <w:r w:rsidRPr="00617C38">
        <w:rPr>
          <w:sz w:val="24"/>
          <w:szCs w:val="24"/>
        </w:rPr>
        <w:t>с-</w:t>
      </w:r>
      <w:proofErr w:type="gramEnd"/>
      <w:r w:rsidRPr="00617C38">
        <w:rPr>
          <w:spacing w:val="1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нове</w:t>
      </w:r>
      <w:proofErr w:type="spellEnd"/>
      <w:r w:rsidRPr="00617C38">
        <w:rPr>
          <w:sz w:val="24"/>
          <w:szCs w:val="24"/>
        </w:rPr>
        <w:t xml:space="preserve"> учёта выделенных учителем ориентиров действия в новом учебном материале;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планирование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пути достижения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целей;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3"/>
          <w:tab w:val="left" w:pos="944"/>
        </w:tabs>
        <w:spacing w:before="86"/>
        <w:ind w:left="0" w:firstLine="142"/>
        <w:jc w:val="both"/>
        <w:rPr>
          <w:sz w:val="24"/>
          <w:szCs w:val="24"/>
        </w:rPr>
      </w:pPr>
      <w:proofErr w:type="spellStart"/>
      <w:r w:rsidRPr="00617C38">
        <w:rPr>
          <w:sz w:val="24"/>
          <w:szCs w:val="24"/>
        </w:rPr>
        <w:t>устанавление</w:t>
      </w:r>
      <w:proofErr w:type="spellEnd"/>
      <w:r w:rsidRPr="00617C38">
        <w:rPr>
          <w:sz w:val="24"/>
          <w:szCs w:val="24"/>
        </w:rPr>
        <w:t xml:space="preserve"> целевых приоритетов, выделение альтернативных способов достижения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цели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 выбор наиболее эффективного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способа;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lastRenderedPageBreak/>
        <w:t>умение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самостоятельно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контролировать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своё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время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управлять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им;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3"/>
          <w:tab w:val="left" w:pos="944"/>
        </w:tabs>
        <w:spacing w:before="1"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умение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принимать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решения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проблемной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ситуации;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постановка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учебных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задач,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составление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плана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последовательности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действий;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организация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рабочего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места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выполнении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химического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эксперимента;</w:t>
      </w:r>
    </w:p>
    <w:p w:rsidR="007E2AE4" w:rsidRPr="00617C38" w:rsidRDefault="001C1CED" w:rsidP="00617C38">
      <w:pPr>
        <w:pStyle w:val="a4"/>
        <w:numPr>
          <w:ilvl w:val="0"/>
          <w:numId w:val="4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прогнозирование результатов обучения, оценивание усвоенного материала, оценка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качества и уровня полученных знаний, коррекция плана и способа действия при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необходимости.</w:t>
      </w:r>
    </w:p>
    <w:p w:rsidR="007E2AE4" w:rsidRPr="00617C38" w:rsidRDefault="001C1CED" w:rsidP="00617C38">
      <w:pPr>
        <w:spacing w:line="322" w:lineRule="exact"/>
        <w:ind w:firstLine="142"/>
        <w:jc w:val="both"/>
        <w:rPr>
          <w:i/>
          <w:sz w:val="24"/>
          <w:szCs w:val="24"/>
        </w:rPr>
      </w:pPr>
      <w:r w:rsidRPr="00617C38">
        <w:rPr>
          <w:i/>
          <w:sz w:val="24"/>
          <w:szCs w:val="24"/>
          <w:u w:val="single"/>
        </w:rPr>
        <w:t>Познавательные</w:t>
      </w:r>
    </w:p>
    <w:p w:rsidR="007E2AE4" w:rsidRPr="00617C38" w:rsidRDefault="001C1CED" w:rsidP="00617C38">
      <w:pPr>
        <w:spacing w:line="321" w:lineRule="exact"/>
        <w:ind w:firstLine="142"/>
        <w:jc w:val="both"/>
        <w:rPr>
          <w:i/>
          <w:sz w:val="24"/>
          <w:szCs w:val="24"/>
        </w:rPr>
      </w:pPr>
      <w:proofErr w:type="gramStart"/>
      <w:r w:rsidRPr="00617C38">
        <w:rPr>
          <w:i/>
          <w:sz w:val="24"/>
          <w:szCs w:val="24"/>
        </w:rPr>
        <w:t>Обучающийся</w:t>
      </w:r>
      <w:proofErr w:type="gramEnd"/>
      <w:r w:rsidRPr="00617C38">
        <w:rPr>
          <w:i/>
          <w:spacing w:val="-7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получит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возможность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для</w:t>
      </w:r>
      <w:r w:rsidRPr="00617C38">
        <w:rPr>
          <w:i/>
          <w:spacing w:val="-4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формирования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следующих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познавательных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УУД: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поиск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выделение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информации;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анализ условий и требований задачи, выбор, сопоставление и обоснование способа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решения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задачи;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выбор наиболее эффективных способов решения задачи в зависимости от конкретных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условий;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40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выдвижение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обоснование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гипотезы,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выбор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способа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её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проверки;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самостоятельное создание алгоритма деятельности при решении проблем творческого 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поискового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характера;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умения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характеризовать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составу,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строению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свойствам;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описывание свойств: твёрдых, жидких, газообразных веществ, выделение их существенных признаков;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изображение состава простейших веществ с помощью химических формул и сущности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химических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реакций с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помощью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уравнений;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экспериментом,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решение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задач,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получение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информации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из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</w:t>
      </w:r>
      <w:r w:rsidR="00617C38" w:rsidRPr="00617C38">
        <w:rPr>
          <w:sz w:val="24"/>
          <w:szCs w:val="24"/>
        </w:rPr>
        <w:t xml:space="preserve">  </w:t>
      </w:r>
      <w:r w:rsidRPr="00617C38">
        <w:rPr>
          <w:sz w:val="24"/>
          <w:szCs w:val="24"/>
        </w:rPr>
        <w:t>источников;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умение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организовывать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исследование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целью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проверки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гипотез;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умение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делать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умозаключения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(индуктивное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аналогии)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выводы;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умение объективно оценивать информацию о веществах и химических процессах,</w:t>
      </w:r>
      <w:r w:rsidRPr="00617C38">
        <w:rPr>
          <w:spacing w:val="-68"/>
          <w:sz w:val="24"/>
          <w:szCs w:val="24"/>
        </w:rPr>
        <w:t xml:space="preserve"> </w:t>
      </w:r>
      <w:r w:rsidRPr="00617C38">
        <w:rPr>
          <w:sz w:val="24"/>
          <w:szCs w:val="24"/>
        </w:rPr>
        <w:t>критически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относиться к псевдонаучной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информации.</w:t>
      </w:r>
    </w:p>
    <w:p w:rsidR="007E2AE4" w:rsidRPr="00617C38" w:rsidRDefault="001C1CED" w:rsidP="00617C38">
      <w:pPr>
        <w:spacing w:line="320" w:lineRule="exact"/>
        <w:ind w:firstLine="142"/>
        <w:jc w:val="both"/>
        <w:rPr>
          <w:i/>
          <w:sz w:val="24"/>
          <w:szCs w:val="24"/>
        </w:rPr>
      </w:pPr>
      <w:r w:rsidRPr="00617C38">
        <w:rPr>
          <w:i/>
          <w:sz w:val="24"/>
          <w:szCs w:val="24"/>
          <w:u w:val="single"/>
        </w:rPr>
        <w:t>Коммуникативные</w:t>
      </w:r>
    </w:p>
    <w:p w:rsidR="007E2AE4" w:rsidRPr="00617C38" w:rsidRDefault="001C1CED" w:rsidP="00617C38">
      <w:pPr>
        <w:spacing w:line="242" w:lineRule="auto"/>
        <w:ind w:firstLine="142"/>
        <w:jc w:val="both"/>
        <w:rPr>
          <w:i/>
          <w:sz w:val="24"/>
          <w:szCs w:val="24"/>
        </w:rPr>
      </w:pPr>
      <w:proofErr w:type="gramStart"/>
      <w:r w:rsidRPr="00617C38">
        <w:rPr>
          <w:i/>
          <w:sz w:val="24"/>
          <w:szCs w:val="24"/>
        </w:rPr>
        <w:t>Обучающийся</w:t>
      </w:r>
      <w:proofErr w:type="gramEnd"/>
      <w:r w:rsidRPr="00617C38">
        <w:rPr>
          <w:i/>
          <w:sz w:val="24"/>
          <w:szCs w:val="24"/>
        </w:rPr>
        <w:t xml:space="preserve"> получит возможность для формирования следующих коммуникативных</w:t>
      </w:r>
      <w:r w:rsidRPr="00617C38">
        <w:rPr>
          <w:i/>
          <w:spacing w:val="-67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УУД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полное и точное выражение своих мыслей в соответствии с задачами и условиями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коммуникации;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адекватное использование речевых средств для участия в дискуссии и аргументации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своей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позиции,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умение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представлять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конкретное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содержание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сообщением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его</w:t>
      </w:r>
      <w:r w:rsidRPr="00617C38">
        <w:rPr>
          <w:spacing w:val="-4"/>
          <w:sz w:val="24"/>
          <w:szCs w:val="24"/>
        </w:rPr>
        <w:t xml:space="preserve"> </w:t>
      </w:r>
      <w:proofErr w:type="gramStart"/>
      <w:r w:rsidRPr="00617C38">
        <w:rPr>
          <w:sz w:val="24"/>
          <w:szCs w:val="24"/>
        </w:rPr>
        <w:t>в</w:t>
      </w:r>
      <w:proofErr w:type="gramEnd"/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письменной и устной форме, определение способов взаимодействия, сотрудничество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поиске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 сборе информации;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4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определение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способов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взаимодействия,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сотрудничество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поиске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сборе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информации, участие в диалоге, планирование общих способов работы, проявление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уважительного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отношения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другим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учащимся;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описание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содержания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выполняемых</w:t>
      </w:r>
      <w:r w:rsidR="00617C38" w:rsidRPr="00617C38">
        <w:rPr>
          <w:sz w:val="24"/>
          <w:szCs w:val="24"/>
        </w:rPr>
        <w:t xml:space="preserve"> д</w:t>
      </w:r>
      <w:r w:rsidRPr="00617C38">
        <w:rPr>
          <w:sz w:val="24"/>
          <w:szCs w:val="24"/>
        </w:rPr>
        <w:t>ействий с целью ориентировки в предметн</w:t>
      </w:r>
      <w:proofErr w:type="gramStart"/>
      <w:r w:rsidRPr="00617C38">
        <w:rPr>
          <w:sz w:val="24"/>
          <w:szCs w:val="24"/>
        </w:rPr>
        <w:t>о-</w:t>
      </w:r>
      <w:proofErr w:type="gramEnd"/>
      <w:r w:rsidRPr="00617C38">
        <w:rPr>
          <w:sz w:val="24"/>
          <w:szCs w:val="24"/>
        </w:rPr>
        <w:t xml:space="preserve"> практической деятельности; умения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учитывать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разные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мнения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стремиться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координации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 позиций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="00617C38" w:rsidRPr="00617C38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сотрудничестве;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21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формулировать собственное мнение и позицию, аргументировать и координировать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её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позициями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партнёров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сотрудничестве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выработке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общего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решения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="00617C38" w:rsidRPr="00617C38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совместной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деятельности;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осуществлять взаимный контроль и оказывать в сотрудничестве необходимую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взаимопомощь;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lastRenderedPageBreak/>
        <w:t>планировать общие способы работы; осуществлять контроль, коррекцию, оценку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действий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партнёра,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уметь убеждать;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использовать адекватные языковые средства для отображения своих чувств, мыслей,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мотивов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потребностей;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отображать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речи</w:t>
      </w:r>
      <w:r w:rsidRPr="00617C38">
        <w:rPr>
          <w:spacing w:val="3"/>
          <w:sz w:val="24"/>
          <w:szCs w:val="24"/>
        </w:rPr>
        <w:t xml:space="preserve"> </w:t>
      </w:r>
      <w:r w:rsidRPr="00617C38">
        <w:rPr>
          <w:sz w:val="24"/>
          <w:szCs w:val="24"/>
        </w:rPr>
        <w:t>(описание,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объяснение)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содержание</w:t>
      </w:r>
      <w:r w:rsidR="00617C38" w:rsidRPr="00617C38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совершаемых действий, как в форме громкой социализированной речи, так и в форме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внутренней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речи;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развивать коммуникативную компетенцию, используя средства устной и письменной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коммуникации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работе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текстами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учебника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дополнительной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литературой,</w:t>
      </w:r>
      <w:r w:rsidR="00617C38" w:rsidRPr="00617C38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справочными таблицами, проявлять готовность к уважению иной точки зрения при</w:t>
      </w:r>
      <w:r w:rsidRPr="00617C38">
        <w:rPr>
          <w:spacing w:val="-68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обсуждении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результатов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выполненной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работы.</w:t>
      </w:r>
    </w:p>
    <w:p w:rsidR="007E2AE4" w:rsidRPr="00617C38" w:rsidRDefault="001C1CED" w:rsidP="00617C38">
      <w:pPr>
        <w:pStyle w:val="Heading2"/>
        <w:spacing w:before="4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Предметные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результаты</w:t>
      </w:r>
    </w:p>
    <w:p w:rsidR="007E2AE4" w:rsidRPr="00617C38" w:rsidRDefault="001C1CED" w:rsidP="00617C38">
      <w:pPr>
        <w:spacing w:line="318" w:lineRule="exact"/>
        <w:ind w:firstLine="142"/>
        <w:jc w:val="both"/>
        <w:rPr>
          <w:i/>
          <w:sz w:val="24"/>
          <w:szCs w:val="24"/>
        </w:rPr>
      </w:pPr>
      <w:r w:rsidRPr="00617C38">
        <w:rPr>
          <w:i/>
          <w:sz w:val="24"/>
          <w:szCs w:val="24"/>
        </w:rPr>
        <w:t>Обучающийся</w:t>
      </w:r>
      <w:r w:rsidRPr="00617C38">
        <w:rPr>
          <w:i/>
          <w:spacing w:val="-6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научится: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применять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основные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методы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познания: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наблюдение,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измерение,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эксперимент;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  <w:tab w:val="left" w:pos="2491"/>
          <w:tab w:val="left" w:pos="3831"/>
          <w:tab w:val="left" w:pos="5187"/>
          <w:tab w:val="left" w:pos="6458"/>
          <w:tab w:val="left" w:pos="8372"/>
          <w:tab w:val="left" w:pos="9709"/>
          <w:tab w:val="left" w:pos="10988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описывать</w:t>
      </w:r>
      <w:r w:rsidRPr="00617C38">
        <w:rPr>
          <w:sz w:val="24"/>
          <w:szCs w:val="24"/>
        </w:rPr>
        <w:tab/>
        <w:t>свойства</w:t>
      </w:r>
      <w:r w:rsidRPr="00617C38">
        <w:rPr>
          <w:sz w:val="24"/>
          <w:szCs w:val="24"/>
        </w:rPr>
        <w:tab/>
        <w:t>твёрдых,</w:t>
      </w:r>
      <w:r w:rsidRPr="00617C38">
        <w:rPr>
          <w:sz w:val="24"/>
          <w:szCs w:val="24"/>
        </w:rPr>
        <w:tab/>
        <w:t>жидких,</w:t>
      </w:r>
      <w:r w:rsidRPr="00617C38">
        <w:rPr>
          <w:sz w:val="24"/>
          <w:szCs w:val="24"/>
        </w:rPr>
        <w:tab/>
      </w:r>
      <w:r w:rsidR="00617C38" w:rsidRPr="00617C38">
        <w:rPr>
          <w:sz w:val="24"/>
          <w:szCs w:val="24"/>
        </w:rPr>
        <w:t>газообразных в</w:t>
      </w:r>
      <w:r w:rsidRPr="00617C38">
        <w:rPr>
          <w:sz w:val="24"/>
          <w:szCs w:val="24"/>
        </w:rPr>
        <w:t>еществ,</w:t>
      </w:r>
      <w:r w:rsidR="00617C38" w:rsidRPr="00617C38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выделяя</w:t>
      </w:r>
      <w:r w:rsidRPr="00617C38">
        <w:rPr>
          <w:sz w:val="24"/>
          <w:szCs w:val="24"/>
        </w:rPr>
        <w:tab/>
        <w:t>их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существенные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признаки;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раскрывать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смысл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закона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сохранения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массы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атомно-молекулярной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теории;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различать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физические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явления,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называть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признаки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условия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протекания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химических реакций;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1012"/>
          <w:tab w:val="left" w:pos="1013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соблюдать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правила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безопасной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работы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проведении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опытов;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пользоваться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лабораторным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оборудованием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8"/>
          <w:sz w:val="24"/>
          <w:szCs w:val="24"/>
        </w:rPr>
        <w:t xml:space="preserve"> </w:t>
      </w:r>
      <w:r w:rsidRPr="00617C38">
        <w:rPr>
          <w:sz w:val="24"/>
          <w:szCs w:val="24"/>
        </w:rPr>
        <w:t>посудой;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получать,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собирать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газообразные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распознавать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их;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характеризовать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физические и химические свойства основных классов неорганических соединений,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проводить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опыты,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подтверждающие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химические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изученных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классов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неорганических веществ;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раскрывать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смысл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понятия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«раствор»,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вычислять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массовую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долю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растворённого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растворе,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готовить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растворы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определённой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массовой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долей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растворённого вещества;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характеризовать зависимость физических свойств веществ от типа кристаллической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решётки,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определять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вид химической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связи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неорганических соединениях;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раскрывать основные положения теории электролитической диссоциации, составлять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электролитической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диссоциации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кислот,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щелочей,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солей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ионного обмена;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раскрывать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сущность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окислительно-восстановительных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реакций,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определять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окислитель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восстановитель,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составлять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уравнения</w:t>
      </w:r>
      <w:r w:rsidRPr="00617C38">
        <w:rPr>
          <w:spacing w:val="1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окислительн</w:t>
      </w:r>
      <w:proofErr w:type="gramStart"/>
      <w:r w:rsidRPr="00617C38">
        <w:rPr>
          <w:sz w:val="24"/>
          <w:szCs w:val="24"/>
        </w:rPr>
        <w:t>о</w:t>
      </w:r>
      <w:proofErr w:type="spellEnd"/>
      <w:r w:rsidRPr="00617C38">
        <w:rPr>
          <w:sz w:val="24"/>
          <w:szCs w:val="24"/>
        </w:rPr>
        <w:t>-</w:t>
      </w:r>
      <w:proofErr w:type="gramEnd"/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восстановительных реакций;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4"/>
        </w:tabs>
        <w:spacing w:line="342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называть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факторы,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влияющие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на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скорость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химической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spacing w:before="86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характеризовать</w:t>
      </w:r>
      <w:r w:rsidRPr="00617C38">
        <w:rPr>
          <w:spacing w:val="14"/>
          <w:sz w:val="24"/>
          <w:szCs w:val="24"/>
        </w:rPr>
        <w:t xml:space="preserve"> </w:t>
      </w:r>
      <w:r w:rsidRPr="00617C38">
        <w:rPr>
          <w:sz w:val="24"/>
          <w:szCs w:val="24"/>
        </w:rPr>
        <w:t>взаимосвязь</w:t>
      </w:r>
      <w:r w:rsidRPr="00617C38">
        <w:rPr>
          <w:spacing w:val="13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между</w:t>
      </w:r>
      <w:r w:rsidRPr="00617C38">
        <w:rPr>
          <w:spacing w:val="11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составом,</w:t>
      </w:r>
      <w:r w:rsidRPr="00617C38">
        <w:rPr>
          <w:spacing w:val="19"/>
          <w:sz w:val="24"/>
          <w:szCs w:val="24"/>
        </w:rPr>
        <w:t xml:space="preserve"> </w:t>
      </w:r>
      <w:r w:rsidRPr="00617C38">
        <w:rPr>
          <w:sz w:val="24"/>
          <w:szCs w:val="24"/>
        </w:rPr>
        <w:t>строением</w:t>
      </w:r>
      <w:r w:rsidRPr="00617C38">
        <w:rPr>
          <w:spacing w:val="1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1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свойствами</w:t>
      </w:r>
      <w:r w:rsidRPr="00617C38">
        <w:rPr>
          <w:spacing w:val="13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неметаллов</w:t>
      </w:r>
      <w:r w:rsidRPr="00617C38">
        <w:rPr>
          <w:spacing w:val="1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металлов;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43"/>
          <w:tab w:val="left" w:pos="944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проводить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опыты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получению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изучению химических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свойств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1012"/>
          <w:tab w:val="left" w:pos="1013"/>
        </w:tabs>
        <w:spacing w:before="1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грамотно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обращаться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веществами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повседневной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жизни.</w:t>
      </w:r>
    </w:p>
    <w:p w:rsidR="007E2AE4" w:rsidRPr="00617C38" w:rsidRDefault="007E2AE4" w:rsidP="00617C38">
      <w:pPr>
        <w:pStyle w:val="a3"/>
        <w:spacing w:before="5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617C38">
      <w:pPr>
        <w:pStyle w:val="Heading2"/>
        <w:spacing w:line="319" w:lineRule="exact"/>
        <w:ind w:left="0" w:firstLine="142"/>
        <w:jc w:val="both"/>
        <w:rPr>
          <w:sz w:val="24"/>
          <w:szCs w:val="24"/>
        </w:rPr>
      </w:pPr>
      <w:proofErr w:type="gramStart"/>
      <w:r w:rsidRPr="00617C38">
        <w:rPr>
          <w:sz w:val="24"/>
          <w:szCs w:val="24"/>
        </w:rPr>
        <w:t>Обучающийся</w:t>
      </w:r>
      <w:proofErr w:type="gramEnd"/>
      <w:r w:rsidRPr="00617C38">
        <w:rPr>
          <w:spacing w:val="-8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получит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возможность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научиться: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выдвигать и проверять экспериментально гипотезы о химических свойствах веществ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на основе их состава и строения, их способности вступать в химические реакции, о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характере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 продуктах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 химических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реакций;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характеризовать вещества по составу, строению и свойствам, устанавливать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причинно-следственные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связи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между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данными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характеристиками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составлять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молекулярные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полные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ионные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уравнения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сокращённым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ионным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уравнениям;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прогнозировать способность вещества проявлять окислительные или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восстановительные свойства с учётом степеней окисления элементов, входящих в его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состав;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выдвигать и проверять экспериментально гипотезы о результатах воздействия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различных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lastRenderedPageBreak/>
        <w:t>факторов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на изменение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скорости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химической реакции;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использовать приобретённые знания для экологически грамотного поведения 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окружающей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среде;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43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приобретённые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ключевые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компетенции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выполнении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проектов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="00617C38" w:rsidRPr="00617C38">
        <w:rPr>
          <w:sz w:val="24"/>
          <w:szCs w:val="24"/>
        </w:rPr>
        <w:t xml:space="preserve"> </w:t>
      </w:r>
      <w:r w:rsidRPr="00617C38">
        <w:rPr>
          <w:sz w:val="24"/>
          <w:szCs w:val="24"/>
        </w:rPr>
        <w:t>решении учебно-исследовательских задач по изучению свойств, способов получения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распознавания веществ;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spacing w:line="340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объективно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оценивать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информацию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веществах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химических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процессах;</w:t>
      </w:r>
    </w:p>
    <w:p w:rsidR="007E2AE4" w:rsidRPr="00617C38" w:rsidRDefault="001C1CED" w:rsidP="00617C38">
      <w:pPr>
        <w:pStyle w:val="a4"/>
        <w:numPr>
          <w:ilvl w:val="0"/>
          <w:numId w:val="3"/>
        </w:numPr>
        <w:tabs>
          <w:tab w:val="left" w:pos="931"/>
          <w:tab w:val="left" w:pos="932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осознавать значение теоретических знаний по химии для практической деятельности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человека;</w:t>
      </w:r>
    </w:p>
    <w:p w:rsidR="007E2AE4" w:rsidRPr="00617C38" w:rsidRDefault="001C1CED" w:rsidP="00617C38">
      <w:pPr>
        <w:pStyle w:val="a3"/>
        <w:spacing w:line="276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создавать модели и схемы для решения учебных и познавательных задач; понимать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необходимость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соблюдения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предписаний,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предлагаемых в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 xml:space="preserve">инструкциях </w:t>
      </w:r>
      <w:proofErr w:type="gramStart"/>
      <w:r w:rsidRPr="00617C38">
        <w:rPr>
          <w:sz w:val="24"/>
          <w:szCs w:val="24"/>
        </w:rPr>
        <w:t>по</w:t>
      </w:r>
      <w:proofErr w:type="gramEnd"/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использованию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лекарств,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средств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бытовой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химии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др.</w:t>
      </w:r>
    </w:p>
    <w:p w:rsidR="007E2AE4" w:rsidRPr="00617C38" w:rsidRDefault="001C1CED" w:rsidP="00617C38">
      <w:pPr>
        <w:pStyle w:val="Heading1"/>
        <w:spacing w:before="245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Формы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контроля</w:t>
      </w:r>
    </w:p>
    <w:p w:rsidR="007E2AE4" w:rsidRPr="00617C38" w:rsidRDefault="001C1CED" w:rsidP="00617C38">
      <w:pPr>
        <w:pStyle w:val="Heading2"/>
        <w:spacing w:before="251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Формирование</w:t>
      </w:r>
      <w:r w:rsidRPr="00617C38">
        <w:rPr>
          <w:spacing w:val="-5"/>
          <w:sz w:val="24"/>
          <w:szCs w:val="24"/>
        </w:rPr>
        <w:t xml:space="preserve"> </w:t>
      </w:r>
      <w:proofErr w:type="spellStart"/>
      <w:r w:rsidRPr="00617C38">
        <w:rPr>
          <w:sz w:val="24"/>
          <w:szCs w:val="24"/>
        </w:rPr>
        <w:t>ИКТ-компетентности</w:t>
      </w:r>
      <w:proofErr w:type="spellEnd"/>
      <w:r w:rsidRPr="00617C38">
        <w:rPr>
          <w:spacing w:val="-5"/>
          <w:sz w:val="24"/>
          <w:szCs w:val="24"/>
        </w:rPr>
        <w:t xml:space="preserve"> </w:t>
      </w:r>
      <w:proofErr w:type="gramStart"/>
      <w:r w:rsidRPr="00617C38">
        <w:rPr>
          <w:sz w:val="24"/>
          <w:szCs w:val="24"/>
        </w:rPr>
        <w:t>обучающихся</w:t>
      </w:r>
      <w:proofErr w:type="gramEnd"/>
    </w:p>
    <w:p w:rsidR="007E2AE4" w:rsidRPr="00617C38" w:rsidRDefault="001C1CED" w:rsidP="00617C38">
      <w:pPr>
        <w:pStyle w:val="a3"/>
        <w:spacing w:line="318" w:lineRule="exact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Ученик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научится:</w:t>
      </w:r>
    </w:p>
    <w:p w:rsidR="007E2AE4" w:rsidRPr="00617C38" w:rsidRDefault="001C1CED" w:rsidP="00617C38">
      <w:pPr>
        <w:pStyle w:val="a4"/>
        <w:numPr>
          <w:ilvl w:val="0"/>
          <w:numId w:val="2"/>
        </w:numPr>
        <w:tabs>
          <w:tab w:val="left" w:pos="509"/>
        </w:tabs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использовать</w:t>
      </w:r>
      <w:r w:rsidRPr="00617C38">
        <w:rPr>
          <w:spacing w:val="47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разные</w:t>
      </w:r>
      <w:r w:rsidRPr="00617C38">
        <w:rPr>
          <w:spacing w:val="48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приемы</w:t>
      </w:r>
      <w:r w:rsidRPr="00617C38">
        <w:rPr>
          <w:spacing w:val="49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поиска</w:t>
      </w:r>
      <w:r w:rsidRPr="00617C38">
        <w:rPr>
          <w:spacing w:val="51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информации</w:t>
      </w:r>
      <w:r w:rsidRPr="00617C38">
        <w:rPr>
          <w:spacing w:val="5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</w:t>
      </w:r>
      <w:r w:rsidRPr="00617C38">
        <w:rPr>
          <w:spacing w:val="48"/>
          <w:sz w:val="24"/>
          <w:szCs w:val="24"/>
        </w:rPr>
        <w:t xml:space="preserve"> </w:t>
      </w:r>
      <w:r w:rsidRPr="00617C38">
        <w:rPr>
          <w:sz w:val="24"/>
          <w:szCs w:val="24"/>
        </w:rPr>
        <w:t>персональном</w:t>
      </w:r>
      <w:r w:rsidRPr="00617C38">
        <w:rPr>
          <w:spacing w:val="48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компьютере</w:t>
      </w:r>
      <w:r w:rsidRPr="00617C38">
        <w:rPr>
          <w:spacing w:val="46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образовательном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пространстве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с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использованием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оборудования</w:t>
      </w:r>
      <w:r w:rsidRPr="00617C38">
        <w:rPr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цифровой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лаборатории;</w:t>
      </w:r>
    </w:p>
    <w:p w:rsidR="007E2AE4" w:rsidRPr="00617C38" w:rsidRDefault="001C1CED" w:rsidP="00617C38">
      <w:pPr>
        <w:pStyle w:val="a4"/>
        <w:numPr>
          <w:ilvl w:val="0"/>
          <w:numId w:val="2"/>
        </w:numPr>
        <w:tabs>
          <w:tab w:val="left" w:pos="423"/>
        </w:tabs>
        <w:spacing w:line="242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использовать</w:t>
      </w:r>
      <w:r w:rsidRPr="00617C38">
        <w:rPr>
          <w:spacing w:val="33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различные</w:t>
      </w:r>
      <w:r w:rsidRPr="00617C38">
        <w:rPr>
          <w:spacing w:val="34"/>
          <w:sz w:val="24"/>
          <w:szCs w:val="24"/>
        </w:rPr>
        <w:t xml:space="preserve"> </w:t>
      </w:r>
      <w:r w:rsidRPr="00617C38">
        <w:rPr>
          <w:sz w:val="24"/>
          <w:szCs w:val="24"/>
        </w:rPr>
        <w:t>способы</w:t>
      </w:r>
      <w:r w:rsidRPr="00617C38">
        <w:rPr>
          <w:spacing w:val="32"/>
          <w:sz w:val="24"/>
          <w:szCs w:val="24"/>
        </w:rPr>
        <w:t xml:space="preserve"> </w:t>
      </w:r>
      <w:r w:rsidRPr="00617C38">
        <w:rPr>
          <w:sz w:val="24"/>
          <w:szCs w:val="24"/>
        </w:rPr>
        <w:t>хранения</w:t>
      </w:r>
      <w:r w:rsidRPr="00617C38">
        <w:rPr>
          <w:spacing w:val="34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35"/>
          <w:sz w:val="24"/>
          <w:szCs w:val="24"/>
        </w:rPr>
        <w:t xml:space="preserve"> </w:t>
      </w:r>
      <w:r w:rsidRPr="00617C38">
        <w:rPr>
          <w:sz w:val="24"/>
          <w:szCs w:val="24"/>
        </w:rPr>
        <w:t>визуализации</w:t>
      </w:r>
      <w:r w:rsidRPr="00617C38">
        <w:rPr>
          <w:spacing w:val="34"/>
          <w:sz w:val="24"/>
          <w:szCs w:val="24"/>
        </w:rPr>
        <w:t xml:space="preserve"> </w:t>
      </w:r>
      <w:r w:rsidRPr="00617C38">
        <w:rPr>
          <w:sz w:val="24"/>
          <w:szCs w:val="24"/>
        </w:rPr>
        <w:t>информации,</w:t>
      </w:r>
      <w:r w:rsidRPr="00617C38">
        <w:rPr>
          <w:spacing w:val="33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36"/>
          <w:sz w:val="24"/>
          <w:szCs w:val="24"/>
        </w:rPr>
        <w:t xml:space="preserve"> </w:t>
      </w:r>
      <w:r w:rsidRPr="00617C38">
        <w:rPr>
          <w:sz w:val="24"/>
          <w:szCs w:val="24"/>
        </w:rPr>
        <w:t>том</w:t>
      </w:r>
      <w:r w:rsidRPr="00617C38">
        <w:rPr>
          <w:spacing w:val="35"/>
          <w:sz w:val="24"/>
          <w:szCs w:val="24"/>
        </w:rPr>
        <w:t xml:space="preserve"> </w:t>
      </w:r>
      <w:r w:rsidRPr="00617C38">
        <w:rPr>
          <w:sz w:val="24"/>
          <w:szCs w:val="24"/>
        </w:rPr>
        <w:t>числе,</w:t>
      </w:r>
      <w:r w:rsidRPr="00617C38">
        <w:rPr>
          <w:spacing w:val="30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графической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форме</w:t>
      </w:r>
    </w:p>
    <w:p w:rsidR="007E2AE4" w:rsidRPr="00617C38" w:rsidRDefault="007E2AE4" w:rsidP="00617C38">
      <w:pPr>
        <w:pStyle w:val="a3"/>
        <w:spacing w:before="2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617C38">
      <w:pPr>
        <w:pStyle w:val="Heading2"/>
        <w:spacing w:line="240" w:lineRule="auto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Формирование</w:t>
      </w:r>
      <w:r w:rsidRPr="00617C38">
        <w:rPr>
          <w:spacing w:val="29"/>
          <w:sz w:val="24"/>
          <w:szCs w:val="24"/>
        </w:rPr>
        <w:t xml:space="preserve"> </w:t>
      </w:r>
      <w:r w:rsidRPr="00617C38">
        <w:rPr>
          <w:sz w:val="24"/>
          <w:szCs w:val="24"/>
        </w:rPr>
        <w:t>компетентности</w:t>
      </w:r>
      <w:r w:rsidRPr="00617C38">
        <w:rPr>
          <w:spacing w:val="28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27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области</w:t>
      </w:r>
      <w:r w:rsidRPr="00617C38">
        <w:rPr>
          <w:spacing w:val="32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опытно-экспериментальной</w:t>
      </w:r>
      <w:r w:rsidRPr="00617C38">
        <w:rPr>
          <w:spacing w:val="29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25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проектной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деятельности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Ученик</w:t>
      </w:r>
      <w:r w:rsidRPr="00617C38">
        <w:rPr>
          <w:spacing w:val="2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научится</w:t>
      </w:r>
      <w:r w:rsidRPr="00617C38">
        <w:rPr>
          <w:spacing w:val="21"/>
          <w:sz w:val="24"/>
          <w:szCs w:val="24"/>
        </w:rPr>
        <w:t xml:space="preserve"> </w:t>
      </w:r>
      <w:r w:rsidRPr="00617C38">
        <w:rPr>
          <w:sz w:val="24"/>
          <w:szCs w:val="24"/>
        </w:rPr>
        <w:t>планировать</w:t>
      </w:r>
      <w:r w:rsidRPr="00617C38">
        <w:rPr>
          <w:spacing w:val="2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23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выполнять</w:t>
      </w:r>
      <w:r w:rsidRPr="00617C38">
        <w:rPr>
          <w:spacing w:val="22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учебное</w:t>
      </w:r>
      <w:r w:rsidRPr="00617C38">
        <w:rPr>
          <w:spacing w:val="21"/>
          <w:sz w:val="24"/>
          <w:szCs w:val="24"/>
        </w:rPr>
        <w:t xml:space="preserve"> </w:t>
      </w:r>
      <w:r w:rsidRPr="00617C38">
        <w:rPr>
          <w:sz w:val="24"/>
          <w:szCs w:val="24"/>
        </w:rPr>
        <w:t>исследование</w:t>
      </w:r>
      <w:r w:rsidRPr="00617C38">
        <w:rPr>
          <w:spacing w:val="23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23"/>
          <w:sz w:val="24"/>
          <w:szCs w:val="24"/>
        </w:rPr>
        <w:t xml:space="preserve"> </w:t>
      </w:r>
      <w:r w:rsidRPr="00617C38">
        <w:rPr>
          <w:sz w:val="24"/>
          <w:szCs w:val="24"/>
        </w:rPr>
        <w:t>учебный</w:t>
      </w:r>
      <w:r w:rsidRPr="00617C38">
        <w:rPr>
          <w:spacing w:val="2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проект,</w:t>
      </w:r>
      <w:r w:rsidRPr="00617C38">
        <w:rPr>
          <w:spacing w:val="-67"/>
          <w:sz w:val="24"/>
          <w:szCs w:val="24"/>
        </w:rPr>
        <w:t xml:space="preserve"> </w:t>
      </w:r>
      <w:r w:rsidRPr="00617C38">
        <w:rPr>
          <w:sz w:val="24"/>
          <w:szCs w:val="24"/>
        </w:rPr>
        <w:t>используя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оборудование,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модели,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методы,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приемы,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адекватные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исследуемой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проблеме.</w:t>
      </w:r>
    </w:p>
    <w:p w:rsidR="007E2AE4" w:rsidRPr="00617C38" w:rsidRDefault="001C1CED" w:rsidP="00617C38">
      <w:pPr>
        <w:pStyle w:val="a3"/>
        <w:spacing w:before="67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Ученик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получит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возможность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научиться</w:t>
      </w:r>
      <w:r w:rsidRPr="00617C38">
        <w:rPr>
          <w:spacing w:val="1"/>
          <w:sz w:val="24"/>
          <w:szCs w:val="24"/>
        </w:rPr>
        <w:t xml:space="preserve"> </w:t>
      </w:r>
      <w:proofErr w:type="gramStart"/>
      <w:r w:rsidRPr="00617C38">
        <w:rPr>
          <w:sz w:val="24"/>
          <w:szCs w:val="24"/>
        </w:rPr>
        <w:t>самостоятельно</w:t>
      </w:r>
      <w:proofErr w:type="gramEnd"/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задумывать,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планировать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выполнять учебное исследование, учебный и социальный проект по естественнонаучной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направленности.</w:t>
      </w:r>
    </w:p>
    <w:p w:rsidR="007E2AE4" w:rsidRPr="00617C38" w:rsidRDefault="007E2AE4" w:rsidP="00617C38">
      <w:pPr>
        <w:pStyle w:val="a3"/>
        <w:spacing w:before="8"/>
        <w:ind w:left="0" w:firstLine="142"/>
        <w:jc w:val="both"/>
        <w:rPr>
          <w:sz w:val="24"/>
          <w:szCs w:val="24"/>
        </w:rPr>
      </w:pPr>
    </w:p>
    <w:p w:rsidR="007E2AE4" w:rsidRPr="00617C38" w:rsidRDefault="001C1CED" w:rsidP="00617C38">
      <w:pPr>
        <w:pStyle w:val="Heading2"/>
        <w:spacing w:before="1"/>
        <w:ind w:left="0" w:firstLine="142"/>
        <w:jc w:val="both"/>
        <w:rPr>
          <w:sz w:val="24"/>
          <w:szCs w:val="24"/>
        </w:rPr>
      </w:pPr>
      <w:r w:rsidRPr="00617C38">
        <w:rPr>
          <w:sz w:val="24"/>
          <w:szCs w:val="24"/>
        </w:rPr>
        <w:t>Учет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результатов</w:t>
      </w:r>
      <w:r w:rsidRPr="00617C38">
        <w:rPr>
          <w:spacing w:val="-7"/>
          <w:sz w:val="24"/>
          <w:szCs w:val="24"/>
        </w:rPr>
        <w:t xml:space="preserve"> </w:t>
      </w:r>
      <w:r w:rsidRPr="00617C38">
        <w:rPr>
          <w:sz w:val="24"/>
          <w:szCs w:val="24"/>
        </w:rPr>
        <w:t>внеурочной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деятельности</w:t>
      </w:r>
    </w:p>
    <w:p w:rsidR="007E2AE4" w:rsidRPr="009D19DA" w:rsidRDefault="001C1CED" w:rsidP="009D19DA">
      <w:pPr>
        <w:spacing w:line="322" w:lineRule="exact"/>
        <w:ind w:firstLine="142"/>
        <w:jc w:val="both"/>
        <w:rPr>
          <w:sz w:val="24"/>
          <w:szCs w:val="24"/>
        </w:rPr>
      </w:pPr>
      <w:r w:rsidRPr="00617C38">
        <w:rPr>
          <w:i/>
          <w:sz w:val="24"/>
          <w:szCs w:val="24"/>
        </w:rPr>
        <w:t>Формы</w:t>
      </w:r>
      <w:r w:rsidRPr="00617C38">
        <w:rPr>
          <w:i/>
          <w:spacing w:val="-6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и</w:t>
      </w:r>
      <w:r w:rsidRPr="00617C38">
        <w:rPr>
          <w:i/>
          <w:spacing w:val="-1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периодичность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контроля</w:t>
      </w:r>
      <w:r w:rsidR="009D19DA">
        <w:rPr>
          <w:i/>
          <w:sz w:val="24"/>
          <w:szCs w:val="24"/>
        </w:rPr>
        <w:t xml:space="preserve">. </w:t>
      </w:r>
      <w:r w:rsidR="009D19DA">
        <w:rPr>
          <w:sz w:val="24"/>
          <w:szCs w:val="24"/>
        </w:rPr>
        <w:t xml:space="preserve">Контроль </w:t>
      </w:r>
      <w:proofErr w:type="spellStart"/>
      <w:r w:rsidR="009D19DA">
        <w:rPr>
          <w:sz w:val="24"/>
          <w:szCs w:val="24"/>
        </w:rPr>
        <w:t>безоценочный</w:t>
      </w:r>
      <w:proofErr w:type="spellEnd"/>
      <w:r w:rsidR="009D19DA">
        <w:rPr>
          <w:sz w:val="24"/>
          <w:szCs w:val="24"/>
        </w:rPr>
        <w:t>.</w:t>
      </w:r>
    </w:p>
    <w:p w:rsidR="007E2AE4" w:rsidRPr="00617C38" w:rsidRDefault="001C1CED" w:rsidP="00617C38">
      <w:pPr>
        <w:spacing w:line="317" w:lineRule="exact"/>
        <w:ind w:firstLine="142"/>
        <w:jc w:val="both"/>
        <w:rPr>
          <w:sz w:val="24"/>
          <w:szCs w:val="24"/>
        </w:rPr>
      </w:pPr>
      <w:r w:rsidRPr="00617C38">
        <w:rPr>
          <w:i/>
          <w:sz w:val="24"/>
          <w:szCs w:val="24"/>
        </w:rPr>
        <w:t>Текущий</w:t>
      </w:r>
      <w:r w:rsidRPr="00617C38">
        <w:rPr>
          <w:i/>
          <w:spacing w:val="-2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контроль</w:t>
      </w:r>
      <w:r w:rsidRPr="00617C38">
        <w:rPr>
          <w:i/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проводится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на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каждом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занятии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в</w:t>
      </w:r>
      <w:r w:rsidRPr="00617C38">
        <w:rPr>
          <w:spacing w:val="-3"/>
          <w:sz w:val="24"/>
          <w:szCs w:val="24"/>
        </w:rPr>
        <w:t xml:space="preserve"> </w:t>
      </w:r>
      <w:r w:rsidRPr="00617C38">
        <w:rPr>
          <w:sz w:val="24"/>
          <w:szCs w:val="24"/>
        </w:rPr>
        <w:t>форме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педагогического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наблюдения.</w:t>
      </w:r>
    </w:p>
    <w:p w:rsidR="007E2AE4" w:rsidRPr="00617C38" w:rsidRDefault="001C1CED" w:rsidP="00617C38">
      <w:pPr>
        <w:spacing w:line="322" w:lineRule="exact"/>
        <w:ind w:firstLine="142"/>
        <w:jc w:val="both"/>
        <w:rPr>
          <w:sz w:val="24"/>
          <w:szCs w:val="24"/>
        </w:rPr>
      </w:pPr>
      <w:r w:rsidRPr="00617C38">
        <w:rPr>
          <w:i/>
          <w:sz w:val="24"/>
          <w:szCs w:val="24"/>
        </w:rPr>
        <w:t>Тестовый</w:t>
      </w:r>
      <w:r w:rsidRPr="00617C38">
        <w:rPr>
          <w:i/>
          <w:spacing w:val="-1"/>
          <w:sz w:val="24"/>
          <w:szCs w:val="24"/>
        </w:rPr>
        <w:t xml:space="preserve"> </w:t>
      </w:r>
      <w:r w:rsidRPr="00617C38">
        <w:rPr>
          <w:i/>
          <w:sz w:val="24"/>
          <w:szCs w:val="24"/>
        </w:rPr>
        <w:t>контроль</w:t>
      </w:r>
      <w:r w:rsidRPr="00617C38">
        <w:rPr>
          <w:i/>
          <w:spacing w:val="-6"/>
          <w:sz w:val="24"/>
          <w:szCs w:val="24"/>
        </w:rPr>
        <w:t xml:space="preserve"> </w:t>
      </w:r>
      <w:r w:rsidRPr="00617C38">
        <w:rPr>
          <w:sz w:val="24"/>
          <w:szCs w:val="24"/>
        </w:rPr>
        <w:t>осуществляется</w:t>
      </w:r>
      <w:r w:rsidRPr="00617C38">
        <w:rPr>
          <w:spacing w:val="-2"/>
          <w:sz w:val="24"/>
          <w:szCs w:val="24"/>
        </w:rPr>
        <w:t xml:space="preserve"> </w:t>
      </w:r>
      <w:r w:rsidRPr="00617C38">
        <w:rPr>
          <w:sz w:val="24"/>
          <w:szCs w:val="24"/>
        </w:rPr>
        <w:t>по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окончании</w:t>
      </w:r>
      <w:r w:rsidRPr="00617C38">
        <w:rPr>
          <w:spacing w:val="-5"/>
          <w:sz w:val="24"/>
          <w:szCs w:val="24"/>
        </w:rPr>
        <w:t xml:space="preserve"> </w:t>
      </w:r>
      <w:r w:rsidRPr="00617C38">
        <w:rPr>
          <w:sz w:val="24"/>
          <w:szCs w:val="24"/>
        </w:rPr>
        <w:t>изучения</w:t>
      </w:r>
      <w:r w:rsidRPr="00617C38">
        <w:rPr>
          <w:spacing w:val="-4"/>
          <w:sz w:val="24"/>
          <w:szCs w:val="24"/>
        </w:rPr>
        <w:t xml:space="preserve"> </w:t>
      </w:r>
      <w:r w:rsidRPr="00617C38">
        <w:rPr>
          <w:sz w:val="24"/>
          <w:szCs w:val="24"/>
        </w:rPr>
        <w:t>каждого</w:t>
      </w:r>
      <w:r w:rsidRPr="00617C38">
        <w:rPr>
          <w:spacing w:val="-1"/>
          <w:sz w:val="24"/>
          <w:szCs w:val="24"/>
        </w:rPr>
        <w:t xml:space="preserve"> </w:t>
      </w:r>
      <w:r w:rsidRPr="00617C38">
        <w:rPr>
          <w:sz w:val="24"/>
          <w:szCs w:val="24"/>
        </w:rPr>
        <w:t>раздела.</w:t>
      </w:r>
      <w:r w:rsidR="009D19DA">
        <w:rPr>
          <w:sz w:val="24"/>
          <w:szCs w:val="24"/>
        </w:rPr>
        <w:t xml:space="preserve"> </w:t>
      </w:r>
    </w:p>
    <w:p w:rsidR="007E2AE4" w:rsidRPr="00617C38" w:rsidRDefault="001C1CED" w:rsidP="00617C38">
      <w:pPr>
        <w:pStyle w:val="a3"/>
        <w:ind w:left="0" w:firstLine="142"/>
        <w:jc w:val="both"/>
        <w:rPr>
          <w:sz w:val="24"/>
          <w:szCs w:val="24"/>
        </w:rPr>
      </w:pPr>
      <w:r w:rsidRPr="00617C38">
        <w:rPr>
          <w:i/>
          <w:sz w:val="24"/>
          <w:szCs w:val="24"/>
        </w:rPr>
        <w:t xml:space="preserve">Промежуточная аттестация </w:t>
      </w:r>
      <w:r w:rsidRPr="00617C38">
        <w:rPr>
          <w:sz w:val="24"/>
          <w:szCs w:val="24"/>
        </w:rPr>
        <w:t>проводится в конце учебного года в форме защиты проекта,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позволяет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провести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анализ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результативности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освоения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обучающимися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основ</w:t>
      </w:r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опытн</w:t>
      </w:r>
      <w:proofErr w:type="gramStart"/>
      <w:r w:rsidRPr="00617C38">
        <w:rPr>
          <w:sz w:val="24"/>
          <w:szCs w:val="24"/>
        </w:rPr>
        <w:t>о-</w:t>
      </w:r>
      <w:proofErr w:type="gramEnd"/>
      <w:r w:rsidRPr="00617C38">
        <w:rPr>
          <w:spacing w:val="1"/>
          <w:sz w:val="24"/>
          <w:szCs w:val="24"/>
        </w:rPr>
        <w:t xml:space="preserve"> </w:t>
      </w:r>
      <w:r w:rsidRPr="00617C38">
        <w:rPr>
          <w:sz w:val="24"/>
          <w:szCs w:val="24"/>
        </w:rPr>
        <w:t>экспериментальной</w:t>
      </w:r>
      <w:r w:rsidRPr="00617C38">
        <w:rPr>
          <w:spacing w:val="8"/>
          <w:sz w:val="24"/>
          <w:szCs w:val="24"/>
        </w:rPr>
        <w:t xml:space="preserve"> </w:t>
      </w:r>
      <w:r w:rsidRPr="00617C38">
        <w:rPr>
          <w:sz w:val="24"/>
          <w:szCs w:val="24"/>
        </w:rPr>
        <w:t>и</w:t>
      </w:r>
      <w:r w:rsidRPr="00617C38">
        <w:rPr>
          <w:spacing w:val="9"/>
          <w:sz w:val="24"/>
          <w:szCs w:val="24"/>
        </w:rPr>
        <w:t xml:space="preserve"> </w:t>
      </w:r>
      <w:r w:rsidRPr="00617C38">
        <w:rPr>
          <w:sz w:val="24"/>
          <w:szCs w:val="24"/>
        </w:rPr>
        <w:t>проектной</w:t>
      </w:r>
      <w:r w:rsidRPr="00617C38">
        <w:rPr>
          <w:spacing w:val="8"/>
          <w:sz w:val="24"/>
          <w:szCs w:val="24"/>
        </w:rPr>
        <w:t xml:space="preserve"> </w:t>
      </w:r>
      <w:r w:rsidRPr="00617C38">
        <w:rPr>
          <w:sz w:val="24"/>
          <w:szCs w:val="24"/>
        </w:rPr>
        <w:t>деятельности</w:t>
      </w:r>
      <w:r w:rsidRPr="00617C38">
        <w:rPr>
          <w:spacing w:val="9"/>
          <w:sz w:val="24"/>
          <w:szCs w:val="24"/>
        </w:rPr>
        <w:t xml:space="preserve"> </w:t>
      </w:r>
      <w:r w:rsidRPr="00617C38">
        <w:rPr>
          <w:sz w:val="24"/>
          <w:szCs w:val="24"/>
        </w:rPr>
        <w:t>данного</w:t>
      </w:r>
      <w:r w:rsidRPr="00617C38">
        <w:rPr>
          <w:spacing w:val="8"/>
          <w:sz w:val="24"/>
          <w:szCs w:val="24"/>
        </w:rPr>
        <w:t xml:space="preserve"> </w:t>
      </w:r>
      <w:r w:rsidRPr="00617C38">
        <w:rPr>
          <w:sz w:val="24"/>
          <w:szCs w:val="24"/>
        </w:rPr>
        <w:t>курса</w:t>
      </w:r>
      <w:r w:rsidRPr="00617C38">
        <w:rPr>
          <w:spacing w:val="9"/>
          <w:sz w:val="24"/>
          <w:szCs w:val="24"/>
        </w:rPr>
        <w:t xml:space="preserve"> </w:t>
      </w:r>
      <w:r w:rsidRPr="00617C38">
        <w:rPr>
          <w:sz w:val="24"/>
          <w:szCs w:val="24"/>
        </w:rPr>
        <w:t>внеурочной</w:t>
      </w:r>
      <w:r w:rsidRPr="00617C38">
        <w:rPr>
          <w:spacing w:val="9"/>
          <w:sz w:val="24"/>
          <w:szCs w:val="24"/>
        </w:rPr>
        <w:t xml:space="preserve"> </w:t>
      </w:r>
      <w:r w:rsidRPr="00617C38">
        <w:rPr>
          <w:sz w:val="24"/>
          <w:szCs w:val="24"/>
        </w:rPr>
        <w:t>деятельности</w:t>
      </w:r>
    </w:p>
    <w:p w:rsidR="007E2AE4" w:rsidRPr="00617C38" w:rsidRDefault="007E2AE4" w:rsidP="00617C38">
      <w:pPr>
        <w:pStyle w:val="a3"/>
        <w:spacing w:before="6"/>
        <w:ind w:left="0" w:firstLine="142"/>
        <w:jc w:val="both"/>
        <w:rPr>
          <w:sz w:val="24"/>
          <w:szCs w:val="24"/>
        </w:rPr>
      </w:pPr>
    </w:p>
    <w:p w:rsidR="007E2AE4" w:rsidRPr="00617C38" w:rsidRDefault="007E2AE4" w:rsidP="00617C38">
      <w:pPr>
        <w:spacing w:line="321" w:lineRule="exact"/>
        <w:ind w:firstLine="142"/>
        <w:jc w:val="both"/>
        <w:rPr>
          <w:sz w:val="24"/>
          <w:szCs w:val="24"/>
        </w:rPr>
        <w:sectPr w:rsidR="007E2AE4" w:rsidRPr="00617C38" w:rsidSect="00617C38">
          <w:pgSz w:w="11910" w:h="16840"/>
          <w:pgMar w:top="1134" w:right="711" w:bottom="1134" w:left="993" w:header="720" w:footer="720" w:gutter="0"/>
          <w:cols w:space="720"/>
        </w:sectPr>
      </w:pPr>
    </w:p>
    <w:tbl>
      <w:tblPr>
        <w:tblStyle w:val="TableNormal"/>
        <w:tblW w:w="1049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521"/>
        <w:gridCol w:w="3261"/>
      </w:tblGrid>
      <w:tr w:rsidR="007E2AE4" w:rsidRPr="00617C38" w:rsidTr="009D19DA">
        <w:trPr>
          <w:trHeight w:val="96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lastRenderedPageBreak/>
              <w:t>№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17C3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17C38">
              <w:rPr>
                <w:sz w:val="24"/>
                <w:szCs w:val="24"/>
              </w:rPr>
              <w:t>/</w:t>
            </w:r>
            <w:proofErr w:type="spellStart"/>
            <w:r w:rsidRPr="00617C3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17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Тема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занятия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Использование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оборудования</w:t>
            </w:r>
            <w:r w:rsidRPr="00617C38">
              <w:rPr>
                <w:spacing w:val="-10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«Точка</w:t>
            </w:r>
          </w:p>
          <w:p w:rsidR="007E2AE4" w:rsidRPr="00617C38" w:rsidRDefault="001C1CED" w:rsidP="00617C38">
            <w:pPr>
              <w:pStyle w:val="TableParagraph"/>
              <w:spacing w:line="308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роста»</w:t>
            </w:r>
          </w:p>
        </w:tc>
      </w:tr>
      <w:tr w:rsidR="007E2AE4" w:rsidRPr="00617C38" w:rsidTr="009D19DA">
        <w:trPr>
          <w:trHeight w:val="1704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Вводный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инструктаж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 ТБ</w:t>
            </w:r>
          </w:p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Химия – наука экспериментальная.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</w:p>
          <w:p w:rsidR="007E2AE4" w:rsidRPr="00617C38" w:rsidRDefault="001C1CED" w:rsidP="009D19DA">
            <w:pPr>
              <w:pStyle w:val="TableParagraph"/>
              <w:spacing w:line="317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Демонстрационный</w:t>
            </w:r>
            <w:r w:rsidRPr="00617C38">
              <w:rPr>
                <w:spacing w:val="-10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эксперимент</w:t>
            </w:r>
            <w:r w:rsidR="009D19D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 1.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Ознакомление с лабораторным оборудованием;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приёмы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безопасной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работы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ним.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Техника безопасности в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кабинете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химии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центра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«Точка Роста».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Знакомство с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оборудованием.</w:t>
            </w:r>
          </w:p>
        </w:tc>
      </w:tr>
      <w:tr w:rsidR="007E2AE4" w:rsidRPr="00617C38" w:rsidTr="009D19DA">
        <w:trPr>
          <w:trHeight w:val="113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Практическая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1</w:t>
            </w:r>
          </w:p>
          <w:p w:rsidR="007E2AE4" w:rsidRPr="00617C38" w:rsidRDefault="001C1CED" w:rsidP="00617C38">
            <w:pPr>
              <w:pStyle w:val="TableParagraph"/>
              <w:spacing w:before="2"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«Правила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техники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безопасности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при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работе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с</w:t>
            </w:r>
            <w:proofErr w:type="gramEnd"/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лабораторным оборудованием.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Изучение строения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="009D19DA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пламени»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 температуры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(</w:t>
            </w:r>
            <w:proofErr w:type="spellStart"/>
            <w:r w:rsidRPr="00617C38">
              <w:rPr>
                <w:sz w:val="24"/>
                <w:szCs w:val="24"/>
              </w:rPr>
              <w:t>термопарный</w:t>
            </w:r>
            <w:proofErr w:type="spellEnd"/>
            <w:r w:rsidRPr="00617C38">
              <w:rPr>
                <w:sz w:val="24"/>
                <w:szCs w:val="24"/>
              </w:rPr>
              <w:t>),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спиртовка</w:t>
            </w:r>
          </w:p>
        </w:tc>
      </w:tr>
      <w:tr w:rsidR="007E2AE4" w:rsidRPr="00617C38" w:rsidTr="009D19DA">
        <w:trPr>
          <w:trHeight w:val="211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 xml:space="preserve">Методы познания в химии. </w:t>
            </w:r>
            <w:proofErr w:type="spellStart"/>
            <w:r w:rsidRPr="00617C38">
              <w:rPr>
                <w:sz w:val="24"/>
                <w:szCs w:val="24"/>
              </w:rPr>
              <w:t>Экспер</w:t>
            </w:r>
            <w:proofErr w:type="gramStart"/>
            <w:r w:rsidRPr="00617C38">
              <w:rPr>
                <w:sz w:val="24"/>
                <w:szCs w:val="24"/>
              </w:rPr>
              <w:t>и</w:t>
            </w:r>
            <w:proofErr w:type="spellEnd"/>
            <w:r w:rsidRPr="00617C38">
              <w:rPr>
                <w:sz w:val="24"/>
                <w:szCs w:val="24"/>
              </w:rPr>
              <w:t>-</w:t>
            </w:r>
            <w:proofErr w:type="gramEnd"/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ментальные основы химии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№1.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Рассмотрение веществ с различными физическими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свойствами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(медь, железо, цинк, сера, вода, хлорид натрия</w:t>
            </w:r>
            <w:proofErr w:type="gramStart"/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="009D19DA">
              <w:rPr>
                <w:sz w:val="24"/>
                <w:szCs w:val="24"/>
              </w:rPr>
              <w:t>)</w:t>
            </w:r>
            <w:proofErr w:type="gramEnd"/>
          </w:p>
          <w:p w:rsidR="007E2AE4" w:rsidRPr="00617C38" w:rsidRDefault="001C1CED" w:rsidP="00617C38">
            <w:pPr>
              <w:pStyle w:val="TableParagraph"/>
              <w:spacing w:line="32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опыт</w:t>
            </w:r>
            <w:proofErr w:type="gramEnd"/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2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«До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какой</w:t>
            </w:r>
            <w:proofErr w:type="gramEnd"/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температуры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можно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нагреть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вещество?»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 температуры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(</w:t>
            </w:r>
            <w:proofErr w:type="spellStart"/>
            <w:r w:rsidRPr="00617C38">
              <w:rPr>
                <w:sz w:val="24"/>
                <w:szCs w:val="24"/>
              </w:rPr>
              <w:t>термопарный</w:t>
            </w:r>
            <w:proofErr w:type="spellEnd"/>
            <w:r w:rsidRPr="00617C38">
              <w:rPr>
                <w:sz w:val="24"/>
                <w:szCs w:val="24"/>
              </w:rPr>
              <w:t>),</w:t>
            </w:r>
            <w:r w:rsidRPr="00617C38">
              <w:rPr>
                <w:spacing w:val="-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спиртовка</w:t>
            </w:r>
          </w:p>
        </w:tc>
      </w:tr>
      <w:tr w:rsidR="007E2AE4" w:rsidRPr="00617C38" w:rsidTr="009D19DA">
        <w:trPr>
          <w:trHeight w:val="2520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4.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Методы</w:t>
            </w:r>
            <w:r w:rsidRPr="00617C38">
              <w:rPr>
                <w:spacing w:val="-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познания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химии.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Экспериментальные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основы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химии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№3.</w:t>
            </w:r>
          </w:p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Изучение свойств веществ: нагревание воды,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нагревание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оксида кремния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(IV).</w:t>
            </w:r>
          </w:p>
          <w:p w:rsidR="007E2AE4" w:rsidRPr="00617C38" w:rsidRDefault="001C1CED" w:rsidP="009D19DA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4.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«Измерение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температуры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кипения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воды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помощью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датчика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температуры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="009D19D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термометра»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 температуры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платиновый, термометр,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электрическая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плитка</w:t>
            </w:r>
          </w:p>
        </w:tc>
      </w:tr>
      <w:tr w:rsidR="007E2AE4" w:rsidRPr="00617C38" w:rsidTr="009D19DA">
        <w:trPr>
          <w:trHeight w:val="1285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5.</w:t>
            </w:r>
          </w:p>
        </w:tc>
        <w:tc>
          <w:tcPr>
            <w:tcW w:w="6521" w:type="dxa"/>
          </w:tcPr>
          <w:p w:rsidR="007E2AE4" w:rsidRPr="00617C38" w:rsidRDefault="001C1CED" w:rsidP="009D19DA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Методы познания в химии. Экспериментальные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основы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="009D19DA">
              <w:rPr>
                <w:sz w:val="24"/>
                <w:szCs w:val="24"/>
              </w:rPr>
              <w:t xml:space="preserve">химии </w:t>
            </w: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5.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«Определение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температуры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плавления</w:t>
            </w:r>
            <w:r w:rsidRPr="00617C38">
              <w:rPr>
                <w:spacing w:val="-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кристаллизации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металла»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 температуры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(</w:t>
            </w:r>
            <w:proofErr w:type="spellStart"/>
            <w:r w:rsidRPr="00617C38">
              <w:rPr>
                <w:sz w:val="24"/>
                <w:szCs w:val="24"/>
              </w:rPr>
              <w:t>термопарный</w:t>
            </w:r>
            <w:proofErr w:type="spellEnd"/>
            <w:r w:rsidRPr="00617C38">
              <w:rPr>
                <w:sz w:val="24"/>
                <w:szCs w:val="24"/>
              </w:rPr>
              <w:t>)</w:t>
            </w:r>
          </w:p>
        </w:tc>
      </w:tr>
      <w:tr w:rsidR="007E2AE4" w:rsidRPr="00617C38" w:rsidTr="009D19DA">
        <w:trPr>
          <w:trHeight w:val="32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6.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Практическая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2.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Овладение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навыками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химическое</w:t>
            </w:r>
            <w:proofErr w:type="gramEnd"/>
          </w:p>
        </w:tc>
      </w:tr>
      <w:tr w:rsidR="007E2AE4" w:rsidRPr="00617C38" w:rsidTr="009D19DA">
        <w:trPr>
          <w:trHeight w:val="1288"/>
        </w:trPr>
        <w:tc>
          <w:tcPr>
            <w:tcW w:w="709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7E2AE4" w:rsidRPr="00617C38" w:rsidRDefault="001C1CED" w:rsidP="009D19DA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proofErr w:type="gramStart"/>
            <w:r w:rsidRPr="00617C38">
              <w:rPr>
                <w:sz w:val="24"/>
                <w:szCs w:val="24"/>
              </w:rPr>
              <w:t>разделения однородных и неоднородных смесей: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отстаивание,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фильтрование,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выпаривание,</w:t>
            </w:r>
            <w:r w:rsidR="009D19D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кристаллизация, дистилляция (перегонка).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1D3EAA">
        <w:trPr>
          <w:trHeight w:val="3107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7.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Физические и химические явления.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Демонстрационный</w:t>
            </w:r>
            <w:r w:rsidRPr="00617C38">
              <w:rPr>
                <w:spacing w:val="-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эксперимент</w:t>
            </w:r>
            <w:r w:rsidRPr="00617C38">
              <w:rPr>
                <w:spacing w:val="-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2.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«Выделение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поглощение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тепла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–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признак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химической</w:t>
            </w:r>
            <w:proofErr w:type="gramEnd"/>
          </w:p>
          <w:p w:rsidR="007E2AE4" w:rsidRPr="00617C38" w:rsidRDefault="001C1CED" w:rsidP="00617C38">
            <w:pPr>
              <w:pStyle w:val="TableParagraph"/>
              <w:spacing w:line="32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реакции»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№9.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Примеры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физических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явлений: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сгибание</w:t>
            </w:r>
            <w:r w:rsidR="001D3EA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стеклянной трубки, кипячение воды, плавление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парафина.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№10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Примеры химических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явлений: горение древесины,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взаимодействие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мрамора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соляной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кислотой.</w:t>
            </w:r>
          </w:p>
        </w:tc>
        <w:tc>
          <w:tcPr>
            <w:tcW w:w="3261" w:type="dxa"/>
          </w:tcPr>
          <w:p w:rsidR="007E2AE4" w:rsidRPr="00617C38" w:rsidRDefault="001C1CED" w:rsidP="001D3EAA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оборудование, Датчик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17C38">
              <w:rPr>
                <w:sz w:val="24"/>
                <w:szCs w:val="24"/>
              </w:rPr>
              <w:t>темпера-туры</w:t>
            </w:r>
            <w:proofErr w:type="spellEnd"/>
            <w:proofErr w:type="gramEnd"/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платиновый</w:t>
            </w:r>
          </w:p>
        </w:tc>
      </w:tr>
      <w:tr w:rsidR="007E2AE4" w:rsidRPr="00617C38" w:rsidTr="009D19DA">
        <w:trPr>
          <w:trHeight w:val="1927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Атомы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молекулы,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ионы.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Вещества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молекулярного</w:t>
            </w:r>
          </w:p>
          <w:p w:rsidR="007E2AE4" w:rsidRPr="00617C38" w:rsidRDefault="001C1CED" w:rsidP="00617C38">
            <w:pPr>
              <w:pStyle w:val="TableParagraph"/>
              <w:spacing w:before="2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и немолекулярного строения. Кристаллические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решетки.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proofErr w:type="gramStart"/>
            <w:r w:rsidRPr="00617C38">
              <w:rPr>
                <w:sz w:val="24"/>
                <w:szCs w:val="24"/>
              </w:rPr>
              <w:t>ТР</w:t>
            </w:r>
            <w:proofErr w:type="gramEnd"/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Демонстрационный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3.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«Температура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плавления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разными типами</w:t>
            </w:r>
          </w:p>
          <w:p w:rsidR="007E2AE4" w:rsidRPr="00617C38" w:rsidRDefault="001C1CED" w:rsidP="00617C38">
            <w:pPr>
              <w:pStyle w:val="TableParagraph"/>
              <w:spacing w:line="313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кристаллических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решёток»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5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темпера-</w:t>
            </w:r>
          </w:p>
          <w:p w:rsidR="007E2AE4" w:rsidRPr="00617C38" w:rsidRDefault="001C1CED" w:rsidP="00617C38">
            <w:pPr>
              <w:pStyle w:val="TableParagraph"/>
              <w:spacing w:before="2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 xml:space="preserve">туры </w:t>
            </w:r>
            <w:proofErr w:type="spellStart"/>
            <w:r w:rsidRPr="00617C38">
              <w:rPr>
                <w:sz w:val="24"/>
                <w:szCs w:val="24"/>
              </w:rPr>
              <w:t>платин</w:t>
            </w:r>
            <w:proofErr w:type="gramStart"/>
            <w:r w:rsidRPr="00617C38">
              <w:rPr>
                <w:sz w:val="24"/>
                <w:szCs w:val="24"/>
              </w:rPr>
              <w:t>о</w:t>
            </w:r>
            <w:proofErr w:type="spellEnd"/>
            <w:r w:rsidRPr="00617C38">
              <w:rPr>
                <w:sz w:val="24"/>
                <w:szCs w:val="24"/>
              </w:rPr>
              <w:t>-</w:t>
            </w:r>
            <w:proofErr w:type="gramEnd"/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вый, датчик тем-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пературы</w:t>
            </w:r>
            <w:proofErr w:type="spellEnd"/>
            <w:r w:rsidRPr="00617C38">
              <w:rPr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термо</w:t>
            </w:r>
            <w:proofErr w:type="spellEnd"/>
            <w:r w:rsidRPr="00617C38">
              <w:rPr>
                <w:sz w:val="24"/>
                <w:szCs w:val="24"/>
              </w:rPr>
              <w:t>-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парный</w:t>
            </w:r>
          </w:p>
        </w:tc>
      </w:tr>
      <w:tr w:rsidR="007E2AE4" w:rsidRPr="00617C38" w:rsidTr="001D3EAA">
        <w:trPr>
          <w:trHeight w:val="2595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9.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1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Простые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сложные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вещества.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Химический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элемент.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Химический знак. Простые вещества: металлы и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неметаллы.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№11.</w:t>
            </w:r>
          </w:p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Знакомство с образцами простых веществ: металлов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неметаллов.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Описание свойств.</w:t>
            </w:r>
          </w:p>
          <w:p w:rsidR="007E2AE4" w:rsidRPr="00617C38" w:rsidRDefault="001C1CED" w:rsidP="00617C38">
            <w:pPr>
              <w:pStyle w:val="TableParagraph"/>
              <w:spacing w:line="317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№12.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Изучение образцов металлов и неметаллов (серы,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железа,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алюминия,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графита,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меди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 др.).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645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10.</w:t>
            </w:r>
          </w:p>
        </w:tc>
        <w:tc>
          <w:tcPr>
            <w:tcW w:w="6521" w:type="dxa"/>
          </w:tcPr>
          <w:p w:rsidR="007E2AE4" w:rsidRPr="00617C38" w:rsidRDefault="001C1CED" w:rsidP="001D3EAA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Формулы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сложных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Качественный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="001D3EA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количественный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состав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вещества.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1D3EAA">
        <w:trPr>
          <w:trHeight w:val="601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11.</w:t>
            </w:r>
          </w:p>
        </w:tc>
        <w:tc>
          <w:tcPr>
            <w:tcW w:w="6521" w:type="dxa"/>
          </w:tcPr>
          <w:p w:rsidR="007E2AE4" w:rsidRPr="00617C38" w:rsidRDefault="001C1CED" w:rsidP="001D3EAA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Формулы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сложных</w:t>
            </w:r>
            <w:r w:rsidRPr="00617C38">
              <w:rPr>
                <w:spacing w:val="-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веществ.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Названия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сложных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веществ.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Реактивы.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Этикетки.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1D3EAA">
        <w:trPr>
          <w:trHeight w:val="709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12.</w:t>
            </w:r>
          </w:p>
        </w:tc>
        <w:tc>
          <w:tcPr>
            <w:tcW w:w="6521" w:type="dxa"/>
          </w:tcPr>
          <w:p w:rsidR="007E2AE4" w:rsidRPr="00617C38" w:rsidRDefault="001C1CED" w:rsidP="001D3EAA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Группы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хранения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реактивов.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Условия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хранения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использования.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1D3EAA">
        <w:trPr>
          <w:trHeight w:val="691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13.</w:t>
            </w:r>
          </w:p>
        </w:tc>
        <w:tc>
          <w:tcPr>
            <w:tcW w:w="6521" w:type="dxa"/>
          </w:tcPr>
          <w:p w:rsidR="007E2AE4" w:rsidRPr="00617C38" w:rsidRDefault="001C1CED" w:rsidP="00F62174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Закон сохранения массы веществ.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="00F62174">
              <w:rPr>
                <w:spacing w:val="-67"/>
                <w:sz w:val="24"/>
                <w:szCs w:val="24"/>
              </w:rPr>
              <w:t xml:space="preserve">  </w:t>
            </w:r>
            <w:r w:rsidRPr="00617C38">
              <w:rPr>
                <w:sz w:val="24"/>
                <w:szCs w:val="24"/>
              </w:rPr>
              <w:t xml:space="preserve">Демонстрационный эксперимент № 6. «Закон </w:t>
            </w:r>
            <w:proofErr w:type="gramStart"/>
            <w:r w:rsidRPr="00617C38">
              <w:rPr>
                <w:sz w:val="24"/>
                <w:szCs w:val="24"/>
              </w:rPr>
              <w:t>со</w:t>
            </w:r>
            <w:proofErr w:type="gramEnd"/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хранения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массы веществ»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Весы электронные</w:t>
            </w:r>
          </w:p>
        </w:tc>
      </w:tr>
      <w:tr w:rsidR="007E2AE4" w:rsidRPr="00617C38" w:rsidTr="009D19DA">
        <w:trPr>
          <w:trHeight w:val="317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298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14.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298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Химические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превращения.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Химические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реакции.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298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химическое</w:t>
            </w:r>
            <w:proofErr w:type="gramEnd"/>
          </w:p>
        </w:tc>
      </w:tr>
      <w:tr w:rsidR="007E2AE4" w:rsidRPr="00617C38" w:rsidTr="009D19DA">
        <w:trPr>
          <w:trHeight w:val="1690"/>
        </w:trPr>
        <w:tc>
          <w:tcPr>
            <w:tcW w:w="709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№15.</w:t>
            </w:r>
          </w:p>
          <w:p w:rsidR="007E2AE4" w:rsidRPr="00617C38" w:rsidRDefault="001C1CED" w:rsidP="00F62174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Признаки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протекания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химических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реакций: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нагревание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медной</w:t>
            </w:r>
            <w:r w:rsidRPr="00617C38">
              <w:rPr>
                <w:spacing w:val="-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проволоки;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взаимодействие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растворов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едкого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натра и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хлорида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меди;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взаимодействие растворов уксусной кислоты и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гидрокарбоната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натрия.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1D3EAA">
        <w:trPr>
          <w:trHeight w:val="801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15.</w:t>
            </w:r>
          </w:p>
        </w:tc>
        <w:tc>
          <w:tcPr>
            <w:tcW w:w="6521" w:type="dxa"/>
          </w:tcPr>
          <w:p w:rsidR="007E2AE4" w:rsidRPr="00617C38" w:rsidRDefault="001C1CED" w:rsidP="00F62174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Химические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уравнения.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Выполнение тренировочных упражнений по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составлению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уравнений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химических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реакций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1D3EAA">
        <w:trPr>
          <w:trHeight w:val="1407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16.</w:t>
            </w:r>
          </w:p>
        </w:tc>
        <w:tc>
          <w:tcPr>
            <w:tcW w:w="6521" w:type="dxa"/>
          </w:tcPr>
          <w:p w:rsidR="007E2AE4" w:rsidRPr="00617C38" w:rsidRDefault="001C1CED" w:rsidP="00F62174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Типы химических реакций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="00F62174">
              <w:rPr>
                <w:spacing w:val="-67"/>
                <w:sz w:val="24"/>
                <w:szCs w:val="24"/>
              </w:rPr>
              <w:t xml:space="preserve">     </w:t>
            </w: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№16.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Типы</w:t>
            </w:r>
            <w:r w:rsidRPr="00617C38">
              <w:rPr>
                <w:spacing w:val="-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химических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реакций: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разложение</w:t>
            </w:r>
            <w:r w:rsidRPr="00617C38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гидроксида</w:t>
            </w:r>
            <w:proofErr w:type="spellEnd"/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меди (II); взаимодействие железа с раствором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хлорида меди (II), взаимодействие оксида меди (II)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раствором соляной</w:t>
            </w:r>
            <w:r w:rsidRPr="00617C38">
              <w:rPr>
                <w:spacing w:val="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кислоты.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321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17.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Подготовка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ГИА,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ВПР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9D19DA">
        <w:trPr>
          <w:trHeight w:val="64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18.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Тестовый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контроль: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«Основы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экспериментальной</w:t>
            </w:r>
          </w:p>
          <w:p w:rsidR="007E2AE4" w:rsidRPr="00617C38" w:rsidRDefault="001C1CED" w:rsidP="00617C38">
            <w:pPr>
              <w:pStyle w:val="TableParagraph"/>
              <w:spacing w:line="31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химии».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9D19DA">
        <w:trPr>
          <w:trHeight w:val="645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19.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1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Моль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—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единица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количества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вещества.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Молярная</w:t>
            </w:r>
          </w:p>
          <w:p w:rsidR="007E2AE4" w:rsidRPr="00617C38" w:rsidRDefault="001C1CED" w:rsidP="00617C38">
            <w:pPr>
              <w:pStyle w:val="TableParagraph"/>
              <w:spacing w:line="31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масса.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Вычисления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химическим уравнениям.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9D19DA">
        <w:trPr>
          <w:trHeight w:val="96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20.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Закон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Авогадро.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Молярный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объем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газов.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Относительная плотность газов. Вычисления по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химическим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уравнениям.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9D19DA">
        <w:trPr>
          <w:trHeight w:val="105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0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Обработка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экспериментальных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данных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с</w:t>
            </w:r>
            <w:proofErr w:type="gramEnd"/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использованием цифровой лаборатории «Точка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роста».</w:t>
            </w:r>
          </w:p>
          <w:p w:rsidR="007E2AE4" w:rsidRPr="00617C38" w:rsidRDefault="001C1CED" w:rsidP="00617C38">
            <w:pPr>
              <w:pStyle w:val="TableParagraph"/>
              <w:spacing w:line="313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Чтение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графиков,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диаграмм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9D19DA">
        <w:trPr>
          <w:trHeight w:val="645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22.</w:t>
            </w:r>
          </w:p>
        </w:tc>
        <w:tc>
          <w:tcPr>
            <w:tcW w:w="6521" w:type="dxa"/>
          </w:tcPr>
          <w:p w:rsidR="007E2AE4" w:rsidRPr="00617C38" w:rsidRDefault="001C1CED" w:rsidP="001D3EAA">
            <w:pPr>
              <w:pStyle w:val="TableParagraph"/>
              <w:spacing w:line="31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Объемные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отношения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газов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при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химических</w:t>
            </w:r>
            <w:r w:rsidR="001D3EA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реакциях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1D3EAA">
        <w:trPr>
          <w:trHeight w:val="3231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23.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Оксиды: классификация, номенклатура, свойства,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получение,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применение.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№27.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Наблюдение растворимости оксидов алюминия,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натрия,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кальция и меди в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воде.</w:t>
            </w:r>
          </w:p>
          <w:p w:rsidR="00F62174" w:rsidRDefault="001C1CED" w:rsidP="00F62174">
            <w:pPr>
              <w:pStyle w:val="TableParagraph"/>
              <w:spacing w:line="322" w:lineRule="exact"/>
              <w:ind w:left="0" w:firstLine="142"/>
              <w:jc w:val="both"/>
              <w:rPr>
                <w:spacing w:val="-67"/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№28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 xml:space="preserve">Определение </w:t>
            </w:r>
            <w:proofErr w:type="spellStart"/>
            <w:r w:rsidRPr="00617C38">
              <w:rPr>
                <w:sz w:val="24"/>
                <w:szCs w:val="24"/>
              </w:rPr>
              <w:t>кислотности-основности</w:t>
            </w:r>
            <w:proofErr w:type="spellEnd"/>
            <w:r w:rsidRPr="00617C38">
              <w:rPr>
                <w:sz w:val="24"/>
                <w:szCs w:val="24"/>
              </w:rPr>
              <w:t xml:space="preserve"> среды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полученных растворов с помощью индикатора.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</w:p>
          <w:p w:rsidR="007E2AE4" w:rsidRPr="00617C38" w:rsidRDefault="001C1CED" w:rsidP="00F62174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№29.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Получение углекислого газа и взаимодействие его с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известковой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водой.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64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24.</w:t>
            </w:r>
          </w:p>
        </w:tc>
        <w:tc>
          <w:tcPr>
            <w:tcW w:w="6521" w:type="dxa"/>
          </w:tcPr>
          <w:p w:rsidR="007E2AE4" w:rsidRPr="00617C38" w:rsidRDefault="001C1CED" w:rsidP="001D3EAA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r w:rsidRPr="00617C38">
              <w:rPr>
                <w:sz w:val="24"/>
                <w:szCs w:val="24"/>
              </w:rPr>
              <w:t>Гидроксиды</w:t>
            </w:r>
            <w:proofErr w:type="spellEnd"/>
            <w:r w:rsidRPr="00617C38">
              <w:rPr>
                <w:sz w:val="24"/>
                <w:szCs w:val="24"/>
              </w:rPr>
              <w:t>.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Основания: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классификация,</w:t>
            </w:r>
            <w:r w:rsidR="001D3EA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номенклатура,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получение.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рН</w:t>
            </w:r>
            <w:proofErr w:type="spellEnd"/>
          </w:p>
        </w:tc>
      </w:tr>
      <w:tr w:rsidR="007E2AE4" w:rsidRPr="00617C38" w:rsidTr="009D19DA">
        <w:trPr>
          <w:trHeight w:val="2457"/>
        </w:trPr>
        <w:tc>
          <w:tcPr>
            <w:tcW w:w="709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30.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Взаимодействие оксидов кальция и фосфора с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водой, определение характера образовавшегося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гидроксида</w:t>
            </w:r>
            <w:proofErr w:type="spellEnd"/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помощью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индикатора.</w:t>
            </w:r>
          </w:p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 xml:space="preserve">Лабораторный опыт № 31. «Определение </w:t>
            </w:r>
            <w:proofErr w:type="spellStart"/>
            <w:r w:rsidRPr="00617C38">
              <w:rPr>
                <w:sz w:val="24"/>
                <w:szCs w:val="24"/>
              </w:rPr>
              <w:t>рН</w:t>
            </w:r>
            <w:proofErr w:type="spellEnd"/>
            <w:r w:rsidRPr="00617C38">
              <w:rPr>
                <w:sz w:val="24"/>
                <w:szCs w:val="24"/>
              </w:rPr>
              <w:t xml:space="preserve"> различных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сред»</w:t>
            </w:r>
          </w:p>
          <w:p w:rsidR="007E2AE4" w:rsidRPr="00617C38" w:rsidRDefault="001C1CED" w:rsidP="001D3EAA">
            <w:pPr>
              <w:pStyle w:val="TableParagraph"/>
              <w:spacing w:line="317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Практическая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4.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«Определение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рН</w:t>
            </w:r>
            <w:proofErr w:type="spellEnd"/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="001D3EAA">
              <w:rPr>
                <w:sz w:val="24"/>
                <w:szCs w:val="24"/>
              </w:rPr>
              <w:t>раство</w:t>
            </w:r>
            <w:r w:rsidRPr="00617C38">
              <w:rPr>
                <w:sz w:val="24"/>
                <w:szCs w:val="24"/>
              </w:rPr>
              <w:t>ров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кислот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щелочей»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1D3EAA">
        <w:trPr>
          <w:trHeight w:val="3109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25.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Химические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свойства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оснований.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Реакция</w:t>
            </w:r>
          </w:p>
          <w:p w:rsidR="007E2AE4" w:rsidRDefault="001C1CED" w:rsidP="00F62174">
            <w:pPr>
              <w:pStyle w:val="TableParagraph"/>
              <w:spacing w:line="242" w:lineRule="auto"/>
              <w:ind w:left="0" w:firstLine="142"/>
              <w:jc w:val="both"/>
              <w:rPr>
                <w:spacing w:val="-68"/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нейтрализации. Окраска индикаторов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 xml:space="preserve">в </w:t>
            </w:r>
            <w:proofErr w:type="gramStart"/>
            <w:r w:rsidRPr="00617C38">
              <w:rPr>
                <w:sz w:val="24"/>
                <w:szCs w:val="24"/>
              </w:rPr>
              <w:t>щелочной</w:t>
            </w:r>
            <w:proofErr w:type="gramEnd"/>
            <w:r w:rsidRPr="00617C38">
              <w:rPr>
                <w:sz w:val="24"/>
                <w:szCs w:val="24"/>
              </w:rPr>
              <w:t xml:space="preserve"> и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="001D3EAA">
              <w:rPr>
                <w:spacing w:val="-68"/>
                <w:sz w:val="24"/>
                <w:szCs w:val="24"/>
              </w:rPr>
              <w:t xml:space="preserve">    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32.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«Реакция</w:t>
            </w:r>
            <w:r w:rsidR="001D3EAA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нейтрализации».</w:t>
            </w:r>
            <w:r w:rsidRPr="00617C38">
              <w:rPr>
                <w:spacing w:val="-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Демонстрационный</w:t>
            </w:r>
            <w:r w:rsidRPr="00617C38">
              <w:rPr>
                <w:spacing w:val="-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эксперимент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№ 12. «Основания. Тепловой эффект реакции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гидроксида</w:t>
            </w:r>
            <w:proofErr w:type="spellEnd"/>
            <w:r w:rsidRPr="00617C38">
              <w:rPr>
                <w:sz w:val="24"/>
                <w:szCs w:val="24"/>
              </w:rPr>
              <w:t xml:space="preserve"> натрия с углекислым газом»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№33.</w:t>
            </w:r>
          </w:p>
          <w:p w:rsidR="007E2AE4" w:rsidRPr="00617C38" w:rsidRDefault="001C1CED" w:rsidP="00617C38">
            <w:pPr>
              <w:pStyle w:val="TableParagraph"/>
              <w:spacing w:before="1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Взаимодействие растворов кислот со щелочами.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№34.</w:t>
            </w:r>
          </w:p>
          <w:p w:rsidR="007E2AE4" w:rsidRPr="00617C38" w:rsidRDefault="001C1CED" w:rsidP="00F62174">
            <w:pPr>
              <w:pStyle w:val="TableParagraph"/>
              <w:spacing w:line="32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Получение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нерастворимых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оснований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 xml:space="preserve">исследование их свойств (на примере </w:t>
            </w:r>
            <w:proofErr w:type="spellStart"/>
            <w:r w:rsidRPr="00617C38">
              <w:rPr>
                <w:sz w:val="24"/>
                <w:szCs w:val="24"/>
              </w:rPr>
              <w:t>гидроксида</w:t>
            </w:r>
            <w:proofErr w:type="spellEnd"/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меди (II)).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 xml:space="preserve">Датчик </w:t>
            </w:r>
            <w:proofErr w:type="spellStart"/>
            <w:r w:rsidRPr="00617C38">
              <w:rPr>
                <w:sz w:val="24"/>
                <w:szCs w:val="24"/>
              </w:rPr>
              <w:t>рН</w:t>
            </w:r>
            <w:proofErr w:type="spellEnd"/>
            <w:r w:rsidRPr="00617C38">
              <w:rPr>
                <w:sz w:val="24"/>
                <w:szCs w:val="24"/>
              </w:rPr>
              <w:t>, дозатор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объёма жидкости,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бюретка,</w:t>
            </w:r>
          </w:p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датчик температуры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платиновый, датчик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давления, магнитная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мешалка</w:t>
            </w:r>
          </w:p>
        </w:tc>
      </w:tr>
      <w:tr w:rsidR="007E2AE4" w:rsidRPr="00617C38" w:rsidTr="001D3EAA">
        <w:trPr>
          <w:trHeight w:val="112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1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26.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11" w:lineRule="exact"/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r w:rsidRPr="00617C38">
              <w:rPr>
                <w:sz w:val="24"/>
                <w:szCs w:val="24"/>
              </w:rPr>
              <w:t>Амфотерные</w:t>
            </w:r>
            <w:proofErr w:type="spellEnd"/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оксиды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гидроксиды</w:t>
            </w:r>
            <w:proofErr w:type="spellEnd"/>
            <w:r w:rsidRPr="00617C38">
              <w:rPr>
                <w:sz w:val="24"/>
                <w:szCs w:val="24"/>
              </w:rPr>
              <w:t>.</w:t>
            </w:r>
          </w:p>
          <w:p w:rsidR="007E2AE4" w:rsidRPr="00617C38" w:rsidRDefault="001C1CED" w:rsidP="00617C38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 xml:space="preserve">Лабораторный опыт №35. Получение </w:t>
            </w:r>
            <w:proofErr w:type="spellStart"/>
            <w:r w:rsidRPr="00617C38">
              <w:rPr>
                <w:sz w:val="24"/>
                <w:szCs w:val="24"/>
              </w:rPr>
              <w:t>амфотерных</w:t>
            </w:r>
            <w:proofErr w:type="spellEnd"/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оснований и исследование их свойств (на примере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17C38">
              <w:rPr>
                <w:sz w:val="24"/>
                <w:szCs w:val="24"/>
              </w:rPr>
              <w:t>гидроксида</w:t>
            </w:r>
            <w:proofErr w:type="spellEnd"/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цинка (II)).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96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27.</w:t>
            </w:r>
          </w:p>
        </w:tc>
        <w:tc>
          <w:tcPr>
            <w:tcW w:w="6521" w:type="dxa"/>
          </w:tcPr>
          <w:p w:rsidR="007E2AE4" w:rsidRPr="00617C38" w:rsidRDefault="001C1CED" w:rsidP="001D3EAA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Кислоты. Состав. Классификация. Номенклатура.</w:t>
            </w:r>
            <w:r w:rsidRPr="00617C38">
              <w:rPr>
                <w:spacing w:val="-68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Получение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кислот.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242" w:lineRule="auto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225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Химические свойства кислот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№36.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Взаимодействие металлов (магния, цинка, железа,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меди)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растворами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кислот.</w:t>
            </w:r>
          </w:p>
          <w:p w:rsidR="007E2AE4" w:rsidRPr="00617C38" w:rsidRDefault="001C1CED" w:rsidP="00F62174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№37.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Взаимодействие оксида меди (II) и оксида цинка с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раствором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серной кислоты.</w:t>
            </w:r>
          </w:p>
          <w:p w:rsidR="007E2AE4" w:rsidRPr="00617C38" w:rsidRDefault="001C1CED" w:rsidP="00F62174">
            <w:pPr>
              <w:pStyle w:val="TableParagraph"/>
              <w:spacing w:line="322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Лабораторный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опыт</w:t>
            </w:r>
            <w:r w:rsidRPr="00617C38">
              <w:rPr>
                <w:spacing w:val="6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№38.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Взаимодействие растворов кислот с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нерастворимыми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основаниями.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64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29.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Соли.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Классификация.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Номенклатура.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Способы</w:t>
            </w:r>
          </w:p>
          <w:p w:rsidR="007E2AE4" w:rsidRPr="00617C38" w:rsidRDefault="001C1CED" w:rsidP="00617C38">
            <w:pPr>
              <w:pStyle w:val="TableParagraph"/>
              <w:spacing w:line="31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получения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солей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химическое</w:t>
            </w:r>
            <w:proofErr w:type="gramEnd"/>
          </w:p>
          <w:p w:rsidR="007E2AE4" w:rsidRPr="00617C38" w:rsidRDefault="001C1CED" w:rsidP="00617C38">
            <w:pPr>
              <w:pStyle w:val="TableParagraph"/>
              <w:spacing w:line="31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642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30.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Практическая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5.</w:t>
            </w:r>
          </w:p>
          <w:p w:rsidR="007E2AE4" w:rsidRPr="00617C38" w:rsidRDefault="001C1CED" w:rsidP="00617C38">
            <w:pPr>
              <w:pStyle w:val="TableParagraph"/>
              <w:spacing w:line="31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«Получение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медного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купороса»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proofErr w:type="gramStart"/>
            <w:r w:rsidRPr="00617C38">
              <w:rPr>
                <w:sz w:val="24"/>
                <w:szCs w:val="24"/>
              </w:rPr>
              <w:t>Цифровой</w:t>
            </w:r>
            <w:proofErr w:type="gramEnd"/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ми-</w:t>
            </w:r>
          </w:p>
          <w:p w:rsidR="007E2AE4" w:rsidRPr="00617C38" w:rsidRDefault="001C1CED" w:rsidP="00617C38">
            <w:pPr>
              <w:pStyle w:val="TableParagraph"/>
              <w:spacing w:line="314" w:lineRule="exact"/>
              <w:ind w:left="0" w:firstLine="142"/>
              <w:jc w:val="both"/>
              <w:rPr>
                <w:sz w:val="24"/>
                <w:szCs w:val="24"/>
              </w:rPr>
            </w:pPr>
            <w:proofErr w:type="spellStart"/>
            <w:r w:rsidRPr="00617C38">
              <w:rPr>
                <w:sz w:val="24"/>
                <w:szCs w:val="24"/>
              </w:rPr>
              <w:t>кроскоп</w:t>
            </w:r>
            <w:proofErr w:type="spellEnd"/>
          </w:p>
        </w:tc>
      </w:tr>
      <w:tr w:rsidR="007E2AE4" w:rsidRPr="00617C38" w:rsidTr="009D19DA">
        <w:trPr>
          <w:trHeight w:val="323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31.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Свойства</w:t>
            </w:r>
            <w:r w:rsidRPr="00617C38">
              <w:rPr>
                <w:spacing w:val="-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солей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617C38">
              <w:rPr>
                <w:sz w:val="24"/>
                <w:szCs w:val="24"/>
              </w:rPr>
              <w:t>химическое</w:t>
            </w:r>
            <w:proofErr w:type="gramEnd"/>
          </w:p>
        </w:tc>
      </w:tr>
      <w:tr w:rsidR="007E2AE4" w:rsidRPr="00617C38" w:rsidTr="009D19DA">
        <w:trPr>
          <w:trHeight w:val="323"/>
        </w:trPr>
        <w:tc>
          <w:tcPr>
            <w:tcW w:w="709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spacing w:line="304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113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32.</w:t>
            </w:r>
          </w:p>
        </w:tc>
        <w:tc>
          <w:tcPr>
            <w:tcW w:w="6521" w:type="dxa"/>
          </w:tcPr>
          <w:p w:rsidR="007E2AE4" w:rsidRPr="00617C38" w:rsidRDefault="001C1CED" w:rsidP="00F62174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Практическая</w:t>
            </w:r>
            <w:r w:rsidRPr="00617C38">
              <w:rPr>
                <w:spacing w:val="-5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работа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№6. Решение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="00F62174">
              <w:rPr>
                <w:sz w:val="24"/>
                <w:szCs w:val="24"/>
              </w:rPr>
              <w:t>экспери</w:t>
            </w:r>
            <w:r w:rsidRPr="00617C38">
              <w:rPr>
                <w:sz w:val="24"/>
                <w:szCs w:val="24"/>
              </w:rPr>
              <w:t>ментальных задач по теме «Практикум по изучению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свойств веществ основных классов неорганических</w:t>
            </w:r>
            <w:r w:rsidRPr="00617C38">
              <w:rPr>
                <w:spacing w:val="1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соединений»</w:t>
            </w:r>
          </w:p>
        </w:tc>
        <w:tc>
          <w:tcPr>
            <w:tcW w:w="3261" w:type="dxa"/>
          </w:tcPr>
          <w:p w:rsidR="007E2AE4" w:rsidRPr="00617C38" w:rsidRDefault="001C1CED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Реактивы и химическое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оборудование</w:t>
            </w:r>
          </w:p>
        </w:tc>
      </w:tr>
      <w:tr w:rsidR="007E2AE4" w:rsidRPr="00617C38" w:rsidTr="009D19DA">
        <w:trPr>
          <w:trHeight w:val="321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33.</w:t>
            </w:r>
          </w:p>
        </w:tc>
        <w:tc>
          <w:tcPr>
            <w:tcW w:w="6521" w:type="dxa"/>
          </w:tcPr>
          <w:p w:rsidR="007E2AE4" w:rsidRPr="00617C38" w:rsidRDefault="001C1CED" w:rsidP="00617C38">
            <w:pPr>
              <w:pStyle w:val="TableParagraph"/>
              <w:spacing w:line="301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Подготовка</w:t>
            </w:r>
            <w:r w:rsidRPr="00617C38">
              <w:rPr>
                <w:spacing w:val="-2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ГИА,</w:t>
            </w:r>
            <w:r w:rsidRPr="00617C38">
              <w:rPr>
                <w:spacing w:val="-6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ВПР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  <w:tr w:rsidR="007E2AE4" w:rsidRPr="00617C38" w:rsidTr="009D19DA">
        <w:trPr>
          <w:trHeight w:val="966"/>
        </w:trPr>
        <w:tc>
          <w:tcPr>
            <w:tcW w:w="709" w:type="dxa"/>
          </w:tcPr>
          <w:p w:rsidR="007E2AE4" w:rsidRPr="00617C38" w:rsidRDefault="001C1CED" w:rsidP="00617C38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34.</w:t>
            </w:r>
          </w:p>
        </w:tc>
        <w:tc>
          <w:tcPr>
            <w:tcW w:w="6521" w:type="dxa"/>
          </w:tcPr>
          <w:p w:rsidR="007E2AE4" w:rsidRPr="00617C38" w:rsidRDefault="001C1CED" w:rsidP="00F62174">
            <w:pPr>
              <w:pStyle w:val="TableParagraph"/>
              <w:spacing w:line="309" w:lineRule="exact"/>
              <w:ind w:left="0" w:firstLine="142"/>
              <w:jc w:val="both"/>
              <w:rPr>
                <w:sz w:val="24"/>
                <w:szCs w:val="24"/>
              </w:rPr>
            </w:pPr>
            <w:r w:rsidRPr="00617C38">
              <w:rPr>
                <w:sz w:val="24"/>
                <w:szCs w:val="24"/>
              </w:rPr>
              <w:t>Тестовый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контроль: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«Практикум</w:t>
            </w:r>
            <w:r w:rsidRPr="00617C38">
              <w:rPr>
                <w:spacing w:val="-3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по</w:t>
            </w:r>
            <w:r w:rsidRPr="00617C38">
              <w:rPr>
                <w:spacing w:val="-4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изучению</w:t>
            </w:r>
            <w:r w:rsidR="00F62174">
              <w:rPr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свойств веществ основных классов неорганических</w:t>
            </w:r>
            <w:r w:rsidRPr="00617C38">
              <w:rPr>
                <w:spacing w:val="-67"/>
                <w:sz w:val="24"/>
                <w:szCs w:val="24"/>
              </w:rPr>
              <w:t xml:space="preserve"> </w:t>
            </w:r>
            <w:r w:rsidRPr="00617C38">
              <w:rPr>
                <w:sz w:val="24"/>
                <w:szCs w:val="24"/>
              </w:rPr>
              <w:t>соединений».</w:t>
            </w:r>
          </w:p>
        </w:tc>
        <w:tc>
          <w:tcPr>
            <w:tcW w:w="3261" w:type="dxa"/>
          </w:tcPr>
          <w:p w:rsidR="007E2AE4" w:rsidRPr="00617C38" w:rsidRDefault="007E2AE4" w:rsidP="00617C38">
            <w:pPr>
              <w:pStyle w:val="TableParagraph"/>
              <w:ind w:left="0" w:firstLine="142"/>
              <w:jc w:val="both"/>
              <w:rPr>
                <w:sz w:val="24"/>
                <w:szCs w:val="24"/>
              </w:rPr>
            </w:pPr>
          </w:p>
        </w:tc>
      </w:tr>
    </w:tbl>
    <w:p w:rsidR="00617C38" w:rsidRPr="00617C38" w:rsidRDefault="00617C38">
      <w:pPr>
        <w:ind w:firstLine="142"/>
        <w:jc w:val="both"/>
        <w:rPr>
          <w:sz w:val="24"/>
          <w:szCs w:val="24"/>
        </w:rPr>
      </w:pPr>
    </w:p>
    <w:sectPr w:rsidR="00617C38" w:rsidRPr="00617C38" w:rsidSect="00617C38">
      <w:pgSz w:w="11910" w:h="16840"/>
      <w:pgMar w:top="1134" w:right="71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71D33"/>
    <w:multiLevelType w:val="hybridMultilevel"/>
    <w:tmpl w:val="D2A0E382"/>
    <w:lvl w:ilvl="0" w:tplc="B0C64772">
      <w:numFmt w:val="bullet"/>
      <w:lvlText w:val=""/>
      <w:lvlJc w:val="left"/>
      <w:pPr>
        <w:ind w:left="50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B268C8">
      <w:numFmt w:val="bullet"/>
      <w:lvlText w:val="•"/>
      <w:lvlJc w:val="left"/>
      <w:pPr>
        <w:ind w:left="1634" w:hanging="425"/>
      </w:pPr>
      <w:rPr>
        <w:rFonts w:hint="default"/>
        <w:lang w:val="ru-RU" w:eastAsia="en-US" w:bidi="ar-SA"/>
      </w:rPr>
    </w:lvl>
    <w:lvl w:ilvl="2" w:tplc="303CF2EA">
      <w:numFmt w:val="bullet"/>
      <w:lvlText w:val="•"/>
      <w:lvlJc w:val="left"/>
      <w:pPr>
        <w:ind w:left="2769" w:hanging="425"/>
      </w:pPr>
      <w:rPr>
        <w:rFonts w:hint="default"/>
        <w:lang w:val="ru-RU" w:eastAsia="en-US" w:bidi="ar-SA"/>
      </w:rPr>
    </w:lvl>
    <w:lvl w:ilvl="3" w:tplc="82A42ECE">
      <w:numFmt w:val="bullet"/>
      <w:lvlText w:val="•"/>
      <w:lvlJc w:val="left"/>
      <w:pPr>
        <w:ind w:left="3903" w:hanging="425"/>
      </w:pPr>
      <w:rPr>
        <w:rFonts w:hint="default"/>
        <w:lang w:val="ru-RU" w:eastAsia="en-US" w:bidi="ar-SA"/>
      </w:rPr>
    </w:lvl>
    <w:lvl w:ilvl="4" w:tplc="E08041EC">
      <w:numFmt w:val="bullet"/>
      <w:lvlText w:val="•"/>
      <w:lvlJc w:val="left"/>
      <w:pPr>
        <w:ind w:left="5038" w:hanging="425"/>
      </w:pPr>
      <w:rPr>
        <w:rFonts w:hint="default"/>
        <w:lang w:val="ru-RU" w:eastAsia="en-US" w:bidi="ar-SA"/>
      </w:rPr>
    </w:lvl>
    <w:lvl w:ilvl="5" w:tplc="645C7AE4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0292F046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39284740">
      <w:numFmt w:val="bullet"/>
      <w:lvlText w:val="•"/>
      <w:lvlJc w:val="left"/>
      <w:pPr>
        <w:ind w:left="8442" w:hanging="425"/>
      </w:pPr>
      <w:rPr>
        <w:rFonts w:hint="default"/>
        <w:lang w:val="ru-RU" w:eastAsia="en-US" w:bidi="ar-SA"/>
      </w:rPr>
    </w:lvl>
    <w:lvl w:ilvl="8" w:tplc="B68A6868">
      <w:numFmt w:val="bullet"/>
      <w:lvlText w:val="•"/>
      <w:lvlJc w:val="left"/>
      <w:pPr>
        <w:ind w:left="9577" w:hanging="425"/>
      </w:pPr>
      <w:rPr>
        <w:rFonts w:hint="default"/>
        <w:lang w:val="ru-RU" w:eastAsia="en-US" w:bidi="ar-SA"/>
      </w:rPr>
    </w:lvl>
  </w:abstractNum>
  <w:abstractNum w:abstractNumId="1">
    <w:nsid w:val="18076CCF"/>
    <w:multiLevelType w:val="hybridMultilevel"/>
    <w:tmpl w:val="43462CF8"/>
    <w:lvl w:ilvl="0" w:tplc="8AE85F7C">
      <w:start w:val="2"/>
      <w:numFmt w:val="decimal"/>
      <w:lvlText w:val="%1."/>
      <w:lvlJc w:val="left"/>
      <w:pPr>
        <w:ind w:left="50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AEDA6A">
      <w:numFmt w:val="bullet"/>
      <w:lvlText w:val=""/>
      <w:lvlJc w:val="left"/>
      <w:pPr>
        <w:ind w:left="112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E458F6">
      <w:numFmt w:val="bullet"/>
      <w:lvlText w:val="•"/>
      <w:lvlJc w:val="left"/>
      <w:pPr>
        <w:ind w:left="2311" w:hanging="360"/>
      </w:pPr>
      <w:rPr>
        <w:rFonts w:hint="default"/>
        <w:lang w:val="ru-RU" w:eastAsia="en-US" w:bidi="ar-SA"/>
      </w:rPr>
    </w:lvl>
    <w:lvl w:ilvl="3" w:tplc="67C6A9A6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C9A0A2D4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3D3C728E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6" w:tplc="53F0783E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55120114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B608F23A">
      <w:numFmt w:val="bullet"/>
      <w:lvlText w:val="•"/>
      <w:lvlJc w:val="left"/>
      <w:pPr>
        <w:ind w:left="9462" w:hanging="360"/>
      </w:pPr>
      <w:rPr>
        <w:rFonts w:hint="default"/>
        <w:lang w:val="ru-RU" w:eastAsia="en-US" w:bidi="ar-SA"/>
      </w:rPr>
    </w:lvl>
  </w:abstractNum>
  <w:abstractNum w:abstractNumId="2">
    <w:nsid w:val="31BE0003"/>
    <w:multiLevelType w:val="hybridMultilevel"/>
    <w:tmpl w:val="31D627A4"/>
    <w:lvl w:ilvl="0" w:tplc="319694C2">
      <w:start w:val="1"/>
      <w:numFmt w:val="decimal"/>
      <w:lvlText w:val="%1."/>
      <w:lvlJc w:val="left"/>
      <w:pPr>
        <w:ind w:left="50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BAA1FC">
      <w:numFmt w:val="bullet"/>
      <w:lvlText w:val="•"/>
      <w:lvlJc w:val="left"/>
      <w:pPr>
        <w:ind w:left="1634" w:hanging="281"/>
      </w:pPr>
      <w:rPr>
        <w:rFonts w:hint="default"/>
        <w:lang w:val="ru-RU" w:eastAsia="en-US" w:bidi="ar-SA"/>
      </w:rPr>
    </w:lvl>
    <w:lvl w:ilvl="2" w:tplc="C07E2D08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 w:tplc="EF38FD08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 w:tplc="DBECAE42">
      <w:numFmt w:val="bullet"/>
      <w:lvlText w:val="•"/>
      <w:lvlJc w:val="left"/>
      <w:pPr>
        <w:ind w:left="5038" w:hanging="281"/>
      </w:pPr>
      <w:rPr>
        <w:rFonts w:hint="default"/>
        <w:lang w:val="ru-RU" w:eastAsia="en-US" w:bidi="ar-SA"/>
      </w:rPr>
    </w:lvl>
    <w:lvl w:ilvl="5" w:tplc="9B5ED928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6D9EB254">
      <w:numFmt w:val="bullet"/>
      <w:lvlText w:val="•"/>
      <w:lvlJc w:val="left"/>
      <w:pPr>
        <w:ind w:left="7307" w:hanging="281"/>
      </w:pPr>
      <w:rPr>
        <w:rFonts w:hint="default"/>
        <w:lang w:val="ru-RU" w:eastAsia="en-US" w:bidi="ar-SA"/>
      </w:rPr>
    </w:lvl>
    <w:lvl w:ilvl="7" w:tplc="DF44AEEC">
      <w:numFmt w:val="bullet"/>
      <w:lvlText w:val="•"/>
      <w:lvlJc w:val="left"/>
      <w:pPr>
        <w:ind w:left="8442" w:hanging="281"/>
      </w:pPr>
      <w:rPr>
        <w:rFonts w:hint="default"/>
        <w:lang w:val="ru-RU" w:eastAsia="en-US" w:bidi="ar-SA"/>
      </w:rPr>
    </w:lvl>
    <w:lvl w:ilvl="8" w:tplc="01825986">
      <w:numFmt w:val="bullet"/>
      <w:lvlText w:val="•"/>
      <w:lvlJc w:val="left"/>
      <w:pPr>
        <w:ind w:left="9577" w:hanging="281"/>
      </w:pPr>
      <w:rPr>
        <w:rFonts w:hint="default"/>
        <w:lang w:val="ru-RU" w:eastAsia="en-US" w:bidi="ar-SA"/>
      </w:rPr>
    </w:lvl>
  </w:abstractNum>
  <w:abstractNum w:abstractNumId="3">
    <w:nsid w:val="611B0CED"/>
    <w:multiLevelType w:val="hybridMultilevel"/>
    <w:tmpl w:val="31A04B0C"/>
    <w:lvl w:ilvl="0" w:tplc="86CA8C5C">
      <w:numFmt w:val="bullet"/>
      <w:lvlText w:val="-"/>
      <w:lvlJc w:val="left"/>
      <w:pPr>
        <w:ind w:left="22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0AD758">
      <w:numFmt w:val="bullet"/>
      <w:lvlText w:val="•"/>
      <w:lvlJc w:val="left"/>
      <w:pPr>
        <w:ind w:left="1382" w:hanging="286"/>
      </w:pPr>
      <w:rPr>
        <w:rFonts w:hint="default"/>
        <w:lang w:val="ru-RU" w:eastAsia="en-US" w:bidi="ar-SA"/>
      </w:rPr>
    </w:lvl>
    <w:lvl w:ilvl="2" w:tplc="FE56B802">
      <w:numFmt w:val="bullet"/>
      <w:lvlText w:val="•"/>
      <w:lvlJc w:val="left"/>
      <w:pPr>
        <w:ind w:left="2545" w:hanging="286"/>
      </w:pPr>
      <w:rPr>
        <w:rFonts w:hint="default"/>
        <w:lang w:val="ru-RU" w:eastAsia="en-US" w:bidi="ar-SA"/>
      </w:rPr>
    </w:lvl>
    <w:lvl w:ilvl="3" w:tplc="CEA2D460">
      <w:numFmt w:val="bullet"/>
      <w:lvlText w:val="•"/>
      <w:lvlJc w:val="left"/>
      <w:pPr>
        <w:ind w:left="3707" w:hanging="286"/>
      </w:pPr>
      <w:rPr>
        <w:rFonts w:hint="default"/>
        <w:lang w:val="ru-RU" w:eastAsia="en-US" w:bidi="ar-SA"/>
      </w:rPr>
    </w:lvl>
    <w:lvl w:ilvl="4" w:tplc="24FA015E">
      <w:numFmt w:val="bullet"/>
      <w:lvlText w:val="•"/>
      <w:lvlJc w:val="left"/>
      <w:pPr>
        <w:ind w:left="4870" w:hanging="286"/>
      </w:pPr>
      <w:rPr>
        <w:rFonts w:hint="default"/>
        <w:lang w:val="ru-RU" w:eastAsia="en-US" w:bidi="ar-SA"/>
      </w:rPr>
    </w:lvl>
    <w:lvl w:ilvl="5" w:tplc="BF3CF764">
      <w:numFmt w:val="bullet"/>
      <w:lvlText w:val="•"/>
      <w:lvlJc w:val="left"/>
      <w:pPr>
        <w:ind w:left="6033" w:hanging="286"/>
      </w:pPr>
      <w:rPr>
        <w:rFonts w:hint="default"/>
        <w:lang w:val="ru-RU" w:eastAsia="en-US" w:bidi="ar-SA"/>
      </w:rPr>
    </w:lvl>
    <w:lvl w:ilvl="6" w:tplc="5FD61306">
      <w:numFmt w:val="bullet"/>
      <w:lvlText w:val="•"/>
      <w:lvlJc w:val="left"/>
      <w:pPr>
        <w:ind w:left="7195" w:hanging="286"/>
      </w:pPr>
      <w:rPr>
        <w:rFonts w:hint="default"/>
        <w:lang w:val="ru-RU" w:eastAsia="en-US" w:bidi="ar-SA"/>
      </w:rPr>
    </w:lvl>
    <w:lvl w:ilvl="7" w:tplc="0DF83802">
      <w:numFmt w:val="bullet"/>
      <w:lvlText w:val="•"/>
      <w:lvlJc w:val="left"/>
      <w:pPr>
        <w:ind w:left="8358" w:hanging="286"/>
      </w:pPr>
      <w:rPr>
        <w:rFonts w:hint="default"/>
        <w:lang w:val="ru-RU" w:eastAsia="en-US" w:bidi="ar-SA"/>
      </w:rPr>
    </w:lvl>
    <w:lvl w:ilvl="8" w:tplc="1E924AE2">
      <w:numFmt w:val="bullet"/>
      <w:lvlText w:val="•"/>
      <w:lvlJc w:val="left"/>
      <w:pPr>
        <w:ind w:left="9521" w:hanging="286"/>
      </w:pPr>
      <w:rPr>
        <w:rFonts w:hint="default"/>
        <w:lang w:val="ru-RU" w:eastAsia="en-US" w:bidi="ar-SA"/>
      </w:rPr>
    </w:lvl>
  </w:abstractNum>
  <w:abstractNum w:abstractNumId="4">
    <w:nsid w:val="623F676A"/>
    <w:multiLevelType w:val="hybridMultilevel"/>
    <w:tmpl w:val="1E9803D6"/>
    <w:lvl w:ilvl="0" w:tplc="76B0AC56">
      <w:start w:val="1"/>
      <w:numFmt w:val="decimal"/>
      <w:lvlText w:val="%1."/>
      <w:lvlJc w:val="left"/>
      <w:pPr>
        <w:ind w:left="223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2A3BEC">
      <w:numFmt w:val="bullet"/>
      <w:lvlText w:val="•"/>
      <w:lvlJc w:val="left"/>
      <w:pPr>
        <w:ind w:left="1382" w:hanging="428"/>
      </w:pPr>
      <w:rPr>
        <w:rFonts w:hint="default"/>
        <w:lang w:val="ru-RU" w:eastAsia="en-US" w:bidi="ar-SA"/>
      </w:rPr>
    </w:lvl>
    <w:lvl w:ilvl="2" w:tplc="3DB0D664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49C811F2">
      <w:numFmt w:val="bullet"/>
      <w:lvlText w:val="•"/>
      <w:lvlJc w:val="left"/>
      <w:pPr>
        <w:ind w:left="3707" w:hanging="428"/>
      </w:pPr>
      <w:rPr>
        <w:rFonts w:hint="default"/>
        <w:lang w:val="ru-RU" w:eastAsia="en-US" w:bidi="ar-SA"/>
      </w:rPr>
    </w:lvl>
    <w:lvl w:ilvl="4" w:tplc="F67A4DA2">
      <w:numFmt w:val="bullet"/>
      <w:lvlText w:val="•"/>
      <w:lvlJc w:val="left"/>
      <w:pPr>
        <w:ind w:left="4870" w:hanging="428"/>
      </w:pPr>
      <w:rPr>
        <w:rFonts w:hint="default"/>
        <w:lang w:val="ru-RU" w:eastAsia="en-US" w:bidi="ar-SA"/>
      </w:rPr>
    </w:lvl>
    <w:lvl w:ilvl="5" w:tplc="B69AA266">
      <w:numFmt w:val="bullet"/>
      <w:lvlText w:val="•"/>
      <w:lvlJc w:val="left"/>
      <w:pPr>
        <w:ind w:left="6033" w:hanging="428"/>
      </w:pPr>
      <w:rPr>
        <w:rFonts w:hint="default"/>
        <w:lang w:val="ru-RU" w:eastAsia="en-US" w:bidi="ar-SA"/>
      </w:rPr>
    </w:lvl>
    <w:lvl w:ilvl="6" w:tplc="B45CC1A8">
      <w:numFmt w:val="bullet"/>
      <w:lvlText w:val="•"/>
      <w:lvlJc w:val="left"/>
      <w:pPr>
        <w:ind w:left="7195" w:hanging="428"/>
      </w:pPr>
      <w:rPr>
        <w:rFonts w:hint="default"/>
        <w:lang w:val="ru-RU" w:eastAsia="en-US" w:bidi="ar-SA"/>
      </w:rPr>
    </w:lvl>
    <w:lvl w:ilvl="7" w:tplc="F15AACFC">
      <w:numFmt w:val="bullet"/>
      <w:lvlText w:val="•"/>
      <w:lvlJc w:val="left"/>
      <w:pPr>
        <w:ind w:left="8358" w:hanging="428"/>
      </w:pPr>
      <w:rPr>
        <w:rFonts w:hint="default"/>
        <w:lang w:val="ru-RU" w:eastAsia="en-US" w:bidi="ar-SA"/>
      </w:rPr>
    </w:lvl>
    <w:lvl w:ilvl="8" w:tplc="C4DA5DE0">
      <w:numFmt w:val="bullet"/>
      <w:lvlText w:val="•"/>
      <w:lvlJc w:val="left"/>
      <w:pPr>
        <w:ind w:left="9521" w:hanging="428"/>
      </w:pPr>
      <w:rPr>
        <w:rFonts w:hint="default"/>
        <w:lang w:val="ru-RU" w:eastAsia="en-US" w:bidi="ar-SA"/>
      </w:rPr>
    </w:lvl>
  </w:abstractNum>
  <w:abstractNum w:abstractNumId="5">
    <w:nsid w:val="648A5A88"/>
    <w:multiLevelType w:val="hybridMultilevel"/>
    <w:tmpl w:val="A3EC0510"/>
    <w:lvl w:ilvl="0" w:tplc="AE9E8FC4">
      <w:numFmt w:val="bullet"/>
      <w:lvlText w:val=""/>
      <w:lvlJc w:val="left"/>
      <w:pPr>
        <w:ind w:left="94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E00ECA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DA627076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3" w:tplc="FCD2C9CC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4" w:tplc="2BA814D6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5" w:tplc="BC8838A4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71D6A29C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A2C026E0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D688D9FC">
      <w:numFmt w:val="bullet"/>
      <w:lvlText w:val="•"/>
      <w:lvlJc w:val="left"/>
      <w:pPr>
        <w:ind w:left="9665" w:hanging="360"/>
      </w:pPr>
      <w:rPr>
        <w:rFonts w:hint="default"/>
        <w:lang w:val="ru-RU" w:eastAsia="en-US" w:bidi="ar-SA"/>
      </w:rPr>
    </w:lvl>
  </w:abstractNum>
  <w:abstractNum w:abstractNumId="6">
    <w:nsid w:val="744C537B"/>
    <w:multiLevelType w:val="hybridMultilevel"/>
    <w:tmpl w:val="5374F52A"/>
    <w:lvl w:ilvl="0" w:tplc="D8E0B9FA">
      <w:start w:val="1"/>
      <w:numFmt w:val="decimal"/>
      <w:lvlText w:val="%1."/>
      <w:lvlJc w:val="left"/>
      <w:pPr>
        <w:ind w:left="50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9890CC">
      <w:numFmt w:val="bullet"/>
      <w:lvlText w:val="•"/>
      <w:lvlJc w:val="left"/>
      <w:pPr>
        <w:ind w:left="1634" w:hanging="281"/>
      </w:pPr>
      <w:rPr>
        <w:rFonts w:hint="default"/>
        <w:lang w:val="ru-RU" w:eastAsia="en-US" w:bidi="ar-SA"/>
      </w:rPr>
    </w:lvl>
    <w:lvl w:ilvl="2" w:tplc="84762714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 w:tplc="70D400C2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 w:tplc="7006F1DA">
      <w:numFmt w:val="bullet"/>
      <w:lvlText w:val="•"/>
      <w:lvlJc w:val="left"/>
      <w:pPr>
        <w:ind w:left="5038" w:hanging="281"/>
      </w:pPr>
      <w:rPr>
        <w:rFonts w:hint="default"/>
        <w:lang w:val="ru-RU" w:eastAsia="en-US" w:bidi="ar-SA"/>
      </w:rPr>
    </w:lvl>
    <w:lvl w:ilvl="5" w:tplc="DEDA09C2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A1D03F7C">
      <w:numFmt w:val="bullet"/>
      <w:lvlText w:val="•"/>
      <w:lvlJc w:val="left"/>
      <w:pPr>
        <w:ind w:left="7307" w:hanging="281"/>
      </w:pPr>
      <w:rPr>
        <w:rFonts w:hint="default"/>
        <w:lang w:val="ru-RU" w:eastAsia="en-US" w:bidi="ar-SA"/>
      </w:rPr>
    </w:lvl>
    <w:lvl w:ilvl="7" w:tplc="031204D2">
      <w:numFmt w:val="bullet"/>
      <w:lvlText w:val="•"/>
      <w:lvlJc w:val="left"/>
      <w:pPr>
        <w:ind w:left="8442" w:hanging="281"/>
      </w:pPr>
      <w:rPr>
        <w:rFonts w:hint="default"/>
        <w:lang w:val="ru-RU" w:eastAsia="en-US" w:bidi="ar-SA"/>
      </w:rPr>
    </w:lvl>
    <w:lvl w:ilvl="8" w:tplc="5658C936">
      <w:numFmt w:val="bullet"/>
      <w:lvlText w:val="•"/>
      <w:lvlJc w:val="left"/>
      <w:pPr>
        <w:ind w:left="9577" w:hanging="281"/>
      </w:pPr>
      <w:rPr>
        <w:rFonts w:hint="default"/>
        <w:lang w:val="ru-RU" w:eastAsia="en-US" w:bidi="ar-SA"/>
      </w:rPr>
    </w:lvl>
  </w:abstractNum>
  <w:abstractNum w:abstractNumId="7">
    <w:nsid w:val="7AF44884"/>
    <w:multiLevelType w:val="hybridMultilevel"/>
    <w:tmpl w:val="AE1ACD5A"/>
    <w:lvl w:ilvl="0" w:tplc="0D04A1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B9E4178"/>
    <w:multiLevelType w:val="hybridMultilevel"/>
    <w:tmpl w:val="8EE42D88"/>
    <w:lvl w:ilvl="0" w:tplc="089E024A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5C441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AE4830A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770469F0">
      <w:numFmt w:val="bullet"/>
      <w:lvlText w:val="•"/>
      <w:lvlJc w:val="left"/>
      <w:pPr>
        <w:ind w:left="4057" w:hanging="360"/>
      </w:pPr>
      <w:rPr>
        <w:rFonts w:hint="default"/>
        <w:lang w:val="ru-RU" w:eastAsia="en-US" w:bidi="ar-SA"/>
      </w:rPr>
    </w:lvl>
    <w:lvl w:ilvl="4" w:tplc="82A8D496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392E274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39F4ADFA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D06AEE94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  <w:lvl w:ilvl="8" w:tplc="6D6C56E6"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2AE4"/>
    <w:rsid w:val="00071F66"/>
    <w:rsid w:val="001C1CED"/>
    <w:rsid w:val="001D3EAA"/>
    <w:rsid w:val="00280A12"/>
    <w:rsid w:val="003D0884"/>
    <w:rsid w:val="00501AD1"/>
    <w:rsid w:val="0051126A"/>
    <w:rsid w:val="00617C38"/>
    <w:rsid w:val="00782AB1"/>
    <w:rsid w:val="007E2AE4"/>
    <w:rsid w:val="009D19DA"/>
    <w:rsid w:val="00F62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2AE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2A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2AE4"/>
    <w:pPr>
      <w:ind w:left="223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E2AE4"/>
    <w:pPr>
      <w:ind w:left="178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E2AE4"/>
    <w:pPr>
      <w:spacing w:line="318" w:lineRule="exact"/>
      <w:ind w:left="223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E2AE4"/>
    <w:pPr>
      <w:ind w:left="943" w:hanging="360"/>
    </w:pPr>
  </w:style>
  <w:style w:type="paragraph" w:customStyle="1" w:styleId="TableParagraph">
    <w:name w:val="Table Paragraph"/>
    <w:basedOn w:val="a"/>
    <w:uiPriority w:val="1"/>
    <w:qFormat/>
    <w:rsid w:val="007E2AE4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01A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A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hem.msu.su/rus/books/2001-2010/eremin-chempro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D9C30-2E4F-423D-AF1E-AD729CE0A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4233</Words>
  <Characters>24133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Козлова</dc:creator>
  <cp:lastModifiedBy>USER</cp:lastModifiedBy>
  <cp:revision>2</cp:revision>
  <dcterms:created xsi:type="dcterms:W3CDTF">2023-09-23T19:36:00Z</dcterms:created>
  <dcterms:modified xsi:type="dcterms:W3CDTF">2023-09-23T19:36:00Z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